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6" w:rsidRDefault="002C2D96" w:rsidP="00321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46612D">
        <w:rPr>
          <w:rFonts w:ascii="Times New Roman" w:hAnsi="Times New Roman"/>
          <w:sz w:val="28"/>
          <w:szCs w:val="28"/>
        </w:rPr>
        <w:t>3</w:t>
      </w:r>
    </w:p>
    <w:p w:rsidR="003C6F73" w:rsidRPr="00AA2797" w:rsidRDefault="002C2D96" w:rsidP="003212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Комиссии </w:t>
      </w:r>
      <w:r w:rsidR="003C6F73" w:rsidRPr="00AA2797">
        <w:rPr>
          <w:rFonts w:ascii="Times New Roman" w:hAnsi="Times New Roman"/>
          <w:color w:val="000000" w:themeColor="text1"/>
          <w:sz w:val="28"/>
          <w:szCs w:val="28"/>
        </w:rPr>
        <w:t>Министерства культуры РТ</w:t>
      </w:r>
    </w:p>
    <w:p w:rsidR="002C2D96" w:rsidRPr="00AA2797" w:rsidRDefault="002C2D96" w:rsidP="003212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C2D96" w:rsidRPr="00AA2797" w:rsidRDefault="002C2D96" w:rsidP="003212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2D96" w:rsidRPr="00AA2797" w:rsidRDefault="002C2D96" w:rsidP="003212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612D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6612D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B11521"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11521" w:rsidRPr="00AA279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A1512"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ab/>
        <w:t>г.</w:t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>Казань</w:t>
      </w:r>
    </w:p>
    <w:p w:rsidR="00AB0BFE" w:rsidRPr="00AA2797" w:rsidRDefault="00AB0BFE" w:rsidP="003212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2D96" w:rsidRPr="00AA2797" w:rsidRDefault="002C2D96" w:rsidP="009F0C6E">
      <w:pPr>
        <w:spacing w:after="120" w:line="26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Присутствовали: </w:t>
      </w:r>
    </w:p>
    <w:p w:rsidR="00B615D3" w:rsidRPr="00AA2797" w:rsidRDefault="00AE2DBE" w:rsidP="009F0C6E">
      <w:pPr>
        <w:spacing w:after="120" w:line="264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615D3" w:rsidRPr="00AA27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Присутствовали: </w:t>
      </w:r>
    </w:p>
    <w:p w:rsidR="00B615D3" w:rsidRDefault="0046612D" w:rsidP="009F0C6E">
      <w:pPr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615D3" w:rsidRPr="00AA27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11521" w:rsidRPr="00AA2797">
        <w:rPr>
          <w:rFonts w:ascii="Times New Roman" w:hAnsi="Times New Roman"/>
          <w:color w:val="000000" w:themeColor="text1"/>
          <w:sz w:val="28"/>
          <w:szCs w:val="28"/>
        </w:rPr>
        <w:t>Камалова Эльвира Рафаилевна</w:t>
      </w:r>
      <w:r w:rsidR="00B615D3" w:rsidRPr="00AA2797">
        <w:rPr>
          <w:rFonts w:ascii="Times New Roman" w:hAnsi="Times New Roman"/>
          <w:color w:val="000000" w:themeColor="text1"/>
          <w:sz w:val="28"/>
          <w:szCs w:val="28"/>
        </w:rPr>
        <w:t>, первый заместитель министра, председатель Комиссии</w:t>
      </w:r>
      <w:r w:rsidR="00ED6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612D" w:rsidRPr="00AA2797" w:rsidRDefault="0046612D" w:rsidP="009F0C6E">
      <w:pPr>
        <w:spacing w:after="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Гузель Азатовна, заместитель председателя Комиссии, заместитель министра.</w:t>
      </w:r>
    </w:p>
    <w:p w:rsidR="00B615D3" w:rsidRPr="00AA2797" w:rsidRDefault="0046612D" w:rsidP="009F0C6E">
      <w:pPr>
        <w:spacing w:after="12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615D3" w:rsidRPr="00AA279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24C0" w:rsidRPr="00AA2797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="00B615D3" w:rsidRPr="00AA2797">
        <w:rPr>
          <w:rFonts w:ascii="Times New Roman" w:hAnsi="Times New Roman"/>
          <w:color w:val="000000" w:themeColor="text1"/>
          <w:sz w:val="28"/>
          <w:szCs w:val="28"/>
        </w:rPr>
        <w:t>Файзуллина</w:t>
      </w:r>
      <w:proofErr w:type="spellEnd"/>
      <w:r w:rsidR="00B615D3"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Фания Ильдусовна, ведущий советник отдела кадров,  секретарь Комиссии</w:t>
      </w:r>
    </w:p>
    <w:tbl>
      <w:tblPr>
        <w:tblW w:w="0" w:type="auto"/>
        <w:tblLook w:val="04A0"/>
      </w:tblPr>
      <w:tblGrid>
        <w:gridCol w:w="4191"/>
        <w:gridCol w:w="5662"/>
      </w:tblGrid>
      <w:tr w:rsidR="004033CC" w:rsidRPr="00AA2797" w:rsidTr="005724C0">
        <w:tc>
          <w:tcPr>
            <w:tcW w:w="4191" w:type="dxa"/>
          </w:tcPr>
          <w:p w:rsidR="004033CC" w:rsidRPr="00AA2797" w:rsidRDefault="004033CC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593965" w:rsidRDefault="0046612D" w:rsidP="004F5A64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4F5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Рахимов</w:t>
            </w:r>
          </w:p>
          <w:p w:rsidR="004F5A64" w:rsidRPr="00AA2797" w:rsidRDefault="00B81A7A" w:rsidP="004F5A64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4F5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Салават Фоатович</w:t>
            </w:r>
          </w:p>
        </w:tc>
        <w:tc>
          <w:tcPr>
            <w:tcW w:w="5662" w:type="dxa"/>
          </w:tcPr>
          <w:p w:rsidR="004033CC" w:rsidRPr="00AA2797" w:rsidRDefault="004033CC" w:rsidP="009F0C6E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33CC" w:rsidRPr="00AA2797" w:rsidRDefault="004F5A64" w:rsidP="004F5A64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сектором по работе со сведениями о доходах, расходах, имуществе и обязательствах имущественного характера Управления Президента Республики Татарстан по вопросам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политики</w:t>
            </w:r>
          </w:p>
        </w:tc>
      </w:tr>
      <w:tr w:rsidR="004033CC" w:rsidRPr="00AA2797" w:rsidTr="005724C0">
        <w:tc>
          <w:tcPr>
            <w:tcW w:w="4191" w:type="dxa"/>
            <w:hideMark/>
          </w:tcPr>
          <w:p w:rsidR="004033CC" w:rsidRPr="00AA2797" w:rsidRDefault="0046612D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="00A15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Давлетшина</w:t>
            </w:r>
            <w:proofErr w:type="spellEnd"/>
          </w:p>
          <w:p w:rsidR="00571460" w:rsidRPr="00AA2797" w:rsidRDefault="00B81A7A" w:rsidP="009F0C6E">
            <w:pPr>
              <w:pStyle w:val="ConsPlusNormal"/>
              <w:spacing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15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5662" w:type="dxa"/>
          </w:tcPr>
          <w:p w:rsidR="004033CC" w:rsidRPr="00AA2797" w:rsidRDefault="00A15EBA" w:rsidP="009F0C6E">
            <w:pPr>
              <w:pStyle w:val="ConsPlusNormal"/>
              <w:spacing w:after="120" w:line="264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BF6F0A" w:rsidRPr="00AA2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33CC" w:rsidRPr="00AA27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 кадров Федерального государственного бюджетного образовательного учреждения высшего образования «Казанский государственный институт культуры»</w:t>
            </w:r>
          </w:p>
        </w:tc>
      </w:tr>
      <w:tr w:rsidR="004033CC" w:rsidRPr="00AA2797" w:rsidTr="005724C0">
        <w:tc>
          <w:tcPr>
            <w:tcW w:w="4191" w:type="dxa"/>
            <w:hideMark/>
          </w:tcPr>
          <w:p w:rsidR="004033CC" w:rsidRPr="00AA2797" w:rsidRDefault="0046612D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spellStart"/>
            <w:r w:rsidR="004033CC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  <w:r w:rsidR="004033CC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033CC" w:rsidRPr="00AA2797" w:rsidRDefault="00B81A7A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033CC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Гульнара Рафисовна</w:t>
            </w:r>
          </w:p>
        </w:tc>
        <w:tc>
          <w:tcPr>
            <w:tcW w:w="5662" w:type="dxa"/>
            <w:hideMark/>
          </w:tcPr>
          <w:p w:rsidR="004033CC" w:rsidRPr="00AA2797" w:rsidRDefault="004033CC" w:rsidP="009F0C6E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Правового управления 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8D0EDE" w:rsidRPr="00AA2797" w:rsidTr="005724C0">
        <w:trPr>
          <w:trHeight w:val="768"/>
        </w:trPr>
        <w:tc>
          <w:tcPr>
            <w:tcW w:w="4191" w:type="dxa"/>
            <w:hideMark/>
          </w:tcPr>
          <w:p w:rsidR="008D0EDE" w:rsidRPr="00AA2797" w:rsidRDefault="00A15EBA" w:rsidP="009F0C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66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8D0ED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Биктимирова</w:t>
            </w:r>
            <w:proofErr w:type="spellEnd"/>
            <w:r w:rsidR="008D0ED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0EDE" w:rsidRPr="00AA2797" w:rsidRDefault="00B81A7A" w:rsidP="009F0C6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8D0ED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Люция Габдулхаковна</w:t>
            </w:r>
          </w:p>
        </w:tc>
        <w:tc>
          <w:tcPr>
            <w:tcW w:w="5662" w:type="dxa"/>
            <w:hideMark/>
          </w:tcPr>
          <w:p w:rsidR="008D0EDE" w:rsidRPr="00AA2797" w:rsidRDefault="008D0EDE" w:rsidP="009F0C6E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Ветеран государственной гражданской службы Республики Татарстан </w:t>
            </w:r>
          </w:p>
        </w:tc>
      </w:tr>
      <w:tr w:rsidR="008D0EDE" w:rsidRPr="00AA2797" w:rsidTr="005724C0">
        <w:tc>
          <w:tcPr>
            <w:tcW w:w="4191" w:type="dxa"/>
            <w:hideMark/>
          </w:tcPr>
          <w:p w:rsidR="0046612D" w:rsidRDefault="00A15EBA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466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Сулейманова </w:t>
            </w:r>
          </w:p>
          <w:p w:rsidR="008D0EDE" w:rsidRPr="00AA2797" w:rsidRDefault="00B81A7A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66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Альбина Асгатовна</w:t>
            </w:r>
          </w:p>
        </w:tc>
        <w:tc>
          <w:tcPr>
            <w:tcW w:w="5662" w:type="dxa"/>
            <w:hideMark/>
          </w:tcPr>
          <w:p w:rsidR="008D0EDE" w:rsidRPr="00AA2797" w:rsidRDefault="00B81A7A" w:rsidP="00B81A7A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8D0ED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юридического отдела</w:t>
            </w:r>
          </w:p>
        </w:tc>
      </w:tr>
      <w:tr w:rsidR="008D0EDE" w:rsidRPr="00AA2797" w:rsidTr="005724C0">
        <w:tc>
          <w:tcPr>
            <w:tcW w:w="4191" w:type="dxa"/>
            <w:hideMark/>
          </w:tcPr>
          <w:p w:rsidR="008D0EDE" w:rsidRPr="00AA2797" w:rsidRDefault="00A15EBA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4661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F0C6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Камбеева</w:t>
            </w:r>
            <w:proofErr w:type="spellEnd"/>
          </w:p>
          <w:p w:rsidR="008D0EDE" w:rsidRPr="00AA2797" w:rsidRDefault="00B81A7A" w:rsidP="009F0C6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8D0EDE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Резида Нурисламовна</w:t>
            </w:r>
          </w:p>
        </w:tc>
        <w:tc>
          <w:tcPr>
            <w:tcW w:w="5662" w:type="dxa"/>
            <w:hideMark/>
          </w:tcPr>
          <w:p w:rsidR="008D0EDE" w:rsidRPr="00AA2797" w:rsidRDefault="008D0EDE" w:rsidP="009F0C6E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отдела кадров </w:t>
            </w:r>
          </w:p>
        </w:tc>
      </w:tr>
    </w:tbl>
    <w:p w:rsidR="004C3F11" w:rsidRDefault="002C2D96" w:rsidP="004661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Повестка дня:</w:t>
      </w:r>
      <w:r w:rsidRPr="00AA27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1591" w:rsidRDefault="000E1591" w:rsidP="005578C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1591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0E1591">
        <w:rPr>
          <w:rFonts w:ascii="Times New Roman" w:hAnsi="Times New Roman"/>
          <w:color w:val="000000"/>
          <w:sz w:val="28"/>
          <w:szCs w:val="28"/>
        </w:rPr>
        <w:t xml:space="preserve">Рассмотрение представлений Прокуратуры Республики Татарстан </w:t>
      </w:r>
      <w:r w:rsidR="00390819">
        <w:rPr>
          <w:rFonts w:ascii="Times New Roman" w:hAnsi="Times New Roman"/>
          <w:color w:val="000000"/>
          <w:sz w:val="28"/>
          <w:szCs w:val="28"/>
        </w:rPr>
        <w:t xml:space="preserve">(от 04.07.2016 № 10662, от 08.07.2016 № 36141, от 22.07.2016 № 86-28-2016)  </w:t>
      </w:r>
      <w:r w:rsidRPr="000E1591">
        <w:rPr>
          <w:rFonts w:ascii="Times New Roman" w:hAnsi="Times New Roman"/>
          <w:color w:val="000000"/>
          <w:sz w:val="28"/>
          <w:szCs w:val="28"/>
        </w:rPr>
        <w:t>по итогам проверки сведений о своих доходах, расходах,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детей, представленных государственными гражданскими служащими министерства и руководителями подведомственных учреждений</w:t>
      </w:r>
      <w:r w:rsidR="00ED69A7">
        <w:rPr>
          <w:rFonts w:ascii="Times New Roman" w:hAnsi="Times New Roman"/>
          <w:color w:val="000000"/>
          <w:sz w:val="28"/>
          <w:szCs w:val="28"/>
        </w:rPr>
        <w:t xml:space="preserve"> за 2015 год</w:t>
      </w:r>
      <w:r w:rsidRPr="000E15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E1591" w:rsidRDefault="000E1591" w:rsidP="005578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1591">
        <w:rPr>
          <w:rFonts w:ascii="Times New Roman" w:hAnsi="Times New Roman"/>
          <w:color w:val="000000"/>
          <w:sz w:val="28"/>
          <w:szCs w:val="28"/>
        </w:rPr>
        <w:t xml:space="preserve">2. Рассмотрение уведомления  </w:t>
      </w:r>
      <w:r w:rsidR="00C0085A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="00370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591">
        <w:rPr>
          <w:rFonts w:ascii="Times New Roman" w:hAnsi="Times New Roman"/>
          <w:color w:val="000000"/>
          <w:sz w:val="28"/>
          <w:szCs w:val="28"/>
        </w:rPr>
        <w:t xml:space="preserve">о замещении </w:t>
      </w:r>
      <w:r w:rsidR="00C0085A">
        <w:rPr>
          <w:rFonts w:ascii="Times New Roman" w:hAnsi="Times New Roman"/>
          <w:color w:val="000000"/>
          <w:sz w:val="28"/>
          <w:szCs w:val="28"/>
        </w:rPr>
        <w:t>Ф.И.О.</w:t>
      </w:r>
      <w:r w:rsidR="00ED69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69A7" w:rsidRPr="000E1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E64" w:rsidRPr="000E1591">
        <w:rPr>
          <w:rFonts w:ascii="Times New Roman" w:hAnsi="Times New Roman"/>
          <w:color w:val="000000"/>
          <w:sz w:val="28"/>
          <w:szCs w:val="28"/>
        </w:rPr>
        <w:t>ранее замещавш</w:t>
      </w:r>
      <w:r w:rsidR="00D86E64">
        <w:rPr>
          <w:rFonts w:ascii="Times New Roman" w:hAnsi="Times New Roman"/>
          <w:color w:val="000000"/>
          <w:sz w:val="28"/>
          <w:szCs w:val="28"/>
        </w:rPr>
        <w:t>ей</w:t>
      </w:r>
      <w:r w:rsidR="00D86E64" w:rsidRPr="000E1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E64" w:rsidRPr="000E1591">
        <w:rPr>
          <w:rFonts w:ascii="Times New Roman" w:hAnsi="Times New Roman"/>
          <w:sz w:val="28"/>
          <w:szCs w:val="28"/>
        </w:rPr>
        <w:t xml:space="preserve">должность </w:t>
      </w:r>
      <w:r w:rsidR="00D86E64" w:rsidRPr="006B2AE6">
        <w:rPr>
          <w:rFonts w:ascii="Times New Roman" w:hAnsi="Times New Roman"/>
          <w:bCs/>
          <w:sz w:val="28"/>
          <w:szCs w:val="28"/>
        </w:rPr>
        <w:t xml:space="preserve">начальника отдела </w:t>
      </w:r>
      <w:r w:rsidR="00C0085A">
        <w:rPr>
          <w:rFonts w:ascii="Times New Roman" w:hAnsi="Times New Roman"/>
          <w:bCs/>
          <w:sz w:val="28"/>
          <w:szCs w:val="28"/>
        </w:rPr>
        <w:t>в  Министерстве</w:t>
      </w:r>
      <w:r w:rsidR="00D86E64" w:rsidRPr="006B2AE6">
        <w:rPr>
          <w:rFonts w:ascii="Times New Roman" w:hAnsi="Times New Roman"/>
          <w:bCs/>
          <w:sz w:val="28"/>
          <w:szCs w:val="28"/>
        </w:rPr>
        <w:t xml:space="preserve"> культуры Республики Татарстан</w:t>
      </w:r>
      <w:r w:rsidR="00C0085A">
        <w:rPr>
          <w:rFonts w:ascii="Times New Roman" w:hAnsi="Times New Roman"/>
          <w:bCs/>
          <w:sz w:val="28"/>
          <w:szCs w:val="28"/>
        </w:rPr>
        <w:t>, должности в учреждении</w:t>
      </w:r>
      <w:r w:rsidR="00D86E64">
        <w:rPr>
          <w:rFonts w:ascii="Times New Roman" w:hAnsi="Times New Roman"/>
          <w:color w:val="000000"/>
          <w:sz w:val="28"/>
          <w:szCs w:val="28"/>
        </w:rPr>
        <w:t>.</w:t>
      </w:r>
      <w:r w:rsidRPr="000E15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3F11" w:rsidRPr="000E1591" w:rsidRDefault="000E1591" w:rsidP="005578C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1591">
        <w:rPr>
          <w:rFonts w:ascii="Times New Roman" w:hAnsi="Times New Roman"/>
          <w:sz w:val="28"/>
          <w:szCs w:val="28"/>
        </w:rPr>
        <w:t>3. Рассмотрение  обзора состояния законности  и основных правонарушений по итогам работы в 2015 году правоохранительных органов Республики Татарстан по надзору за исполнением законодательства, регулирующие вопросы, связанные с противодействием коррупции и информационно-аналитического материала «Изучение мнения  населения Республики Татарстан о коррупции», подготовленного Комитетом по социально-экономическому мониторингу</w:t>
      </w:r>
      <w:r w:rsidR="00ED69A7">
        <w:rPr>
          <w:rFonts w:ascii="Times New Roman" w:hAnsi="Times New Roman"/>
          <w:sz w:val="28"/>
          <w:szCs w:val="28"/>
        </w:rPr>
        <w:t xml:space="preserve"> РТ.</w:t>
      </w:r>
    </w:p>
    <w:p w:rsidR="0092151A" w:rsidRDefault="0092151A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151A" w:rsidRPr="0092151A" w:rsidRDefault="0092151A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2151A">
        <w:rPr>
          <w:rFonts w:ascii="Times New Roman" w:hAnsi="Times New Roman"/>
          <w:b/>
          <w:bCs/>
          <w:sz w:val="28"/>
          <w:szCs w:val="28"/>
        </w:rPr>
        <w:t>Принято решение:</w:t>
      </w:r>
    </w:p>
    <w:p w:rsidR="00FC6BA9" w:rsidRDefault="00FC6BA9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Нарушения, указанные в </w:t>
      </w:r>
      <w:proofErr w:type="gramStart"/>
      <w:r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="00B137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подтверждаются.</w:t>
      </w:r>
    </w:p>
    <w:p w:rsidR="00370DCB" w:rsidRDefault="001E08DD" w:rsidP="00370DC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Применить 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41D4">
        <w:rPr>
          <w:rFonts w:ascii="Times New Roman" w:hAnsi="Times New Roman"/>
          <w:sz w:val="28"/>
          <w:szCs w:val="28"/>
        </w:rPr>
        <w:t xml:space="preserve"> </w:t>
      </w:r>
      <w:r w:rsidR="0092151A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меры дисциплинарного взыскания</w:t>
      </w:r>
      <w:r w:rsidR="005578C6">
        <w:rPr>
          <w:rFonts w:ascii="Times New Roman" w:hAnsi="Times New Roman"/>
          <w:sz w:val="28"/>
          <w:szCs w:val="28"/>
        </w:rPr>
        <w:t>.</w:t>
      </w:r>
    </w:p>
    <w:p w:rsidR="00FC6BA9" w:rsidRDefault="001E08DD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6BA9">
        <w:rPr>
          <w:rFonts w:ascii="Times New Roman" w:hAnsi="Times New Roman"/>
          <w:sz w:val="28"/>
          <w:szCs w:val="28"/>
        </w:rPr>
        <w:t xml:space="preserve">. </w:t>
      </w:r>
      <w:r w:rsidR="0092151A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указать впредь </w:t>
      </w:r>
      <w:r w:rsidR="00FC6BA9">
        <w:rPr>
          <w:rFonts w:ascii="Times New Roman" w:hAnsi="Times New Roman"/>
          <w:sz w:val="28"/>
          <w:szCs w:val="28"/>
        </w:rPr>
        <w:t>на недопустимость нарушения действующего законодательства</w:t>
      </w:r>
      <w:r w:rsidR="00F20346">
        <w:rPr>
          <w:rFonts w:ascii="Times New Roman" w:hAnsi="Times New Roman"/>
          <w:sz w:val="28"/>
          <w:szCs w:val="28"/>
        </w:rPr>
        <w:t>.</w:t>
      </w:r>
      <w:r w:rsidR="00FC6BA9">
        <w:rPr>
          <w:rFonts w:ascii="Times New Roman" w:hAnsi="Times New Roman"/>
          <w:sz w:val="28"/>
          <w:szCs w:val="28"/>
        </w:rPr>
        <w:t xml:space="preserve"> </w:t>
      </w:r>
    </w:p>
    <w:p w:rsidR="00B13773" w:rsidRDefault="001E08DD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6BA9">
        <w:rPr>
          <w:rFonts w:ascii="Times New Roman" w:hAnsi="Times New Roman"/>
          <w:sz w:val="28"/>
          <w:szCs w:val="28"/>
        </w:rPr>
        <w:t xml:space="preserve">. </w:t>
      </w:r>
      <w:r w:rsidR="00B0429D">
        <w:rPr>
          <w:rFonts w:ascii="Times New Roman" w:hAnsi="Times New Roman"/>
          <w:sz w:val="28"/>
          <w:szCs w:val="28"/>
        </w:rPr>
        <w:t>О</w:t>
      </w:r>
      <w:r w:rsidR="00FC6BA9">
        <w:rPr>
          <w:rFonts w:ascii="Times New Roman" w:hAnsi="Times New Roman"/>
          <w:sz w:val="28"/>
          <w:szCs w:val="28"/>
        </w:rPr>
        <w:t>тдел</w:t>
      </w:r>
      <w:r w:rsidR="00B0429D">
        <w:rPr>
          <w:rFonts w:ascii="Times New Roman" w:hAnsi="Times New Roman"/>
          <w:sz w:val="28"/>
          <w:szCs w:val="28"/>
        </w:rPr>
        <w:t>у</w:t>
      </w:r>
      <w:r w:rsidR="00FC6BA9">
        <w:rPr>
          <w:rFonts w:ascii="Times New Roman" w:hAnsi="Times New Roman"/>
          <w:sz w:val="28"/>
          <w:szCs w:val="28"/>
        </w:rPr>
        <w:t xml:space="preserve"> кадров организовать</w:t>
      </w:r>
      <w:r w:rsidR="00B13773">
        <w:rPr>
          <w:rFonts w:ascii="Times New Roman" w:hAnsi="Times New Roman"/>
          <w:sz w:val="28"/>
          <w:szCs w:val="28"/>
        </w:rPr>
        <w:t>:</w:t>
      </w:r>
    </w:p>
    <w:p w:rsidR="00FC6BA9" w:rsidRDefault="00B13773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6BA9">
        <w:rPr>
          <w:rFonts w:ascii="Times New Roman" w:hAnsi="Times New Roman"/>
          <w:sz w:val="28"/>
          <w:szCs w:val="28"/>
        </w:rPr>
        <w:t xml:space="preserve"> проведение разъяснительной работы </w:t>
      </w:r>
      <w:r>
        <w:rPr>
          <w:rFonts w:ascii="Times New Roman" w:hAnsi="Times New Roman"/>
          <w:sz w:val="28"/>
          <w:szCs w:val="28"/>
        </w:rPr>
        <w:t>среди государственных служащих министе</w:t>
      </w:r>
      <w:r w:rsidR="00AC68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ства </w:t>
      </w:r>
      <w:r w:rsidR="00AC6888">
        <w:rPr>
          <w:rFonts w:ascii="Times New Roman" w:hAnsi="Times New Roman"/>
          <w:sz w:val="28"/>
          <w:szCs w:val="28"/>
        </w:rPr>
        <w:t xml:space="preserve"> </w:t>
      </w:r>
      <w:r w:rsidR="001E08DD">
        <w:rPr>
          <w:rFonts w:ascii="Times New Roman" w:hAnsi="Times New Roman"/>
          <w:sz w:val="28"/>
          <w:szCs w:val="28"/>
        </w:rPr>
        <w:t xml:space="preserve">по </w:t>
      </w:r>
      <w:r w:rsidR="00AC6888">
        <w:rPr>
          <w:rFonts w:ascii="Times New Roman" w:hAnsi="Times New Roman"/>
          <w:sz w:val="28"/>
          <w:szCs w:val="28"/>
        </w:rPr>
        <w:t>противодействию коррупции;</w:t>
      </w:r>
    </w:p>
    <w:p w:rsidR="00AC6888" w:rsidRDefault="00AC6888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встречу первого заместителя министра Камаловой Э.Р.  с  руководителями подведомственных учреждений по </w:t>
      </w:r>
      <w:r w:rsidR="001E08DD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>заполнени</w:t>
      </w:r>
      <w:r w:rsidR="001E08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591">
        <w:rPr>
          <w:rFonts w:ascii="Times New Roman" w:hAnsi="Times New Roman"/>
          <w:color w:val="000000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6888" w:rsidRDefault="00AC6888" w:rsidP="00FC6BA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разработать методический материал для государственных гражданских служащих министерства и руководителей подведомственных учреждений </w:t>
      </w:r>
      <w:r>
        <w:rPr>
          <w:rFonts w:ascii="Times New Roman" w:hAnsi="Times New Roman"/>
          <w:sz w:val="28"/>
          <w:szCs w:val="28"/>
        </w:rPr>
        <w:t xml:space="preserve">по заполнению </w:t>
      </w:r>
      <w:r w:rsidRPr="000E1591">
        <w:rPr>
          <w:rFonts w:ascii="Times New Roman" w:hAnsi="Times New Roman"/>
          <w:color w:val="000000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</w:t>
      </w:r>
    </w:p>
    <w:p w:rsidR="00AC6888" w:rsidRDefault="00AC6888" w:rsidP="00FC6BA9">
      <w:pPr>
        <w:spacing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Государственным гражданским служащим министерства осуществить в последующем представление </w:t>
      </w:r>
      <w:r w:rsidRPr="000E1591">
        <w:rPr>
          <w:rFonts w:ascii="Times New Roman" w:hAnsi="Times New Roman"/>
          <w:color w:val="000000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об имуществе и обязательствах  имущественного характера своих супруги (супруга) и несовершеннолетних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в системе электронного документооборота.</w:t>
      </w:r>
      <w:proofErr w:type="gramEnd"/>
    </w:p>
    <w:p w:rsidR="00B81A7A" w:rsidRDefault="00B81A7A" w:rsidP="00B81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A7A">
        <w:rPr>
          <w:rFonts w:ascii="Times New Roman" w:hAnsi="Times New Roman"/>
          <w:b/>
          <w:bCs/>
          <w:sz w:val="28"/>
          <w:szCs w:val="28"/>
        </w:rPr>
        <w:lastRenderedPageBreak/>
        <w:t>Проголосовали:</w:t>
      </w:r>
      <w:r>
        <w:rPr>
          <w:rFonts w:ascii="Times New Roman" w:hAnsi="Times New Roman"/>
          <w:sz w:val="28"/>
          <w:szCs w:val="28"/>
        </w:rPr>
        <w:t xml:space="preserve"> всего</w:t>
      </w:r>
      <w:r w:rsidR="001E08DD">
        <w:rPr>
          <w:rFonts w:ascii="Times New Roman" w:hAnsi="Times New Roman"/>
          <w:sz w:val="28"/>
          <w:szCs w:val="28"/>
        </w:rPr>
        <w:t xml:space="preserve"> </w:t>
      </w:r>
      <w:r w:rsidR="00390C4B">
        <w:rPr>
          <w:rFonts w:ascii="Times New Roman" w:hAnsi="Times New Roman"/>
          <w:sz w:val="28"/>
          <w:szCs w:val="28"/>
        </w:rPr>
        <w:t>6</w:t>
      </w:r>
      <w:r w:rsidR="001E08DD">
        <w:rPr>
          <w:rFonts w:ascii="Times New Roman" w:hAnsi="Times New Roman"/>
          <w:sz w:val="28"/>
          <w:szCs w:val="28"/>
        </w:rPr>
        <w:t xml:space="preserve">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за</w:t>
      </w:r>
      <w:r w:rsidR="00390C4B">
        <w:rPr>
          <w:rFonts w:ascii="Times New Roman" w:hAnsi="Times New Roman"/>
          <w:sz w:val="28"/>
          <w:szCs w:val="28"/>
        </w:rPr>
        <w:t xml:space="preserve"> 6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0C4B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390C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E60A08" w:rsidRPr="00B81A7A" w:rsidRDefault="00B81A7A" w:rsidP="00E60A08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1A7A">
        <w:rPr>
          <w:rFonts w:ascii="Times New Roman" w:hAnsi="Times New Roman"/>
          <w:bCs/>
          <w:sz w:val="28"/>
          <w:szCs w:val="28"/>
        </w:rPr>
        <w:t xml:space="preserve"> </w:t>
      </w:r>
    </w:p>
    <w:p w:rsidR="00C0085A" w:rsidRDefault="00D40142" w:rsidP="00C008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0634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2.</w:t>
      </w:r>
      <w:r w:rsidR="00C0085A" w:rsidRPr="000E1591">
        <w:rPr>
          <w:rFonts w:ascii="Times New Roman" w:hAnsi="Times New Roman"/>
          <w:color w:val="000000"/>
          <w:sz w:val="28"/>
          <w:szCs w:val="28"/>
        </w:rPr>
        <w:t xml:space="preserve"> Рассмотрение уведомления  </w:t>
      </w:r>
      <w:r w:rsidR="00C0085A">
        <w:rPr>
          <w:rFonts w:ascii="Times New Roman" w:hAnsi="Times New Roman"/>
          <w:color w:val="000000"/>
          <w:sz w:val="28"/>
          <w:szCs w:val="28"/>
        </w:rPr>
        <w:t xml:space="preserve">учреждения  </w:t>
      </w:r>
      <w:r w:rsidR="00C0085A" w:rsidRPr="000E1591">
        <w:rPr>
          <w:rFonts w:ascii="Times New Roman" w:hAnsi="Times New Roman"/>
          <w:color w:val="000000"/>
          <w:sz w:val="28"/>
          <w:szCs w:val="28"/>
        </w:rPr>
        <w:t xml:space="preserve">о замещении </w:t>
      </w:r>
      <w:r w:rsidR="00C0085A">
        <w:rPr>
          <w:rFonts w:ascii="Times New Roman" w:hAnsi="Times New Roman"/>
          <w:color w:val="000000"/>
          <w:sz w:val="28"/>
          <w:szCs w:val="28"/>
        </w:rPr>
        <w:t xml:space="preserve">Ф.И.О., </w:t>
      </w:r>
      <w:r w:rsidR="00C0085A" w:rsidRPr="000E1591">
        <w:rPr>
          <w:rFonts w:ascii="Times New Roman" w:hAnsi="Times New Roman"/>
          <w:color w:val="000000"/>
          <w:sz w:val="28"/>
          <w:szCs w:val="28"/>
        </w:rPr>
        <w:t xml:space="preserve"> ранее замещавш</w:t>
      </w:r>
      <w:r w:rsidR="00C0085A">
        <w:rPr>
          <w:rFonts w:ascii="Times New Roman" w:hAnsi="Times New Roman"/>
          <w:color w:val="000000"/>
          <w:sz w:val="28"/>
          <w:szCs w:val="28"/>
        </w:rPr>
        <w:t>ей</w:t>
      </w:r>
      <w:r w:rsidR="00C0085A" w:rsidRPr="000E1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85A" w:rsidRPr="000E1591">
        <w:rPr>
          <w:rFonts w:ascii="Times New Roman" w:hAnsi="Times New Roman"/>
          <w:sz w:val="28"/>
          <w:szCs w:val="28"/>
        </w:rPr>
        <w:t xml:space="preserve">должность </w:t>
      </w:r>
      <w:r w:rsidR="00C0085A" w:rsidRPr="006B2AE6">
        <w:rPr>
          <w:rFonts w:ascii="Times New Roman" w:hAnsi="Times New Roman"/>
          <w:bCs/>
          <w:sz w:val="28"/>
          <w:szCs w:val="28"/>
        </w:rPr>
        <w:t xml:space="preserve">начальника отдела </w:t>
      </w:r>
      <w:r w:rsidR="00C0085A">
        <w:rPr>
          <w:rFonts w:ascii="Times New Roman" w:hAnsi="Times New Roman"/>
          <w:bCs/>
          <w:sz w:val="28"/>
          <w:szCs w:val="28"/>
        </w:rPr>
        <w:t>в  Министерстве</w:t>
      </w:r>
      <w:r w:rsidR="00C0085A" w:rsidRPr="006B2AE6">
        <w:rPr>
          <w:rFonts w:ascii="Times New Roman" w:hAnsi="Times New Roman"/>
          <w:bCs/>
          <w:sz w:val="28"/>
          <w:szCs w:val="28"/>
        </w:rPr>
        <w:t xml:space="preserve"> культуры Республики Татарстан</w:t>
      </w:r>
      <w:r w:rsidR="00C0085A">
        <w:rPr>
          <w:rFonts w:ascii="Times New Roman" w:hAnsi="Times New Roman"/>
          <w:bCs/>
          <w:sz w:val="28"/>
          <w:szCs w:val="28"/>
        </w:rPr>
        <w:t>, должности в учреждении</w:t>
      </w:r>
      <w:r w:rsidR="00C0085A">
        <w:rPr>
          <w:rFonts w:ascii="Times New Roman" w:hAnsi="Times New Roman"/>
          <w:color w:val="000000"/>
          <w:sz w:val="28"/>
          <w:szCs w:val="28"/>
        </w:rPr>
        <w:t>.</w:t>
      </w:r>
      <w:r w:rsidR="00C0085A" w:rsidRPr="000E15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085A" w:rsidRPr="000E1591" w:rsidRDefault="00C0085A" w:rsidP="00C0085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429D">
        <w:rPr>
          <w:rFonts w:ascii="Times New Roman" w:hAnsi="Times New Roman"/>
          <w:b/>
          <w:bCs/>
          <w:sz w:val="28"/>
          <w:szCs w:val="28"/>
        </w:rPr>
        <w:t>3.</w:t>
      </w:r>
      <w:r w:rsidRPr="000E1591">
        <w:rPr>
          <w:rFonts w:ascii="Times New Roman" w:hAnsi="Times New Roman"/>
          <w:sz w:val="28"/>
          <w:szCs w:val="28"/>
        </w:rPr>
        <w:t xml:space="preserve"> Рассмотрение  обзора состояния законности  и основных правонарушений по итогам работы в 2015 году правоохранительных органов Республики Татарстан по надзору за исполнением законодательства, регулирующие вопросы, связанные с противодействием коррупции и информационно-аналитического материала «Изучение мнения  населения Республики Татарстан о коррупции», подготовленного Комитетом по социально-экономическому мониторингу</w:t>
      </w:r>
      <w:r>
        <w:rPr>
          <w:rFonts w:ascii="Times New Roman" w:hAnsi="Times New Roman"/>
          <w:sz w:val="28"/>
          <w:szCs w:val="28"/>
        </w:rPr>
        <w:t xml:space="preserve"> РТ.</w:t>
      </w:r>
    </w:p>
    <w:p w:rsidR="00C0085A" w:rsidRDefault="00C0085A" w:rsidP="00981EA5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0085A" w:rsidRPr="00C0085A" w:rsidRDefault="00B0429D" w:rsidP="00FD73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C0085A" w:rsidRPr="00C0085A">
        <w:rPr>
          <w:rFonts w:ascii="Times New Roman" w:hAnsi="Times New Roman"/>
          <w:b/>
          <w:bCs/>
          <w:sz w:val="28"/>
          <w:szCs w:val="28"/>
        </w:rPr>
        <w:t>ринято решение:</w:t>
      </w:r>
    </w:p>
    <w:p w:rsidR="009A2AEF" w:rsidRDefault="009A2AEF" w:rsidP="009A2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085A">
        <w:rPr>
          <w:rFonts w:ascii="Times New Roman" w:hAnsi="Times New Roman"/>
          <w:sz w:val="28"/>
          <w:szCs w:val="28"/>
        </w:rPr>
        <w:t xml:space="preserve">Дать согласие Ф.И.О. на </w:t>
      </w:r>
      <w:r w:rsidR="00FD73A7">
        <w:rPr>
          <w:rFonts w:ascii="Times New Roman" w:hAnsi="Times New Roman"/>
          <w:sz w:val="28"/>
          <w:szCs w:val="28"/>
        </w:rPr>
        <w:t xml:space="preserve"> замещение должности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="00FD73A7">
        <w:rPr>
          <w:rFonts w:ascii="Times New Roman" w:hAnsi="Times New Roman"/>
          <w:sz w:val="28"/>
          <w:szCs w:val="28"/>
        </w:rPr>
        <w:t>.</w:t>
      </w:r>
    </w:p>
    <w:p w:rsidR="009A2AEF" w:rsidRDefault="009A2AEF" w:rsidP="009A2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A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A2AEF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 довести Обзор состояния законности  и основных правонарушений по итогам работы в 2015 году правоохранительных органов Республики Татарстан по надзору за исполнением законодательства, информационно-аналитический материал «Изучение мнения  населения Республики Татарстан о коррупции», подготовленный Комитетом по социально-экономическому мониторингу до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 xml:space="preserve"> министерства  и руководителей  подведомственных учреждений.</w:t>
      </w:r>
      <w:proofErr w:type="gramEnd"/>
    </w:p>
    <w:p w:rsidR="00B81A7A" w:rsidRDefault="00B81A7A" w:rsidP="00B81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1A7A" w:rsidRDefault="00B81A7A" w:rsidP="00B81A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A7A">
        <w:rPr>
          <w:rFonts w:ascii="Times New Roman" w:hAnsi="Times New Roman"/>
          <w:b/>
          <w:bCs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: всего </w:t>
      </w:r>
      <w:r w:rsidR="001E08DD">
        <w:rPr>
          <w:rFonts w:ascii="Times New Roman" w:hAnsi="Times New Roman"/>
          <w:sz w:val="28"/>
          <w:szCs w:val="28"/>
        </w:rPr>
        <w:t xml:space="preserve"> </w:t>
      </w:r>
      <w:r w:rsidR="001E08DD" w:rsidRPr="001E08DD">
        <w:rPr>
          <w:rFonts w:ascii="Times New Roman" w:hAnsi="Times New Roman"/>
          <w:sz w:val="28"/>
          <w:szCs w:val="28"/>
          <w:u w:val="single"/>
        </w:rPr>
        <w:t>9</w:t>
      </w:r>
      <w:r w:rsidR="001E08DD">
        <w:rPr>
          <w:rFonts w:ascii="Times New Roman" w:hAnsi="Times New Roman"/>
          <w:sz w:val="28"/>
          <w:szCs w:val="28"/>
        </w:rPr>
        <w:t xml:space="preserve"> 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за </w:t>
      </w:r>
      <w:r w:rsidR="001E08DD" w:rsidRPr="001E08DD">
        <w:rPr>
          <w:rFonts w:ascii="Times New Roman" w:hAnsi="Times New Roman"/>
          <w:sz w:val="28"/>
          <w:szCs w:val="28"/>
          <w:u w:val="single"/>
        </w:rPr>
        <w:t>9</w:t>
      </w:r>
      <w:r w:rsidR="001E08DD">
        <w:rPr>
          <w:rFonts w:ascii="Times New Roman" w:hAnsi="Times New Roman"/>
          <w:sz w:val="28"/>
          <w:szCs w:val="28"/>
        </w:rPr>
        <w:t xml:space="preserve">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против </w:t>
      </w:r>
      <w:r w:rsidRPr="00884DD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E60A08" w:rsidRDefault="00E60A08" w:rsidP="00E60A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08DD" w:rsidRDefault="001E08DD" w:rsidP="0046612D">
      <w:pPr>
        <w:spacing w:after="120" w:line="264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47" w:type="dxa"/>
        <w:tblLook w:val="04A0"/>
      </w:tblPr>
      <w:tblGrid>
        <w:gridCol w:w="5768"/>
        <w:gridCol w:w="3979"/>
      </w:tblGrid>
      <w:tr w:rsidR="00E3197D" w:rsidRPr="00AA2797" w:rsidTr="005C5745">
        <w:tc>
          <w:tcPr>
            <w:tcW w:w="5768" w:type="dxa"/>
            <w:hideMark/>
          </w:tcPr>
          <w:p w:rsidR="00E3197D" w:rsidRPr="00AA2797" w:rsidRDefault="00E3197D" w:rsidP="003212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заместитель министра, председатель Комиссии</w:t>
            </w:r>
          </w:p>
          <w:p w:rsidR="005C5745" w:rsidRDefault="005C5745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223D3" w:rsidRPr="00AA2797" w:rsidRDefault="005223D3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министра, заместитель председателя Комиссии</w:t>
            </w:r>
            <w:r w:rsidR="00A15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979" w:type="dxa"/>
          </w:tcPr>
          <w:p w:rsidR="00E3197D" w:rsidRPr="00AA2797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C26" w:rsidRPr="00AA2797" w:rsidRDefault="002D3431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9A2AE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</w:t>
            </w:r>
            <w:r w:rsidR="004D1C26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Э.Р.Камалова </w:t>
            </w:r>
          </w:p>
          <w:p w:rsidR="00E3197D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5A9D" w:rsidRDefault="00A15A9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5A9D" w:rsidRDefault="00A15A9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15A9D" w:rsidRPr="00AA2797" w:rsidRDefault="009A2AEF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A15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5A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Г.А.Шарипова</w:t>
            </w:r>
            <w:proofErr w:type="spellEnd"/>
          </w:p>
        </w:tc>
      </w:tr>
      <w:tr w:rsidR="00E3197D" w:rsidRPr="00AA2797" w:rsidTr="005C5745">
        <w:tc>
          <w:tcPr>
            <w:tcW w:w="5768" w:type="dxa"/>
            <w:hideMark/>
          </w:tcPr>
          <w:p w:rsidR="00E3197D" w:rsidRDefault="00E3197D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Ведущий советник отдела, секретарь Комиссии </w:t>
            </w:r>
          </w:p>
          <w:p w:rsidR="009A2AEF" w:rsidRDefault="009A2AEF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2AEF" w:rsidRDefault="009A2AEF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2AEF" w:rsidRPr="00AA2797" w:rsidRDefault="009A2AEF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9" w:type="dxa"/>
          </w:tcPr>
          <w:p w:rsidR="00E3197D" w:rsidRPr="00AA2797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D1C26" w:rsidRPr="00AA2797" w:rsidRDefault="009A2AEF" w:rsidP="004D1C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2D343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4D1C26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Ф.И.Файзуллина</w:t>
            </w:r>
            <w:proofErr w:type="spellEnd"/>
            <w:r w:rsidR="004D1C26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197D" w:rsidRPr="00AA2797" w:rsidRDefault="00E3197D" w:rsidP="007B2F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3197D" w:rsidRPr="00AA2797" w:rsidRDefault="00E3197D" w:rsidP="00E3197D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27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Члены Комиссии: </w:t>
      </w:r>
    </w:p>
    <w:tbl>
      <w:tblPr>
        <w:tblW w:w="9747" w:type="dxa"/>
        <w:tblLayout w:type="fixed"/>
        <w:tblLook w:val="04A0"/>
      </w:tblPr>
      <w:tblGrid>
        <w:gridCol w:w="5778"/>
        <w:gridCol w:w="3969"/>
      </w:tblGrid>
      <w:tr w:rsidR="00E3197D" w:rsidRPr="00AA2797" w:rsidTr="00F27B53">
        <w:tc>
          <w:tcPr>
            <w:tcW w:w="5778" w:type="dxa"/>
          </w:tcPr>
          <w:p w:rsidR="00B81A7A" w:rsidRDefault="00B81A7A" w:rsidP="00F27B53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Заведующий сектором по работе со сведениями о доходах, расходах, имуществе и обязательствах имущественного характера Управления Президента Республики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Татарстан по вопросам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политики</w:t>
            </w: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F6A21" w:rsidRPr="00AA2797" w:rsidRDefault="004F6A21" w:rsidP="00F27B53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</w:t>
            </w:r>
            <w:r w:rsidR="00A437C6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ачальника Правового управления </w:t>
            </w: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Федерального государственного автономного образовательного учреждения высшего профессионального образования «Казанский (Приволжский) федеральный  университет»     </w:t>
            </w:r>
          </w:p>
        </w:tc>
        <w:tc>
          <w:tcPr>
            <w:tcW w:w="3969" w:type="dxa"/>
          </w:tcPr>
          <w:p w:rsidR="00E3197D" w:rsidRPr="00AA2797" w:rsidRDefault="00E3197D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437C6" w:rsidRPr="00AA2797" w:rsidRDefault="00A437C6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2AEF" w:rsidRDefault="009A2AEF" w:rsidP="00F27B53">
            <w:pPr>
              <w:spacing w:after="12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9A2AEF" w:rsidRDefault="009A2AEF" w:rsidP="00F27B53">
            <w:pPr>
              <w:spacing w:after="12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197D" w:rsidRPr="00AA2797" w:rsidRDefault="009A2AEF" w:rsidP="00F27B53">
            <w:pPr>
              <w:spacing w:after="12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</w:t>
            </w:r>
            <w:r w:rsidR="002D343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B81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С.Ф.Рахимов</w:t>
            </w:r>
          </w:p>
          <w:p w:rsidR="004F6A21" w:rsidRPr="00AA2797" w:rsidRDefault="004F6A21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6A21" w:rsidRPr="00AA2797" w:rsidRDefault="004F6A21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6A21" w:rsidRPr="00AA2797" w:rsidRDefault="004F6A21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6A21" w:rsidRPr="00AA2797" w:rsidRDefault="004F6A21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27B53" w:rsidRPr="00AA2797" w:rsidRDefault="00F27B53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F6A21" w:rsidRPr="00AA2797" w:rsidRDefault="009A2AEF" w:rsidP="00D56F73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D343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4F6A2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Г.Р.</w:t>
            </w:r>
            <w:r w:rsidR="00D56F73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4F6A2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Ахметзянов</w:t>
            </w:r>
            <w:r w:rsidR="00D56F73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="004F6A21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4F6A21" w:rsidRPr="00AA2797" w:rsidTr="00F27B53">
        <w:tc>
          <w:tcPr>
            <w:tcW w:w="5778" w:type="dxa"/>
          </w:tcPr>
          <w:p w:rsidR="004F6A21" w:rsidRPr="00AA2797" w:rsidRDefault="00B81A7A" w:rsidP="00F27B53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Начальник</w:t>
            </w:r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кадров Федерального государственного бюджетного образовательного учреждения высшего образования «Казанский государственный</w:t>
            </w:r>
            <w:r w:rsidR="00F27B53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институт культуры»</w:t>
            </w:r>
          </w:p>
        </w:tc>
        <w:tc>
          <w:tcPr>
            <w:tcW w:w="3969" w:type="dxa"/>
          </w:tcPr>
          <w:p w:rsidR="009A3359" w:rsidRPr="00AA2797" w:rsidRDefault="009A3359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3359" w:rsidRPr="00AA2797" w:rsidRDefault="009A3359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3359" w:rsidRPr="00AA2797" w:rsidRDefault="009A3359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27B53" w:rsidRPr="00AA2797" w:rsidRDefault="00F27B53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27B53" w:rsidRPr="00AA2797" w:rsidRDefault="009A2AEF" w:rsidP="00B81A7A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56F73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B81A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Е.В.Давлетшина</w:t>
            </w:r>
            <w:proofErr w:type="spellEnd"/>
          </w:p>
        </w:tc>
      </w:tr>
      <w:tr w:rsidR="009A3359" w:rsidRPr="00AA2797" w:rsidTr="00F27B53">
        <w:tc>
          <w:tcPr>
            <w:tcW w:w="5778" w:type="dxa"/>
          </w:tcPr>
          <w:p w:rsidR="009A3359" w:rsidRPr="00AA2797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Ветеран государственной гражданской   службы Республики Татарстан</w:t>
            </w:r>
          </w:p>
        </w:tc>
        <w:tc>
          <w:tcPr>
            <w:tcW w:w="3969" w:type="dxa"/>
          </w:tcPr>
          <w:p w:rsidR="00F27B53" w:rsidRPr="00AA2797" w:rsidRDefault="00F27B53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A3359" w:rsidRPr="00AA2797" w:rsidRDefault="009A2AEF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Л.Г.Биктимирова</w:t>
            </w:r>
            <w:proofErr w:type="spellEnd"/>
          </w:p>
          <w:p w:rsidR="00F27B53" w:rsidRPr="00AA2797" w:rsidRDefault="00F27B53" w:rsidP="00A437C6">
            <w:pPr>
              <w:spacing w:after="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3359" w:rsidRPr="00AA2797" w:rsidTr="00F27B53">
        <w:tc>
          <w:tcPr>
            <w:tcW w:w="5778" w:type="dxa"/>
          </w:tcPr>
          <w:p w:rsidR="009A3359" w:rsidRPr="00AA2797" w:rsidRDefault="00B81A7A" w:rsidP="00B81A7A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3969" w:type="dxa"/>
          </w:tcPr>
          <w:p w:rsidR="009A3359" w:rsidRPr="00AA2797" w:rsidRDefault="009A2AEF" w:rsidP="00A437C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359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А.А.Сулейманова</w:t>
            </w:r>
          </w:p>
          <w:p w:rsidR="00F27B53" w:rsidRPr="00AA2797" w:rsidRDefault="00F27B53" w:rsidP="00A437C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3359" w:rsidRPr="00AA2797" w:rsidTr="00F27B53">
        <w:tc>
          <w:tcPr>
            <w:tcW w:w="5778" w:type="dxa"/>
          </w:tcPr>
          <w:p w:rsidR="009A3359" w:rsidRPr="00AA2797" w:rsidRDefault="009A3359" w:rsidP="00F27B53">
            <w:pPr>
              <w:spacing w:after="12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969" w:type="dxa"/>
          </w:tcPr>
          <w:p w:rsidR="009A3359" w:rsidRPr="00AA2797" w:rsidRDefault="009A2AEF" w:rsidP="00A437C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="00D56F73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9A3359" w:rsidRPr="00AA27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Р.Н.Камбеева</w:t>
            </w:r>
            <w:proofErr w:type="spellEnd"/>
          </w:p>
          <w:p w:rsidR="00F27B53" w:rsidRPr="00AA2797" w:rsidRDefault="00F27B53" w:rsidP="00A437C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A3359" w:rsidRPr="00AA2797" w:rsidTr="00F27B53">
        <w:tc>
          <w:tcPr>
            <w:tcW w:w="5778" w:type="dxa"/>
          </w:tcPr>
          <w:p w:rsidR="009A3359" w:rsidRPr="00AA2797" w:rsidRDefault="009A3359" w:rsidP="00F27B5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A3359" w:rsidRPr="00AA2797" w:rsidRDefault="009A3359" w:rsidP="00A437C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53A8" w:rsidRPr="00AA2797" w:rsidRDefault="000653A8" w:rsidP="003212B5">
      <w:pPr>
        <w:spacing w:after="0"/>
        <w:jc w:val="both"/>
        <w:rPr>
          <w:color w:val="000000" w:themeColor="text1"/>
        </w:rPr>
      </w:pPr>
    </w:p>
    <w:sectPr w:rsidR="000653A8" w:rsidRPr="00AA2797" w:rsidSect="00FC6BA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AC" w:rsidRDefault="00A763AC" w:rsidP="003B7780">
      <w:pPr>
        <w:spacing w:after="0" w:line="240" w:lineRule="auto"/>
      </w:pPr>
      <w:r>
        <w:separator/>
      </w:r>
    </w:p>
  </w:endnote>
  <w:endnote w:type="continuationSeparator" w:id="0">
    <w:p w:rsidR="00A763AC" w:rsidRDefault="00A763AC" w:rsidP="003B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AC" w:rsidRDefault="00A763AC" w:rsidP="003B7780">
      <w:pPr>
        <w:spacing w:after="0" w:line="240" w:lineRule="auto"/>
      </w:pPr>
      <w:r>
        <w:separator/>
      </w:r>
    </w:p>
  </w:footnote>
  <w:footnote w:type="continuationSeparator" w:id="0">
    <w:p w:rsidR="00A763AC" w:rsidRDefault="00A763AC" w:rsidP="003B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487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576D0" w:rsidRPr="003B7780" w:rsidRDefault="008973ED" w:rsidP="003B7780">
        <w:pPr>
          <w:pStyle w:val="a8"/>
          <w:tabs>
            <w:tab w:val="clear" w:pos="4677"/>
            <w:tab w:val="clear" w:pos="9355"/>
          </w:tabs>
          <w:jc w:val="center"/>
          <w:rPr>
            <w:rFonts w:ascii="Times New Roman" w:hAnsi="Times New Roman"/>
          </w:rPr>
        </w:pPr>
        <w:r w:rsidRPr="003B7780">
          <w:rPr>
            <w:rFonts w:ascii="Times New Roman" w:hAnsi="Times New Roman"/>
          </w:rPr>
          <w:fldChar w:fldCharType="begin"/>
        </w:r>
        <w:r w:rsidR="005576D0" w:rsidRPr="003B7780">
          <w:rPr>
            <w:rFonts w:ascii="Times New Roman" w:hAnsi="Times New Roman"/>
          </w:rPr>
          <w:instrText>PAGE   \* MERGEFORMAT</w:instrText>
        </w:r>
        <w:r w:rsidRPr="003B7780">
          <w:rPr>
            <w:rFonts w:ascii="Times New Roman" w:hAnsi="Times New Roman"/>
          </w:rPr>
          <w:fldChar w:fldCharType="separate"/>
        </w:r>
        <w:r w:rsidR="00B0429D">
          <w:rPr>
            <w:rFonts w:ascii="Times New Roman" w:hAnsi="Times New Roman"/>
            <w:noProof/>
          </w:rPr>
          <w:t>4</w:t>
        </w:r>
        <w:r w:rsidRPr="003B778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86F"/>
    <w:multiLevelType w:val="singleLevel"/>
    <w:tmpl w:val="104CB764"/>
    <w:lvl w:ilvl="0">
      <w:start w:val="1"/>
      <w:numFmt w:val="decimal"/>
      <w:lvlText w:val="%1)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96"/>
    <w:rsid w:val="00016452"/>
    <w:rsid w:val="00023A45"/>
    <w:rsid w:val="000258AF"/>
    <w:rsid w:val="00025CD6"/>
    <w:rsid w:val="00030ACD"/>
    <w:rsid w:val="000324DE"/>
    <w:rsid w:val="00034251"/>
    <w:rsid w:val="00046726"/>
    <w:rsid w:val="00046C86"/>
    <w:rsid w:val="00046F9A"/>
    <w:rsid w:val="00047867"/>
    <w:rsid w:val="00052B43"/>
    <w:rsid w:val="00057E45"/>
    <w:rsid w:val="00064B0C"/>
    <w:rsid w:val="000653A8"/>
    <w:rsid w:val="00066D77"/>
    <w:rsid w:val="00067A82"/>
    <w:rsid w:val="00071BEC"/>
    <w:rsid w:val="000722EA"/>
    <w:rsid w:val="000865E5"/>
    <w:rsid w:val="00092971"/>
    <w:rsid w:val="000A024A"/>
    <w:rsid w:val="000A286F"/>
    <w:rsid w:val="000A343F"/>
    <w:rsid w:val="000B503E"/>
    <w:rsid w:val="000C55F5"/>
    <w:rsid w:val="000C6E75"/>
    <w:rsid w:val="000D4567"/>
    <w:rsid w:val="000D57DF"/>
    <w:rsid w:val="000E1198"/>
    <w:rsid w:val="000E1591"/>
    <w:rsid w:val="000E4BAF"/>
    <w:rsid w:val="000E5E9F"/>
    <w:rsid w:val="000F3DAF"/>
    <w:rsid w:val="000F46DE"/>
    <w:rsid w:val="001007D3"/>
    <w:rsid w:val="00113340"/>
    <w:rsid w:val="001141D4"/>
    <w:rsid w:val="00114D98"/>
    <w:rsid w:val="00133896"/>
    <w:rsid w:val="001356D6"/>
    <w:rsid w:val="00137429"/>
    <w:rsid w:val="00144CA4"/>
    <w:rsid w:val="00152273"/>
    <w:rsid w:val="00157131"/>
    <w:rsid w:val="0016357B"/>
    <w:rsid w:val="00163E7B"/>
    <w:rsid w:val="0016456B"/>
    <w:rsid w:val="00166C9E"/>
    <w:rsid w:val="001705CA"/>
    <w:rsid w:val="0018729F"/>
    <w:rsid w:val="001A2476"/>
    <w:rsid w:val="001A2CFC"/>
    <w:rsid w:val="001A4908"/>
    <w:rsid w:val="001B4F58"/>
    <w:rsid w:val="001C138A"/>
    <w:rsid w:val="001C5616"/>
    <w:rsid w:val="001E021B"/>
    <w:rsid w:val="001E0752"/>
    <w:rsid w:val="001E08DD"/>
    <w:rsid w:val="001F20A2"/>
    <w:rsid w:val="001F3A3D"/>
    <w:rsid w:val="0022561A"/>
    <w:rsid w:val="00240B31"/>
    <w:rsid w:val="0024116E"/>
    <w:rsid w:val="002473A0"/>
    <w:rsid w:val="002612CA"/>
    <w:rsid w:val="002664FF"/>
    <w:rsid w:val="00270486"/>
    <w:rsid w:val="002774EF"/>
    <w:rsid w:val="002819B5"/>
    <w:rsid w:val="00285226"/>
    <w:rsid w:val="002928C6"/>
    <w:rsid w:val="002B266E"/>
    <w:rsid w:val="002B7F91"/>
    <w:rsid w:val="002C2504"/>
    <w:rsid w:val="002C2D96"/>
    <w:rsid w:val="002C62B4"/>
    <w:rsid w:val="002D3431"/>
    <w:rsid w:val="002D5C05"/>
    <w:rsid w:val="002D7712"/>
    <w:rsid w:val="002D78D5"/>
    <w:rsid w:val="002E185D"/>
    <w:rsid w:val="00315BF4"/>
    <w:rsid w:val="003212B5"/>
    <w:rsid w:val="00321814"/>
    <w:rsid w:val="00323E9D"/>
    <w:rsid w:val="00332459"/>
    <w:rsid w:val="003326C7"/>
    <w:rsid w:val="0034055C"/>
    <w:rsid w:val="00343F53"/>
    <w:rsid w:val="00365628"/>
    <w:rsid w:val="00370DCB"/>
    <w:rsid w:val="00371301"/>
    <w:rsid w:val="00372425"/>
    <w:rsid w:val="003809DF"/>
    <w:rsid w:val="003815FB"/>
    <w:rsid w:val="00390819"/>
    <w:rsid w:val="00390C4B"/>
    <w:rsid w:val="003A4D20"/>
    <w:rsid w:val="003A514B"/>
    <w:rsid w:val="003B0B22"/>
    <w:rsid w:val="003B7780"/>
    <w:rsid w:val="003C04FA"/>
    <w:rsid w:val="003C2C33"/>
    <w:rsid w:val="003C6F73"/>
    <w:rsid w:val="003C7E05"/>
    <w:rsid w:val="003D6A1A"/>
    <w:rsid w:val="004033CC"/>
    <w:rsid w:val="004125A2"/>
    <w:rsid w:val="004238CE"/>
    <w:rsid w:val="00427B88"/>
    <w:rsid w:val="00454539"/>
    <w:rsid w:val="00455FA4"/>
    <w:rsid w:val="00457EDA"/>
    <w:rsid w:val="00463350"/>
    <w:rsid w:val="0046612D"/>
    <w:rsid w:val="00472179"/>
    <w:rsid w:val="00490183"/>
    <w:rsid w:val="004C3F11"/>
    <w:rsid w:val="004D0CCE"/>
    <w:rsid w:val="004D1C26"/>
    <w:rsid w:val="004D3921"/>
    <w:rsid w:val="004D6BAF"/>
    <w:rsid w:val="004E691D"/>
    <w:rsid w:val="004E7EC7"/>
    <w:rsid w:val="004F5A64"/>
    <w:rsid w:val="004F6A21"/>
    <w:rsid w:val="0050190B"/>
    <w:rsid w:val="00503B63"/>
    <w:rsid w:val="005064B5"/>
    <w:rsid w:val="0051155F"/>
    <w:rsid w:val="00511D5E"/>
    <w:rsid w:val="00513853"/>
    <w:rsid w:val="005149B8"/>
    <w:rsid w:val="0052079A"/>
    <w:rsid w:val="005223D3"/>
    <w:rsid w:val="005319B7"/>
    <w:rsid w:val="00545BB4"/>
    <w:rsid w:val="0055450D"/>
    <w:rsid w:val="0055605E"/>
    <w:rsid w:val="005576D0"/>
    <w:rsid w:val="005578C6"/>
    <w:rsid w:val="00571460"/>
    <w:rsid w:val="005724C0"/>
    <w:rsid w:val="005752C8"/>
    <w:rsid w:val="00575B20"/>
    <w:rsid w:val="005863B9"/>
    <w:rsid w:val="00593965"/>
    <w:rsid w:val="005A401C"/>
    <w:rsid w:val="005A5646"/>
    <w:rsid w:val="005A73EC"/>
    <w:rsid w:val="005C2980"/>
    <w:rsid w:val="005C5745"/>
    <w:rsid w:val="005E5DBB"/>
    <w:rsid w:val="005E6170"/>
    <w:rsid w:val="005F5A40"/>
    <w:rsid w:val="00602BE4"/>
    <w:rsid w:val="00615695"/>
    <w:rsid w:val="00620103"/>
    <w:rsid w:val="00623F20"/>
    <w:rsid w:val="00626EAA"/>
    <w:rsid w:val="00627740"/>
    <w:rsid w:val="006353BA"/>
    <w:rsid w:val="00644D8A"/>
    <w:rsid w:val="0065424D"/>
    <w:rsid w:val="00655B7F"/>
    <w:rsid w:val="006611C5"/>
    <w:rsid w:val="00665C01"/>
    <w:rsid w:val="00685631"/>
    <w:rsid w:val="006B2AE6"/>
    <w:rsid w:val="006C5508"/>
    <w:rsid w:val="006C7C6D"/>
    <w:rsid w:val="006E08A4"/>
    <w:rsid w:val="006E392F"/>
    <w:rsid w:val="006E7C0E"/>
    <w:rsid w:val="006F14AF"/>
    <w:rsid w:val="006F205B"/>
    <w:rsid w:val="006F5665"/>
    <w:rsid w:val="00702C8B"/>
    <w:rsid w:val="00706E35"/>
    <w:rsid w:val="0071138A"/>
    <w:rsid w:val="0071725B"/>
    <w:rsid w:val="0071777E"/>
    <w:rsid w:val="0072434F"/>
    <w:rsid w:val="00737D14"/>
    <w:rsid w:val="00752747"/>
    <w:rsid w:val="00756DC3"/>
    <w:rsid w:val="00774C50"/>
    <w:rsid w:val="00783C44"/>
    <w:rsid w:val="007926D2"/>
    <w:rsid w:val="00795408"/>
    <w:rsid w:val="007B2F64"/>
    <w:rsid w:val="007B52ED"/>
    <w:rsid w:val="007D6611"/>
    <w:rsid w:val="007D68D4"/>
    <w:rsid w:val="007D7797"/>
    <w:rsid w:val="007E59ED"/>
    <w:rsid w:val="007F06D4"/>
    <w:rsid w:val="007F2EB9"/>
    <w:rsid w:val="007F4F7F"/>
    <w:rsid w:val="007F6C8D"/>
    <w:rsid w:val="0080623D"/>
    <w:rsid w:val="00812720"/>
    <w:rsid w:val="00816903"/>
    <w:rsid w:val="008212B6"/>
    <w:rsid w:val="00835843"/>
    <w:rsid w:val="00836ACF"/>
    <w:rsid w:val="008524A2"/>
    <w:rsid w:val="00852831"/>
    <w:rsid w:val="008539C4"/>
    <w:rsid w:val="00860C94"/>
    <w:rsid w:val="00864CBD"/>
    <w:rsid w:val="008652E0"/>
    <w:rsid w:val="008659B8"/>
    <w:rsid w:val="00867338"/>
    <w:rsid w:val="00873F8B"/>
    <w:rsid w:val="008743BC"/>
    <w:rsid w:val="00877D8B"/>
    <w:rsid w:val="00884DD4"/>
    <w:rsid w:val="0089535E"/>
    <w:rsid w:val="008973ED"/>
    <w:rsid w:val="008A4E67"/>
    <w:rsid w:val="008A58C7"/>
    <w:rsid w:val="008B1791"/>
    <w:rsid w:val="008B1F59"/>
    <w:rsid w:val="008B4BE1"/>
    <w:rsid w:val="008C1789"/>
    <w:rsid w:val="008C45F0"/>
    <w:rsid w:val="008C709F"/>
    <w:rsid w:val="008D0EDE"/>
    <w:rsid w:val="008D29EC"/>
    <w:rsid w:val="008E2603"/>
    <w:rsid w:val="008E28BE"/>
    <w:rsid w:val="008F0EE0"/>
    <w:rsid w:val="00900A47"/>
    <w:rsid w:val="009109B4"/>
    <w:rsid w:val="009127E7"/>
    <w:rsid w:val="00917D0F"/>
    <w:rsid w:val="009201DA"/>
    <w:rsid w:val="0092151A"/>
    <w:rsid w:val="00925E8C"/>
    <w:rsid w:val="00927AD6"/>
    <w:rsid w:val="00942686"/>
    <w:rsid w:val="009514C1"/>
    <w:rsid w:val="0095474C"/>
    <w:rsid w:val="00954925"/>
    <w:rsid w:val="00957E7F"/>
    <w:rsid w:val="0097427D"/>
    <w:rsid w:val="00981EA5"/>
    <w:rsid w:val="00985F6E"/>
    <w:rsid w:val="00997D98"/>
    <w:rsid w:val="009A1512"/>
    <w:rsid w:val="009A2AEF"/>
    <w:rsid w:val="009A3359"/>
    <w:rsid w:val="009B0B25"/>
    <w:rsid w:val="009B3545"/>
    <w:rsid w:val="009B3758"/>
    <w:rsid w:val="009B46EF"/>
    <w:rsid w:val="009B7260"/>
    <w:rsid w:val="009C1004"/>
    <w:rsid w:val="009C36F9"/>
    <w:rsid w:val="009C5153"/>
    <w:rsid w:val="009D1759"/>
    <w:rsid w:val="009D68ED"/>
    <w:rsid w:val="009E3C53"/>
    <w:rsid w:val="009E62F7"/>
    <w:rsid w:val="009F0C6E"/>
    <w:rsid w:val="009F4B18"/>
    <w:rsid w:val="00A030DE"/>
    <w:rsid w:val="00A15A9D"/>
    <w:rsid w:val="00A15EBA"/>
    <w:rsid w:val="00A17401"/>
    <w:rsid w:val="00A36EDA"/>
    <w:rsid w:val="00A40A93"/>
    <w:rsid w:val="00A40EF9"/>
    <w:rsid w:val="00A437C6"/>
    <w:rsid w:val="00A4511E"/>
    <w:rsid w:val="00A64775"/>
    <w:rsid w:val="00A70E1B"/>
    <w:rsid w:val="00A733ED"/>
    <w:rsid w:val="00A73472"/>
    <w:rsid w:val="00A763AC"/>
    <w:rsid w:val="00A77969"/>
    <w:rsid w:val="00A86B91"/>
    <w:rsid w:val="00AA2797"/>
    <w:rsid w:val="00AA53D1"/>
    <w:rsid w:val="00AB0BFE"/>
    <w:rsid w:val="00AC003C"/>
    <w:rsid w:val="00AC1B3F"/>
    <w:rsid w:val="00AC1D73"/>
    <w:rsid w:val="00AC6888"/>
    <w:rsid w:val="00AD0877"/>
    <w:rsid w:val="00AD2096"/>
    <w:rsid w:val="00AD5738"/>
    <w:rsid w:val="00AE2DBE"/>
    <w:rsid w:val="00AE3C89"/>
    <w:rsid w:val="00AE5297"/>
    <w:rsid w:val="00B0429D"/>
    <w:rsid w:val="00B11521"/>
    <w:rsid w:val="00B13773"/>
    <w:rsid w:val="00B307E2"/>
    <w:rsid w:val="00B30D13"/>
    <w:rsid w:val="00B35874"/>
    <w:rsid w:val="00B35943"/>
    <w:rsid w:val="00B40109"/>
    <w:rsid w:val="00B41897"/>
    <w:rsid w:val="00B514CC"/>
    <w:rsid w:val="00B518DE"/>
    <w:rsid w:val="00B60463"/>
    <w:rsid w:val="00B615D3"/>
    <w:rsid w:val="00B75F84"/>
    <w:rsid w:val="00B81A7A"/>
    <w:rsid w:val="00B85AB4"/>
    <w:rsid w:val="00BA6563"/>
    <w:rsid w:val="00BA661E"/>
    <w:rsid w:val="00BB2301"/>
    <w:rsid w:val="00BB65AB"/>
    <w:rsid w:val="00BB6ADE"/>
    <w:rsid w:val="00BC05D3"/>
    <w:rsid w:val="00BC1DAA"/>
    <w:rsid w:val="00BC2AE5"/>
    <w:rsid w:val="00BD35C3"/>
    <w:rsid w:val="00BF03DE"/>
    <w:rsid w:val="00BF4534"/>
    <w:rsid w:val="00BF6B7F"/>
    <w:rsid w:val="00BF6F0A"/>
    <w:rsid w:val="00BF7067"/>
    <w:rsid w:val="00C0085A"/>
    <w:rsid w:val="00C0727F"/>
    <w:rsid w:val="00C10244"/>
    <w:rsid w:val="00C11DCA"/>
    <w:rsid w:val="00C21BA8"/>
    <w:rsid w:val="00C53EC0"/>
    <w:rsid w:val="00C57B98"/>
    <w:rsid w:val="00C626DC"/>
    <w:rsid w:val="00C64460"/>
    <w:rsid w:val="00C662A8"/>
    <w:rsid w:val="00C67AC1"/>
    <w:rsid w:val="00C73C32"/>
    <w:rsid w:val="00C86DF1"/>
    <w:rsid w:val="00C9135B"/>
    <w:rsid w:val="00CA374A"/>
    <w:rsid w:val="00CB0ADD"/>
    <w:rsid w:val="00CB2849"/>
    <w:rsid w:val="00CC38D6"/>
    <w:rsid w:val="00CD007F"/>
    <w:rsid w:val="00CE00ED"/>
    <w:rsid w:val="00CE0B03"/>
    <w:rsid w:val="00CE2EBB"/>
    <w:rsid w:val="00CE5079"/>
    <w:rsid w:val="00D0634A"/>
    <w:rsid w:val="00D24827"/>
    <w:rsid w:val="00D40142"/>
    <w:rsid w:val="00D44324"/>
    <w:rsid w:val="00D56F73"/>
    <w:rsid w:val="00D64169"/>
    <w:rsid w:val="00D6584C"/>
    <w:rsid w:val="00D80381"/>
    <w:rsid w:val="00D86B9F"/>
    <w:rsid w:val="00D86E64"/>
    <w:rsid w:val="00D90443"/>
    <w:rsid w:val="00D96445"/>
    <w:rsid w:val="00DA53CD"/>
    <w:rsid w:val="00DB3498"/>
    <w:rsid w:val="00DB4532"/>
    <w:rsid w:val="00DC07E9"/>
    <w:rsid w:val="00DC4DCD"/>
    <w:rsid w:val="00DD5C15"/>
    <w:rsid w:val="00DD64DE"/>
    <w:rsid w:val="00DE32D5"/>
    <w:rsid w:val="00E0364A"/>
    <w:rsid w:val="00E176B0"/>
    <w:rsid w:val="00E20B5A"/>
    <w:rsid w:val="00E20D22"/>
    <w:rsid w:val="00E3197D"/>
    <w:rsid w:val="00E359E7"/>
    <w:rsid w:val="00E35A18"/>
    <w:rsid w:val="00E57113"/>
    <w:rsid w:val="00E60A08"/>
    <w:rsid w:val="00E737D7"/>
    <w:rsid w:val="00E8105D"/>
    <w:rsid w:val="00E837AB"/>
    <w:rsid w:val="00E84FCD"/>
    <w:rsid w:val="00EA2B04"/>
    <w:rsid w:val="00EA5641"/>
    <w:rsid w:val="00EA65A9"/>
    <w:rsid w:val="00EB29C2"/>
    <w:rsid w:val="00EB4030"/>
    <w:rsid w:val="00EC5B81"/>
    <w:rsid w:val="00ED69A7"/>
    <w:rsid w:val="00EE3362"/>
    <w:rsid w:val="00EE5D44"/>
    <w:rsid w:val="00EF3202"/>
    <w:rsid w:val="00EF38B9"/>
    <w:rsid w:val="00F05306"/>
    <w:rsid w:val="00F20346"/>
    <w:rsid w:val="00F21ECC"/>
    <w:rsid w:val="00F27B53"/>
    <w:rsid w:val="00F316C9"/>
    <w:rsid w:val="00F4045D"/>
    <w:rsid w:val="00F6270E"/>
    <w:rsid w:val="00F66F27"/>
    <w:rsid w:val="00F70515"/>
    <w:rsid w:val="00F71784"/>
    <w:rsid w:val="00F721A6"/>
    <w:rsid w:val="00F77BF4"/>
    <w:rsid w:val="00F86CEF"/>
    <w:rsid w:val="00F9091C"/>
    <w:rsid w:val="00F94171"/>
    <w:rsid w:val="00F95A01"/>
    <w:rsid w:val="00FA1F60"/>
    <w:rsid w:val="00FC0DB2"/>
    <w:rsid w:val="00FC62DC"/>
    <w:rsid w:val="00FC6BA9"/>
    <w:rsid w:val="00FD73A7"/>
    <w:rsid w:val="00FF4B82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7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1"/>
    <w:rsid w:val="002411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16E"/>
    <w:pPr>
      <w:shd w:val="clear" w:color="auto" w:fill="FFFFFF"/>
      <w:spacing w:after="0" w:line="0" w:lineRule="atLeast"/>
      <w:ind w:hanging="1860"/>
    </w:pPr>
    <w:rPr>
      <w:rFonts w:ascii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33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4">
    <w:name w:val="Цветовое выделение"/>
    <w:rsid w:val="009C100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0103"/>
    <w:rPr>
      <w:rFonts w:cs="Times New Roman"/>
      <w:b/>
      <w:color w:val="008000"/>
    </w:rPr>
  </w:style>
  <w:style w:type="paragraph" w:styleId="22">
    <w:name w:val="Body Text 2"/>
    <w:basedOn w:val="a"/>
    <w:link w:val="23"/>
    <w:rsid w:val="00F316C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316C9"/>
    <w:rPr>
      <w:rFonts w:ascii="Times New Roman" w:eastAsia="Times New Roman" w:hAnsi="Times New Roman"/>
      <w:b/>
      <w:sz w:val="28"/>
      <w:lang w:bidi="ar-SA"/>
    </w:rPr>
  </w:style>
  <w:style w:type="paragraph" w:styleId="3">
    <w:name w:val="Body Text Indent 3"/>
    <w:basedOn w:val="a"/>
    <w:link w:val="30"/>
    <w:rsid w:val="00F316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16C9"/>
    <w:rPr>
      <w:rFonts w:ascii="Times New Roman" w:eastAsia="Times New Roman" w:hAnsi="Times New Roman"/>
      <w:sz w:val="28"/>
      <w:lang w:bidi="ar-SA"/>
    </w:rPr>
  </w:style>
  <w:style w:type="paragraph" w:styleId="a6">
    <w:name w:val="Title"/>
    <w:basedOn w:val="a"/>
    <w:link w:val="a7"/>
    <w:qFormat/>
    <w:rsid w:val="00F316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316C9"/>
    <w:rPr>
      <w:rFonts w:ascii="Times New Roman" w:eastAsia="Times New Roman" w:hAnsi="Times New Roman"/>
      <w:b/>
      <w:sz w:val="28"/>
      <w:u w:val="single"/>
      <w:lang w:bidi="ar-SA"/>
    </w:rPr>
  </w:style>
  <w:style w:type="character" w:customStyle="1" w:styleId="st1">
    <w:name w:val="st1"/>
    <w:basedOn w:val="a0"/>
    <w:rsid w:val="00F316C9"/>
  </w:style>
  <w:style w:type="paragraph" w:styleId="a8">
    <w:name w:val="header"/>
    <w:basedOn w:val="a"/>
    <w:link w:val="a9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8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73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6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Основной текст_"/>
    <w:basedOn w:val="a0"/>
    <w:link w:val="21"/>
    <w:rsid w:val="0024116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24116E"/>
    <w:pPr>
      <w:shd w:val="clear" w:color="auto" w:fill="FFFFFF"/>
      <w:spacing w:after="0" w:line="0" w:lineRule="atLeast"/>
      <w:ind w:hanging="1860"/>
    </w:pPr>
    <w:rPr>
      <w:rFonts w:ascii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33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4">
    <w:name w:val="Цветовое выделение"/>
    <w:rsid w:val="009C1004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20103"/>
    <w:rPr>
      <w:rFonts w:cs="Times New Roman"/>
      <w:b/>
      <w:color w:val="008000"/>
    </w:rPr>
  </w:style>
  <w:style w:type="paragraph" w:styleId="22">
    <w:name w:val="Body Text 2"/>
    <w:basedOn w:val="a"/>
    <w:link w:val="23"/>
    <w:rsid w:val="00F316C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316C9"/>
    <w:rPr>
      <w:rFonts w:ascii="Times New Roman" w:eastAsia="Times New Roman" w:hAnsi="Times New Roman"/>
      <w:b/>
      <w:sz w:val="28"/>
      <w:lang w:bidi="ar-SA"/>
    </w:rPr>
  </w:style>
  <w:style w:type="paragraph" w:styleId="3">
    <w:name w:val="Body Text Indent 3"/>
    <w:basedOn w:val="a"/>
    <w:link w:val="30"/>
    <w:rsid w:val="00F316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16C9"/>
    <w:rPr>
      <w:rFonts w:ascii="Times New Roman" w:eastAsia="Times New Roman" w:hAnsi="Times New Roman"/>
      <w:sz w:val="28"/>
      <w:lang w:bidi="ar-SA"/>
    </w:rPr>
  </w:style>
  <w:style w:type="paragraph" w:styleId="a6">
    <w:name w:val="Title"/>
    <w:basedOn w:val="a"/>
    <w:link w:val="a7"/>
    <w:qFormat/>
    <w:rsid w:val="00F316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316C9"/>
    <w:rPr>
      <w:rFonts w:ascii="Times New Roman" w:eastAsia="Times New Roman" w:hAnsi="Times New Roman"/>
      <w:b/>
      <w:sz w:val="28"/>
      <w:u w:val="single"/>
      <w:lang w:bidi="ar-SA"/>
    </w:rPr>
  </w:style>
  <w:style w:type="character" w:customStyle="1" w:styleId="st1">
    <w:name w:val="st1"/>
    <w:basedOn w:val="a0"/>
    <w:rsid w:val="00F316C9"/>
  </w:style>
  <w:style w:type="paragraph" w:styleId="a8">
    <w:name w:val="header"/>
    <w:basedOn w:val="a"/>
    <w:link w:val="a9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778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77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B33C-3763-4D61-B22B-79EFF8B2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6650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5439509</vt:i4>
      </vt:variant>
      <vt:variant>
        <vt:i4>6</vt:i4>
      </vt:variant>
      <vt:variant>
        <vt:i4>0</vt:i4>
      </vt:variant>
      <vt:variant>
        <vt:i4>5</vt:i4>
      </vt:variant>
      <vt:variant>
        <vt:lpwstr>garantf1://8011020.0/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ffaizullina</dc:creator>
  <cp:lastModifiedBy>ffaizullina</cp:lastModifiedBy>
  <cp:revision>7</cp:revision>
  <cp:lastPrinted>2016-08-02T15:15:00Z</cp:lastPrinted>
  <dcterms:created xsi:type="dcterms:W3CDTF">2016-08-18T13:20:00Z</dcterms:created>
  <dcterms:modified xsi:type="dcterms:W3CDTF">2016-08-18T13:28:00Z</dcterms:modified>
</cp:coreProperties>
</file>