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bookmarkStart w:id="0" w:name="_GoBack"/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E7333B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 </w:t>
      </w:r>
      <w:proofErr w:type="gramStart"/>
      <w:r>
        <w:rPr>
          <w:b/>
          <w:sz w:val="28"/>
          <w:szCs w:val="28"/>
        </w:rPr>
        <w:t>полугодии</w:t>
      </w:r>
      <w:proofErr w:type="gramEnd"/>
      <w:r>
        <w:rPr>
          <w:b/>
          <w:sz w:val="28"/>
          <w:szCs w:val="28"/>
        </w:rPr>
        <w:t xml:space="preserve"> 2016 года</w:t>
      </w:r>
    </w:p>
    <w:bookmarkEnd w:id="0"/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560"/>
        <w:gridCol w:w="1559"/>
        <w:gridCol w:w="1134"/>
        <w:gridCol w:w="1134"/>
        <w:gridCol w:w="1276"/>
        <w:gridCol w:w="1134"/>
        <w:gridCol w:w="1417"/>
        <w:gridCol w:w="1276"/>
        <w:gridCol w:w="1276"/>
        <w:gridCol w:w="1134"/>
      </w:tblGrid>
      <w:tr w:rsidR="002B2FCD" w:rsidTr="002B2FCD">
        <w:tc>
          <w:tcPr>
            <w:tcW w:w="2988" w:type="dxa"/>
            <w:shd w:val="clear" w:color="auto" w:fill="auto"/>
          </w:tcPr>
          <w:p w:rsidR="002B2FCD" w:rsidRDefault="002B2FCD" w:rsidP="00041038">
            <w:pPr>
              <w:jc w:val="center"/>
            </w:pPr>
          </w:p>
          <w:p w:rsidR="002B2FCD" w:rsidRDefault="002B2FCD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560" w:type="dxa"/>
          </w:tcPr>
          <w:p w:rsidR="002B2FCD" w:rsidRDefault="002B2FCD" w:rsidP="00041038">
            <w:pPr>
              <w:jc w:val="center"/>
            </w:pPr>
            <w:r>
              <w:t xml:space="preserve">Всего </w:t>
            </w:r>
          </w:p>
          <w:p w:rsidR="002B2FCD" w:rsidRDefault="002B2FCD" w:rsidP="00041038">
            <w:pPr>
              <w:jc w:val="center"/>
            </w:pPr>
            <w:r>
              <w:t>обращений</w:t>
            </w:r>
          </w:p>
          <w:p w:rsidR="002B2FCD" w:rsidRDefault="002B2FCD" w:rsidP="00041038">
            <w:pPr>
              <w:jc w:val="center"/>
            </w:pPr>
            <w:r>
              <w:t>граждан</w:t>
            </w:r>
          </w:p>
          <w:p w:rsidR="002B2FCD" w:rsidRDefault="002B2FCD" w:rsidP="00E7333B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2B2FCD" w:rsidRDefault="002B2FCD" w:rsidP="00041038">
            <w:pPr>
              <w:jc w:val="center"/>
            </w:pPr>
            <w:r>
              <w:t>Всего</w:t>
            </w:r>
          </w:p>
          <w:p w:rsidR="002B2FCD" w:rsidRDefault="002B2FCD" w:rsidP="00041038">
            <w:pPr>
              <w:jc w:val="center"/>
            </w:pPr>
            <w:r>
              <w:t xml:space="preserve"> обращений</w:t>
            </w:r>
          </w:p>
          <w:p w:rsidR="002B2FCD" w:rsidRDefault="002B2FCD" w:rsidP="00041038">
            <w:pPr>
              <w:jc w:val="center"/>
            </w:pPr>
            <w:r>
              <w:t xml:space="preserve"> граждан</w:t>
            </w:r>
          </w:p>
          <w:p w:rsidR="002B2FCD" w:rsidRDefault="002B2FCD" w:rsidP="00041038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auto" w:fill="auto"/>
          </w:tcPr>
          <w:p w:rsidR="002B2FCD" w:rsidRDefault="002B2FCD" w:rsidP="00041038">
            <w:pPr>
              <w:jc w:val="center"/>
            </w:pPr>
            <w:r>
              <w:t>Личный прием</w:t>
            </w:r>
          </w:p>
        </w:tc>
        <w:tc>
          <w:tcPr>
            <w:tcW w:w="1134" w:type="dxa"/>
            <w:shd w:val="clear" w:color="auto" w:fill="auto"/>
          </w:tcPr>
          <w:p w:rsidR="002B2FCD" w:rsidRDefault="002B2FCD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2B2FCD" w:rsidRDefault="002B2FCD" w:rsidP="00041038">
            <w:pPr>
              <w:jc w:val="center"/>
            </w:pPr>
            <w:r>
              <w:t>Рук</w:t>
            </w:r>
            <w:r>
              <w:t>о</w:t>
            </w:r>
            <w:r>
              <w:t>во</w:t>
            </w:r>
            <w:r>
              <w:t>д</w:t>
            </w:r>
            <w:r>
              <w:t>ством</w:t>
            </w:r>
          </w:p>
        </w:tc>
        <w:tc>
          <w:tcPr>
            <w:tcW w:w="1276" w:type="dxa"/>
          </w:tcPr>
          <w:p w:rsidR="002B2FCD" w:rsidRDefault="002B2FCD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2B2FCD" w:rsidRDefault="002B2FCD" w:rsidP="00041038">
            <w:pPr>
              <w:jc w:val="center"/>
            </w:pPr>
            <w:r>
              <w:t>видео</w:t>
            </w:r>
          </w:p>
          <w:p w:rsidR="002B2FCD" w:rsidRDefault="002B2FCD" w:rsidP="00041038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134" w:type="dxa"/>
            <w:shd w:val="clear" w:color="auto" w:fill="auto"/>
          </w:tcPr>
          <w:p w:rsidR="002B2FCD" w:rsidRDefault="002B2FCD" w:rsidP="00041038">
            <w:pPr>
              <w:jc w:val="center"/>
            </w:pPr>
            <w:r>
              <w:t>Пис</w:t>
            </w:r>
            <w:r>
              <w:t>ь</w:t>
            </w:r>
            <w:r>
              <w:t>менные</w:t>
            </w:r>
          </w:p>
          <w:p w:rsidR="002B2FCD" w:rsidRDefault="002B2FCD" w:rsidP="00041038">
            <w:pPr>
              <w:jc w:val="center"/>
            </w:pPr>
            <w:r>
              <w:t>обращ</w:t>
            </w:r>
            <w:r>
              <w:t>е</w:t>
            </w:r>
            <w:r>
              <w:t>ния</w:t>
            </w:r>
          </w:p>
        </w:tc>
        <w:tc>
          <w:tcPr>
            <w:tcW w:w="1417" w:type="dxa"/>
            <w:shd w:val="clear" w:color="auto" w:fill="auto"/>
          </w:tcPr>
          <w:p w:rsidR="002B2FCD" w:rsidRDefault="002B2FCD" w:rsidP="00041038">
            <w:pPr>
              <w:jc w:val="center"/>
            </w:pPr>
            <w:r>
              <w:t>Взято на</w:t>
            </w:r>
          </w:p>
          <w:p w:rsidR="002B2FCD" w:rsidRDefault="002B2FCD" w:rsidP="00041038">
            <w:pPr>
              <w:jc w:val="center"/>
            </w:pPr>
            <w:r>
              <w:t>контроль</w:t>
            </w:r>
          </w:p>
        </w:tc>
        <w:tc>
          <w:tcPr>
            <w:tcW w:w="1276" w:type="dxa"/>
            <w:shd w:val="clear" w:color="auto" w:fill="auto"/>
          </w:tcPr>
          <w:p w:rsidR="002B2FCD" w:rsidRDefault="002B2FCD" w:rsidP="00041038">
            <w:pPr>
              <w:jc w:val="center"/>
            </w:pPr>
            <w:r>
              <w:t>Провер</w:t>
            </w:r>
            <w:r>
              <w:t>е</w:t>
            </w:r>
            <w:r>
              <w:t>но с в</w:t>
            </w:r>
            <w:r>
              <w:t>ы</w:t>
            </w:r>
            <w:r>
              <w:t>ездом на место</w:t>
            </w:r>
          </w:p>
        </w:tc>
        <w:tc>
          <w:tcPr>
            <w:tcW w:w="1276" w:type="dxa"/>
          </w:tcPr>
          <w:p w:rsidR="002B2FCD" w:rsidRDefault="002B2FCD" w:rsidP="00041038">
            <w:pPr>
              <w:jc w:val="center"/>
            </w:pPr>
            <w:r>
              <w:t>Решено полож</w:t>
            </w:r>
            <w:r>
              <w:t>и</w:t>
            </w:r>
            <w:r>
              <w:t>тельно</w:t>
            </w:r>
          </w:p>
        </w:tc>
        <w:tc>
          <w:tcPr>
            <w:tcW w:w="1134" w:type="dxa"/>
            <w:shd w:val="clear" w:color="auto" w:fill="auto"/>
          </w:tcPr>
          <w:p w:rsidR="002B2FCD" w:rsidRDefault="002B2FCD" w:rsidP="00041038">
            <w:pPr>
              <w:jc w:val="center"/>
            </w:pPr>
            <w:r>
              <w:t>Пост</w:t>
            </w:r>
            <w:r>
              <w:t>у</w:t>
            </w:r>
            <w:r>
              <w:t>пило</w:t>
            </w:r>
          </w:p>
          <w:p w:rsidR="002B2FCD" w:rsidRDefault="002B2FCD" w:rsidP="00041038">
            <w:pPr>
              <w:ind w:right="-108"/>
              <w:jc w:val="center"/>
            </w:pPr>
            <w:r>
              <w:t>через И</w:t>
            </w:r>
            <w:r>
              <w:t>н</w:t>
            </w:r>
            <w:r>
              <w:t>тернет-прие</w:t>
            </w:r>
            <w:r>
              <w:t>м</w:t>
            </w:r>
            <w:r>
              <w:t>ную</w:t>
            </w:r>
          </w:p>
        </w:tc>
      </w:tr>
      <w:tr w:rsidR="002B2FCD" w:rsidTr="002B2FCD">
        <w:trPr>
          <w:trHeight w:val="62"/>
        </w:trPr>
        <w:tc>
          <w:tcPr>
            <w:tcW w:w="2988" w:type="dxa"/>
            <w:shd w:val="clear" w:color="auto" w:fill="auto"/>
          </w:tcPr>
          <w:p w:rsidR="002B2FCD" w:rsidRPr="00AE36E6" w:rsidRDefault="002B2FCD" w:rsidP="003847F4">
            <w:pPr>
              <w:rPr>
                <w:b/>
              </w:rPr>
            </w:pPr>
            <w:r w:rsidRPr="00AE36E6">
              <w:rPr>
                <w:b/>
              </w:rPr>
              <w:t>Министерство культуры</w:t>
            </w:r>
          </w:p>
          <w:p w:rsidR="002B2FCD" w:rsidRPr="00862FF4" w:rsidRDefault="002B2FCD" w:rsidP="003847F4">
            <w:r w:rsidRPr="00AE36E6">
              <w:rPr>
                <w:b/>
              </w:rPr>
              <w:t xml:space="preserve"> Республики Татарстан</w:t>
            </w:r>
          </w:p>
        </w:tc>
        <w:tc>
          <w:tcPr>
            <w:tcW w:w="1560" w:type="dxa"/>
          </w:tcPr>
          <w:p w:rsidR="002B2FCD" w:rsidRDefault="002B2FCD" w:rsidP="003847F4">
            <w:pPr>
              <w:jc w:val="center"/>
            </w:pPr>
            <w:r>
              <w:t>838</w:t>
            </w:r>
          </w:p>
        </w:tc>
        <w:tc>
          <w:tcPr>
            <w:tcW w:w="1559" w:type="dxa"/>
            <w:shd w:val="clear" w:color="auto" w:fill="auto"/>
          </w:tcPr>
          <w:p w:rsidR="002B2FCD" w:rsidRDefault="002B2FCD" w:rsidP="003847F4">
            <w:pPr>
              <w:jc w:val="center"/>
            </w:pPr>
            <w:r>
              <w:t>736</w:t>
            </w:r>
          </w:p>
        </w:tc>
        <w:tc>
          <w:tcPr>
            <w:tcW w:w="1134" w:type="dxa"/>
            <w:shd w:val="clear" w:color="auto" w:fill="auto"/>
          </w:tcPr>
          <w:p w:rsidR="002B2FCD" w:rsidRDefault="002B2FCD" w:rsidP="003847F4">
            <w:pPr>
              <w:jc w:val="center"/>
            </w:pPr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2B2FCD" w:rsidRDefault="002B2FCD" w:rsidP="003847F4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2B2FCD" w:rsidRDefault="002B2FCD" w:rsidP="003847F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B2FCD" w:rsidRDefault="002B2FCD" w:rsidP="003847F4">
            <w:pPr>
              <w:jc w:val="center"/>
            </w:pPr>
            <w:r>
              <w:t>766</w:t>
            </w:r>
          </w:p>
        </w:tc>
        <w:tc>
          <w:tcPr>
            <w:tcW w:w="1417" w:type="dxa"/>
            <w:shd w:val="clear" w:color="auto" w:fill="auto"/>
          </w:tcPr>
          <w:p w:rsidR="002B2FCD" w:rsidRDefault="002B2FCD" w:rsidP="003847F4">
            <w:pPr>
              <w:jc w:val="center"/>
            </w:pPr>
            <w:r>
              <w:t>810</w:t>
            </w:r>
          </w:p>
        </w:tc>
        <w:tc>
          <w:tcPr>
            <w:tcW w:w="1276" w:type="dxa"/>
            <w:shd w:val="clear" w:color="auto" w:fill="auto"/>
          </w:tcPr>
          <w:p w:rsidR="002B2FCD" w:rsidRDefault="002B2FCD" w:rsidP="003847F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B2FCD" w:rsidRDefault="00391151" w:rsidP="003847F4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2B2FCD" w:rsidRDefault="002B2FCD" w:rsidP="003847F4">
            <w:pPr>
              <w:jc w:val="center"/>
            </w:pPr>
            <w:r>
              <w:t>150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363179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  <w:r w:rsidR="00363179">
        <w:rPr>
          <w:b/>
          <w:sz w:val="28"/>
          <w:szCs w:val="28"/>
        </w:rPr>
        <w:t xml:space="preserve"> </w:t>
      </w:r>
      <w:r w:rsidRPr="00863935">
        <w:rPr>
          <w:b/>
          <w:sz w:val="28"/>
          <w:szCs w:val="28"/>
        </w:rPr>
        <w:t xml:space="preserve">о проведении </w:t>
      </w:r>
      <w:r w:rsidR="00AE36E6">
        <w:rPr>
          <w:b/>
          <w:sz w:val="28"/>
          <w:szCs w:val="28"/>
        </w:rPr>
        <w:t xml:space="preserve">единого приёмного дня граждан </w:t>
      </w:r>
    </w:p>
    <w:p w:rsidR="00863935" w:rsidRPr="00863935" w:rsidRDefault="00AE36E6" w:rsidP="00863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Министерстве</w:t>
      </w:r>
      <w:proofErr w:type="gramEnd"/>
      <w:r>
        <w:rPr>
          <w:b/>
          <w:sz w:val="28"/>
          <w:szCs w:val="28"/>
        </w:rPr>
        <w:t xml:space="preserve"> культуры Республики Татарстан</w:t>
      </w:r>
      <w:r w:rsidR="00863935" w:rsidRPr="00863935">
        <w:rPr>
          <w:b/>
          <w:sz w:val="28"/>
          <w:szCs w:val="28"/>
        </w:rPr>
        <w:t xml:space="preserve"> за </w:t>
      </w:r>
      <w:r w:rsidR="00363179">
        <w:rPr>
          <w:b/>
          <w:sz w:val="28"/>
          <w:szCs w:val="28"/>
        </w:rPr>
        <w:t>1 полугодие 2016 года</w:t>
      </w:r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</w:t>
            </w:r>
            <w:r w:rsidRPr="00863935">
              <w:rPr>
                <w:sz w:val="28"/>
              </w:rPr>
              <w:t>ж</w:t>
            </w:r>
            <w:r w:rsidRPr="00863935">
              <w:rPr>
                <w:sz w:val="28"/>
              </w:rPr>
              <w:t>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 xml:space="preserve">В </w:t>
            </w:r>
            <w:proofErr w:type="spellStart"/>
            <w:r w:rsidRPr="00863935">
              <w:rPr>
                <w:sz w:val="28"/>
              </w:rPr>
              <w:t>т.ч</w:t>
            </w:r>
            <w:proofErr w:type="spellEnd"/>
            <w:r w:rsidRPr="00863935">
              <w:rPr>
                <w:sz w:val="28"/>
              </w:rPr>
              <w:t>. руковод</w:t>
            </w:r>
            <w:r w:rsidRPr="00863935">
              <w:rPr>
                <w:sz w:val="28"/>
              </w:rPr>
              <w:t>и</w:t>
            </w:r>
            <w:r w:rsidRPr="00863935">
              <w:rPr>
                <w:sz w:val="28"/>
              </w:rPr>
              <w:t>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</w:t>
            </w:r>
            <w:proofErr w:type="gramStart"/>
            <w:r w:rsidRPr="00863935">
              <w:rPr>
                <w:sz w:val="28"/>
              </w:rPr>
              <w:t>.</w:t>
            </w:r>
            <w:proofErr w:type="gramEnd"/>
            <w:r w:rsidRPr="00863935">
              <w:rPr>
                <w:sz w:val="28"/>
              </w:rPr>
              <w:t xml:space="preserve"> </w:t>
            </w:r>
            <w:proofErr w:type="gramStart"/>
            <w:r w:rsidRPr="00863935">
              <w:rPr>
                <w:sz w:val="28"/>
              </w:rPr>
              <w:t>в</w:t>
            </w:r>
            <w:proofErr w:type="gramEnd"/>
            <w:r w:rsidRPr="00863935">
              <w:rPr>
                <w:sz w:val="28"/>
              </w:rPr>
              <w:t>ыездных приемов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AE36E6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AE36E6" w:rsidP="00F4203F">
            <w:pPr>
              <w:rPr>
                <w:b/>
              </w:rPr>
            </w:pPr>
            <w:r w:rsidRPr="00AE36E6">
              <w:rPr>
                <w:b/>
              </w:rPr>
              <w:t>Министерство культуры</w:t>
            </w:r>
          </w:p>
          <w:p w:rsidR="00AE36E6" w:rsidRPr="00862FF4" w:rsidRDefault="00AE36E6" w:rsidP="00F4203F">
            <w:r w:rsidRPr="00AE36E6">
              <w:rPr>
                <w:b/>
              </w:rPr>
              <w:t xml:space="preserve"> Республики 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D25AF9" w:rsidP="00863935">
            <w:pPr>
              <w:jc w:val="center"/>
            </w:pPr>
            <w: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D25AF9" w:rsidP="00863935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D25AF9" w:rsidP="00863935">
            <w:pPr>
              <w:jc w:val="center"/>
            </w:pPr>
            <w:r>
              <w:t>72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D25AF9" w:rsidP="00863935">
            <w:pPr>
              <w:jc w:val="center"/>
            </w:pPr>
            <w:r>
              <w:t>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E6" w:rsidRPr="00AE36E6" w:rsidRDefault="00AE36E6" w:rsidP="00863935">
            <w:pPr>
              <w:jc w:val="center"/>
            </w:pPr>
            <w:r w:rsidRPr="00AE36E6">
              <w:t>-</w:t>
            </w:r>
          </w:p>
        </w:tc>
      </w:tr>
    </w:tbl>
    <w:p w:rsidR="00863935" w:rsidRPr="00863935" w:rsidRDefault="00863935" w:rsidP="00863935"/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B2FCD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63179"/>
    <w:rsid w:val="00391151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8F298D"/>
    <w:rsid w:val="00932CAF"/>
    <w:rsid w:val="00937A05"/>
    <w:rsid w:val="009451F2"/>
    <w:rsid w:val="009553F4"/>
    <w:rsid w:val="00956AAE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54F37"/>
    <w:rsid w:val="00A7758E"/>
    <w:rsid w:val="00A85EB4"/>
    <w:rsid w:val="00AA0021"/>
    <w:rsid w:val="00AE36E6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6F3A"/>
    <w:rsid w:val="00C809A0"/>
    <w:rsid w:val="00C93F5A"/>
    <w:rsid w:val="00CB5986"/>
    <w:rsid w:val="00CB6231"/>
    <w:rsid w:val="00CB6708"/>
    <w:rsid w:val="00CC6E50"/>
    <w:rsid w:val="00CF10D2"/>
    <w:rsid w:val="00D008FE"/>
    <w:rsid w:val="00D05289"/>
    <w:rsid w:val="00D25AF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7333B"/>
    <w:rsid w:val="00E92D4D"/>
    <w:rsid w:val="00EA27BC"/>
    <w:rsid w:val="00EB02CE"/>
    <w:rsid w:val="00EB4D76"/>
    <w:rsid w:val="00EB569F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361B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Зухра Курбанова</cp:lastModifiedBy>
  <cp:revision>2</cp:revision>
  <cp:lastPrinted>2014-01-13T10:25:00Z</cp:lastPrinted>
  <dcterms:created xsi:type="dcterms:W3CDTF">2016-08-06T07:21:00Z</dcterms:created>
  <dcterms:modified xsi:type="dcterms:W3CDTF">2016-08-06T07:21:00Z</dcterms:modified>
</cp:coreProperties>
</file>