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15C" w:rsidRPr="00817B42" w:rsidRDefault="000A115C" w:rsidP="000A115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0A115C" w:rsidRDefault="000A115C" w:rsidP="000A1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>о состоянии коррупции и реализ</w:t>
      </w:r>
      <w:r>
        <w:rPr>
          <w:rFonts w:ascii="Times New Roman" w:hAnsi="Times New Roman" w:cs="Times New Roman"/>
          <w:b/>
          <w:sz w:val="28"/>
          <w:szCs w:val="28"/>
        </w:rPr>
        <w:t>ации антикоррупционной политики</w:t>
      </w:r>
    </w:p>
    <w:p w:rsidR="000A115C" w:rsidRPr="00817B42" w:rsidRDefault="000A115C" w:rsidP="000A1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 xml:space="preserve"> в Министерстве </w:t>
      </w:r>
      <w:r>
        <w:rPr>
          <w:rFonts w:ascii="Times New Roman" w:hAnsi="Times New Roman" w:cs="Times New Roman"/>
          <w:b/>
          <w:sz w:val="28"/>
          <w:szCs w:val="28"/>
        </w:rPr>
        <w:t xml:space="preserve">культуры </w:t>
      </w:r>
      <w:r w:rsidRPr="00817B42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 </w:t>
      </w:r>
    </w:p>
    <w:p w:rsidR="000A115C" w:rsidRPr="00817B42" w:rsidRDefault="000A115C" w:rsidP="000A1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>в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817B42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0A115C" w:rsidRPr="00817B42" w:rsidRDefault="000A115C" w:rsidP="000A1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15C" w:rsidRPr="00817B42" w:rsidRDefault="000A115C" w:rsidP="000A115C">
      <w:pPr>
        <w:pStyle w:val="a3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 xml:space="preserve">Состояние коррупции в Министерстве </w:t>
      </w:r>
      <w:r>
        <w:rPr>
          <w:rFonts w:ascii="Times New Roman" w:hAnsi="Times New Roman" w:cs="Times New Roman"/>
          <w:b/>
          <w:sz w:val="28"/>
          <w:szCs w:val="28"/>
        </w:rPr>
        <w:t>культуры</w:t>
      </w:r>
      <w:r w:rsidRPr="00817B42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0A115C" w:rsidRPr="00817B42" w:rsidRDefault="000A115C" w:rsidP="000A11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>А)</w:t>
      </w:r>
      <w:r w:rsidRPr="00817B42">
        <w:rPr>
          <w:rFonts w:ascii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17B42">
        <w:rPr>
          <w:rFonts w:ascii="Times New Roman" w:hAnsi="Times New Roman" w:cs="Times New Roman"/>
          <w:sz w:val="28"/>
          <w:szCs w:val="28"/>
        </w:rPr>
        <w:t xml:space="preserve"> году информации о преступлениях коррупционной направленности в Министерстве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Pr="00817B42">
        <w:rPr>
          <w:rFonts w:ascii="Times New Roman" w:hAnsi="Times New Roman" w:cs="Times New Roman"/>
          <w:sz w:val="28"/>
          <w:szCs w:val="28"/>
        </w:rPr>
        <w:t xml:space="preserve"> Республики Татарстан (далее – Министерство) не выявлено.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>Б)</w:t>
      </w:r>
      <w:r w:rsidRPr="00817B42">
        <w:rPr>
          <w:rFonts w:ascii="Times New Roman" w:hAnsi="Times New Roman" w:cs="Times New Roman"/>
          <w:sz w:val="28"/>
          <w:szCs w:val="28"/>
        </w:rPr>
        <w:t xml:space="preserve"> Должностные лица Министерства к уголовной ответственности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17B42">
        <w:rPr>
          <w:rFonts w:ascii="Times New Roman" w:hAnsi="Times New Roman" w:cs="Times New Roman"/>
          <w:sz w:val="28"/>
          <w:szCs w:val="28"/>
        </w:rPr>
        <w:t xml:space="preserve"> году не привлекались.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>В)</w:t>
      </w:r>
      <w:r w:rsidRPr="00817B42">
        <w:rPr>
          <w:rFonts w:ascii="Times New Roman" w:hAnsi="Times New Roman" w:cs="Times New Roman"/>
          <w:sz w:val="28"/>
          <w:szCs w:val="28"/>
        </w:rPr>
        <w:t xml:space="preserve"> Штатная численность Министерства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17B42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817B42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OLE_LINK15"/>
      <w:bookmarkStart w:id="1" w:name="OLE_LINK19"/>
      <w:bookmarkStart w:id="2" w:name="OLE_LINK20"/>
      <w:r w:rsidRPr="00817B42">
        <w:rPr>
          <w:rFonts w:ascii="Times New Roman" w:hAnsi="Times New Roman" w:cs="Times New Roman"/>
          <w:sz w:val="28"/>
          <w:szCs w:val="28"/>
        </w:rPr>
        <w:t xml:space="preserve">В период декларационной кампании государственными служащими Министерства подано </w:t>
      </w:r>
      <w:r>
        <w:rPr>
          <w:rFonts w:ascii="Times New Roman" w:hAnsi="Times New Roman" w:cs="Times New Roman"/>
          <w:sz w:val="28"/>
          <w:szCs w:val="28"/>
        </w:rPr>
        <w:t>63 справки</w:t>
      </w:r>
      <w:r w:rsidRPr="00817B42">
        <w:rPr>
          <w:rFonts w:ascii="Times New Roman" w:hAnsi="Times New Roman" w:cs="Times New Roman"/>
          <w:sz w:val="28"/>
          <w:szCs w:val="28"/>
        </w:rPr>
        <w:t xml:space="preserve"> о доходах</w:t>
      </w:r>
      <w:r>
        <w:rPr>
          <w:rFonts w:ascii="Times New Roman" w:hAnsi="Times New Roman" w:cs="Times New Roman"/>
          <w:sz w:val="28"/>
          <w:szCs w:val="28"/>
        </w:rPr>
        <w:t>, расходах, об имуществе и обязательствах имущественного характера</w:t>
      </w:r>
      <w:r w:rsidRPr="00817B42">
        <w:rPr>
          <w:rFonts w:ascii="Times New Roman" w:hAnsi="Times New Roman" w:cs="Times New Roman"/>
          <w:sz w:val="28"/>
          <w:szCs w:val="28"/>
        </w:rPr>
        <w:t xml:space="preserve"> за 201</w:t>
      </w:r>
      <w:r>
        <w:rPr>
          <w:rFonts w:ascii="Times New Roman" w:hAnsi="Times New Roman" w:cs="Times New Roman"/>
          <w:sz w:val="28"/>
          <w:szCs w:val="28"/>
        </w:rPr>
        <w:t>7 год.</w:t>
      </w:r>
    </w:p>
    <w:p w:rsidR="000A115C" w:rsidRPr="008E6375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*</w:t>
      </w:r>
      <w:r w:rsidRPr="008E6375">
        <w:rPr>
          <w:rFonts w:ascii="Times New Roman" w:hAnsi="Times New Roman" w:cs="Times New Roman"/>
          <w:i/>
          <w:sz w:val="28"/>
          <w:szCs w:val="28"/>
        </w:rPr>
        <w:t>Согласно приказу</w:t>
      </w:r>
      <w:r>
        <w:rPr>
          <w:rFonts w:ascii="Times New Roman" w:hAnsi="Times New Roman" w:cs="Times New Roman"/>
          <w:i/>
          <w:sz w:val="28"/>
          <w:szCs w:val="28"/>
        </w:rPr>
        <w:t>, действующему в период декларационной компании, от 01.03.2018 № 152 од</w:t>
      </w:r>
      <w:r w:rsidRPr="008E6375">
        <w:rPr>
          <w:rFonts w:ascii="Times New Roman" w:hAnsi="Times New Roman" w:cs="Times New Roman"/>
          <w:i/>
          <w:sz w:val="28"/>
          <w:szCs w:val="28"/>
        </w:rPr>
        <w:t xml:space="preserve"> «Об утверждении Перечня должностей государственной гражданской службы Республики Татарстан в Министерстве </w:t>
      </w:r>
      <w:r>
        <w:rPr>
          <w:rFonts w:ascii="Times New Roman" w:hAnsi="Times New Roman" w:cs="Times New Roman"/>
          <w:i/>
          <w:sz w:val="28"/>
          <w:szCs w:val="28"/>
        </w:rPr>
        <w:t>культуры</w:t>
      </w:r>
      <w:r w:rsidRPr="008E6375">
        <w:rPr>
          <w:rFonts w:ascii="Times New Roman" w:hAnsi="Times New Roman" w:cs="Times New Roman"/>
          <w:i/>
          <w:sz w:val="28"/>
          <w:szCs w:val="28"/>
        </w:rPr>
        <w:t xml:space="preserve"> Республики Татарстан, при замещении которых государственные гражданские служащие Республики Татарстан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</w:t>
      </w:r>
      <w:proofErr w:type="gramEnd"/>
      <w:r w:rsidRPr="008E6375">
        <w:rPr>
          <w:rFonts w:ascii="Times New Roman" w:hAnsi="Times New Roman" w:cs="Times New Roman"/>
          <w:i/>
          <w:sz w:val="28"/>
          <w:szCs w:val="28"/>
        </w:rPr>
        <w:t xml:space="preserve"> (супруга) и несовершеннолетних детей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(46 должностей, 65</w:t>
      </w:r>
      <w:r w:rsidRPr="008E6375">
        <w:rPr>
          <w:rFonts w:ascii="Times New Roman" w:hAnsi="Times New Roman" w:cs="Times New Roman"/>
          <w:sz w:val="28"/>
          <w:szCs w:val="28"/>
        </w:rPr>
        <w:t xml:space="preserve"> государственных служащих)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bookmarkEnd w:id="1"/>
    <w:bookmarkEnd w:id="2"/>
    <w:p w:rsidR="000A115C" w:rsidRPr="00E96811" w:rsidRDefault="000A115C" w:rsidP="000A115C">
      <w:pPr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01.03.2018 утвержден новый перечень </w:t>
      </w:r>
      <w:r w:rsidRPr="003B3FF7">
        <w:rPr>
          <w:rFonts w:ascii="Times New Roman" w:hAnsi="Times New Roman" w:cs="Times New Roman"/>
          <w:sz w:val="28"/>
          <w:szCs w:val="28"/>
        </w:rPr>
        <w:t xml:space="preserve">должностей государственной гражданской службы Республики Татарстан в Министерстве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Pr="003B3FF7">
        <w:rPr>
          <w:rFonts w:ascii="Times New Roman" w:hAnsi="Times New Roman" w:cs="Times New Roman"/>
          <w:sz w:val="28"/>
          <w:szCs w:val="28"/>
        </w:rPr>
        <w:t xml:space="preserve"> Республики Татарстан, замещение которых связано с </w:t>
      </w:r>
      <w:proofErr w:type="gramStart"/>
      <w:r w:rsidRPr="003B3FF7">
        <w:rPr>
          <w:rFonts w:ascii="Times New Roman" w:hAnsi="Times New Roman" w:cs="Times New Roman"/>
          <w:sz w:val="28"/>
          <w:szCs w:val="28"/>
        </w:rPr>
        <w:t>коррупционными</w:t>
      </w:r>
      <w:proofErr w:type="gramEnd"/>
      <w:r w:rsidRPr="003B3F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FF7">
        <w:rPr>
          <w:rFonts w:ascii="Times New Roman" w:hAnsi="Times New Roman" w:cs="Times New Roman"/>
          <w:sz w:val="28"/>
          <w:szCs w:val="28"/>
        </w:rPr>
        <w:t>рисками, при замещении которых государственные гражданские служащие Республики Татарстан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</w:t>
      </w:r>
      <w:r>
        <w:rPr>
          <w:rFonts w:ascii="Times New Roman" w:hAnsi="Times New Roman" w:cs="Times New Roman"/>
          <w:sz w:val="28"/>
          <w:szCs w:val="28"/>
        </w:rPr>
        <w:t>уга) и несовершеннолетних детей</w:t>
      </w:r>
      <w:r w:rsidRPr="003B3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(приказ в редакции от 11.02.2013 №61 од, от 16.10.2013 № 870 од, от 23.07.2015 №783 од).</w:t>
      </w:r>
      <w:proofErr w:type="gramEnd"/>
    </w:p>
    <w:p w:rsidR="000A115C" w:rsidRPr="00817B42" w:rsidRDefault="000A115C" w:rsidP="000A115C">
      <w:pPr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>Г)</w:t>
      </w:r>
      <w:r w:rsidRPr="00817B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817B42">
        <w:rPr>
          <w:rFonts w:ascii="Times New Roman" w:eastAsia="Calibri" w:hAnsi="Times New Roman" w:cs="Times New Roman"/>
          <w:sz w:val="28"/>
          <w:szCs w:val="28"/>
        </w:rPr>
        <w:t xml:space="preserve"> Министерстве проводится опрос общественного мнения о состоянии коррупции в Министерстве. </w:t>
      </w:r>
    </w:p>
    <w:p w:rsidR="000A115C" w:rsidRPr="00817B42" w:rsidRDefault="000A115C" w:rsidP="000A115C">
      <w:pPr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B42">
        <w:rPr>
          <w:rFonts w:ascii="Times New Roman" w:eastAsia="Calibri" w:hAnsi="Times New Roman" w:cs="Times New Roman"/>
          <w:sz w:val="28"/>
          <w:szCs w:val="28"/>
        </w:rPr>
        <w:t>Данное исследование позволит улучшить эффективность деятельности Министерства, а также оперативно принимать меры в целях недопущения проявлений коррупции среди должностных лиц Министерства. </w:t>
      </w:r>
    </w:p>
    <w:p w:rsidR="000A115C" w:rsidRPr="00817B42" w:rsidRDefault="000A115C" w:rsidP="000A115C">
      <w:pPr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B42">
        <w:rPr>
          <w:rFonts w:ascii="Times New Roman" w:eastAsia="Calibri" w:hAnsi="Times New Roman" w:cs="Times New Roman"/>
          <w:sz w:val="28"/>
          <w:szCs w:val="28"/>
        </w:rPr>
        <w:lastRenderedPageBreak/>
        <w:t>Опрос можно пройти в он-</w:t>
      </w:r>
      <w:proofErr w:type="spellStart"/>
      <w:r w:rsidRPr="00817B42">
        <w:rPr>
          <w:rFonts w:ascii="Times New Roman" w:eastAsia="Calibri" w:hAnsi="Times New Roman" w:cs="Times New Roman"/>
          <w:sz w:val="28"/>
          <w:szCs w:val="28"/>
        </w:rPr>
        <w:t>лайн</w:t>
      </w:r>
      <w:proofErr w:type="spellEnd"/>
      <w:r w:rsidRPr="00817B42">
        <w:rPr>
          <w:rFonts w:ascii="Times New Roman" w:eastAsia="Calibri" w:hAnsi="Times New Roman" w:cs="Times New Roman"/>
          <w:sz w:val="28"/>
          <w:szCs w:val="28"/>
        </w:rPr>
        <w:t xml:space="preserve"> режиме на официальном сайте Министерства в разделе «Противодействие коррупции» или через баннер на главной странице.</w:t>
      </w:r>
    </w:p>
    <w:p w:rsidR="000A115C" w:rsidRPr="00817B42" w:rsidRDefault="000A115C" w:rsidP="000A115C">
      <w:pPr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>Д)</w:t>
      </w:r>
      <w:r w:rsidRPr="00817B42">
        <w:rPr>
          <w:rFonts w:ascii="Times New Roman" w:hAnsi="Times New Roman" w:cs="Times New Roman"/>
          <w:sz w:val="28"/>
          <w:szCs w:val="28"/>
        </w:rPr>
        <w:t xml:space="preserve"> В деятельности Министерства наиболее высоки коррупционные риски в сфере размещения государственных заказов на нужды Министерства – отдел </w:t>
      </w:r>
      <w:r>
        <w:rPr>
          <w:rFonts w:ascii="Times New Roman" w:hAnsi="Times New Roman" w:cs="Times New Roman"/>
          <w:sz w:val="28"/>
          <w:szCs w:val="28"/>
        </w:rPr>
        <w:t xml:space="preserve"> госзаказа, конкурсных торгов и отдел сетевого взаимодействия, международного и межрегионального сотрудничества.</w:t>
      </w:r>
    </w:p>
    <w:p w:rsidR="000A115C" w:rsidRPr="00817B42" w:rsidRDefault="000A115C" w:rsidP="000A11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15C" w:rsidRDefault="000A115C" w:rsidP="000A115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B42">
        <w:rPr>
          <w:rFonts w:ascii="Times New Roman" w:hAnsi="Times New Roman" w:cs="Times New Roman"/>
          <w:b/>
          <w:sz w:val="28"/>
          <w:szCs w:val="28"/>
        </w:rPr>
        <w:t>Меры по противодействию коррупции</w:t>
      </w:r>
      <w:r>
        <w:rPr>
          <w:rFonts w:ascii="Times New Roman" w:hAnsi="Times New Roman" w:cs="Times New Roman"/>
          <w:b/>
          <w:sz w:val="28"/>
          <w:szCs w:val="28"/>
        </w:rPr>
        <w:t>, реализованные в      Министерстве культуры Республики Татарстан</w:t>
      </w:r>
    </w:p>
    <w:p w:rsidR="000A115C" w:rsidRDefault="000A115C" w:rsidP="000A115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961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Pr="00CE0E85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E0E85">
        <w:rPr>
          <w:rFonts w:ascii="Times New Roman" w:hAnsi="Times New Roman" w:cs="Times New Roman"/>
          <w:sz w:val="28"/>
          <w:szCs w:val="28"/>
        </w:rPr>
        <w:t xml:space="preserve"> году работа в сфере противодействия коррупции в Министерстве </w:t>
      </w:r>
      <w:r>
        <w:rPr>
          <w:rFonts w:ascii="Times New Roman" w:hAnsi="Times New Roman" w:cs="Times New Roman"/>
          <w:sz w:val="28"/>
          <w:szCs w:val="28"/>
        </w:rPr>
        <w:t>осуществлялась</w:t>
      </w:r>
      <w:r w:rsidRPr="00CE0E85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CE0E85">
        <w:rPr>
          <w:rFonts w:ascii="Times New Roman" w:eastAsia="Calibri" w:hAnsi="Times New Roman" w:cs="Times New Roman"/>
          <w:sz w:val="28"/>
          <w:szCs w:val="28"/>
        </w:rPr>
        <w:t>Постановлени</w:t>
      </w:r>
      <w:r w:rsidRPr="00CE0E85">
        <w:rPr>
          <w:rFonts w:ascii="Times New Roman" w:hAnsi="Times New Roman" w:cs="Times New Roman"/>
          <w:sz w:val="28"/>
          <w:szCs w:val="28"/>
        </w:rPr>
        <w:t>ем</w:t>
      </w:r>
      <w:r w:rsidRPr="00CE0E85">
        <w:rPr>
          <w:rFonts w:ascii="Times New Roman" w:eastAsia="Calibri" w:hAnsi="Times New Roman" w:cs="Times New Roman"/>
          <w:sz w:val="28"/>
          <w:szCs w:val="28"/>
        </w:rPr>
        <w:t xml:space="preserve">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2015-2020 годы»</w:t>
      </w:r>
      <w:r w:rsidRPr="00CE0E85">
        <w:rPr>
          <w:rFonts w:ascii="Times New Roman" w:hAnsi="Times New Roman" w:cs="Times New Roman"/>
          <w:sz w:val="28"/>
          <w:szCs w:val="28"/>
        </w:rPr>
        <w:t>.</w:t>
      </w:r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E85">
        <w:rPr>
          <w:rFonts w:ascii="Times New Roman" w:hAnsi="Times New Roman" w:cs="Times New Roman"/>
          <w:sz w:val="28"/>
          <w:szCs w:val="28"/>
        </w:rPr>
        <w:t xml:space="preserve">В целях обеспечения исполнения мероприятий Государственной программы приказом от </w:t>
      </w:r>
      <w:r>
        <w:rPr>
          <w:rFonts w:ascii="Times New Roman" w:hAnsi="Times New Roman" w:cs="Times New Roman"/>
          <w:sz w:val="28"/>
          <w:szCs w:val="28"/>
        </w:rPr>
        <w:t xml:space="preserve">20.11.2014 №1229 </w:t>
      </w:r>
      <w:r w:rsidRPr="00CE0E85">
        <w:rPr>
          <w:rFonts w:ascii="Times New Roman" w:hAnsi="Times New Roman" w:cs="Times New Roman"/>
          <w:sz w:val="28"/>
          <w:szCs w:val="28"/>
        </w:rPr>
        <w:t xml:space="preserve"> утверждена Антикоррупционная программа </w:t>
      </w:r>
      <w:r>
        <w:rPr>
          <w:rFonts w:ascii="Times New Roman" w:hAnsi="Times New Roman" w:cs="Times New Roman"/>
          <w:sz w:val="28"/>
          <w:szCs w:val="28"/>
        </w:rPr>
        <w:t>Министерства на 2015-2020 годы.</w:t>
      </w:r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09D5">
        <w:rPr>
          <w:rFonts w:ascii="Times New Roman" w:hAnsi="Times New Roman" w:cs="Times New Roman"/>
          <w:sz w:val="28"/>
          <w:szCs w:val="28"/>
        </w:rPr>
        <w:t xml:space="preserve">Во исполнение поручения от 08.04.2016 № 17304-ИХ по внесению изменений в ведомственные антикоррупционные программы исполнительных органов государственной власти Республики Татарстан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E09D5">
        <w:rPr>
          <w:rFonts w:ascii="Times New Roman" w:hAnsi="Times New Roman" w:cs="Times New Roman"/>
          <w:sz w:val="28"/>
          <w:szCs w:val="28"/>
        </w:rPr>
        <w:t>риказами Министерства от 1</w:t>
      </w:r>
      <w:r>
        <w:rPr>
          <w:rFonts w:ascii="Times New Roman" w:hAnsi="Times New Roman" w:cs="Times New Roman"/>
          <w:sz w:val="28"/>
          <w:szCs w:val="28"/>
        </w:rPr>
        <w:t>7.05.2016 № 398 од</w:t>
      </w:r>
      <w:r w:rsidRPr="001E09D5">
        <w:rPr>
          <w:rFonts w:ascii="Times New Roman" w:hAnsi="Times New Roman" w:cs="Times New Roman"/>
          <w:sz w:val="28"/>
          <w:szCs w:val="28"/>
        </w:rPr>
        <w:t xml:space="preserve"> в Антикоррупционную программу Министерства на 2015-2020 годы внесены изменения с учетом мероприятий, направленных на достижение конкретных результатов в предупреждении коррупции, минимизации и (или) ликвидации последствий коррупционных правонарушений.</w:t>
      </w:r>
      <w:proofErr w:type="gramEnd"/>
    </w:p>
    <w:p w:rsidR="000A115C" w:rsidRPr="00CE0E85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E85">
        <w:rPr>
          <w:rFonts w:ascii="Times New Roman" w:hAnsi="Times New Roman" w:cs="Times New Roman"/>
          <w:sz w:val="28"/>
          <w:szCs w:val="28"/>
        </w:rPr>
        <w:t>План мероприятий доведен до ответственных исполнителей, текст антикоррупционной программы размещен на сайте в разделе «Противодействие коррупции».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sz w:val="28"/>
          <w:szCs w:val="28"/>
        </w:rPr>
        <w:t>2. Важным инструментом профилактики коррупционных проявлений является деятельность Комисси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7B42">
        <w:rPr>
          <w:rFonts w:ascii="Times New Roman" w:hAnsi="Times New Roman" w:cs="Times New Roman"/>
          <w:sz w:val="28"/>
          <w:szCs w:val="28"/>
        </w:rPr>
        <w:t xml:space="preserve"> по противодействию коррупции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B42">
        <w:rPr>
          <w:rFonts w:ascii="Times New Roman" w:hAnsi="Times New Roman" w:cs="Times New Roman"/>
          <w:sz w:val="28"/>
          <w:szCs w:val="28"/>
        </w:rPr>
        <w:t xml:space="preserve">и Комиссии по урегулированию конфликта интересов. 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7B42">
        <w:rPr>
          <w:rFonts w:ascii="Times New Roman" w:hAnsi="Times New Roman" w:cs="Times New Roman"/>
          <w:sz w:val="28"/>
          <w:szCs w:val="28"/>
        </w:rPr>
        <w:t>В состав комиссий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7B42">
        <w:rPr>
          <w:rFonts w:ascii="Times New Roman" w:hAnsi="Times New Roman" w:cs="Times New Roman"/>
          <w:sz w:val="28"/>
          <w:szCs w:val="28"/>
        </w:rPr>
        <w:t xml:space="preserve"> помимо государственных служащих замещающих должности в Министерстве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7B42">
        <w:rPr>
          <w:rFonts w:ascii="Times New Roman" w:hAnsi="Times New Roman" w:cs="Times New Roman"/>
          <w:sz w:val="28"/>
          <w:szCs w:val="28"/>
        </w:rPr>
        <w:t xml:space="preserve"> входят также представители общественности, что повышает эффективность деятельности комиссий и позволяет принимать объективные решения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41428">
        <w:rPr>
          <w:rFonts w:ascii="Times New Roman" w:hAnsi="Times New Roman" w:cs="Times New Roman"/>
          <w:sz w:val="28"/>
          <w:szCs w:val="28"/>
        </w:rPr>
        <w:t xml:space="preserve">председатель Общественного совета при Министерстве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Марсель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Мазгарович</w:t>
      </w:r>
      <w:proofErr w:type="spellEnd"/>
      <w:r w:rsidRPr="00841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Натфуллин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Дамир Данилович, Председатель профсоюзной организации Министерства культуры Республики Татарстан, начальник отдела развития музейного дела, Волкова Наталья Васильевна, Доцент кафедры государственного и муниципального управления Института управления территориального развития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Казанского (Приволжского) федерального университета.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sz w:val="28"/>
          <w:szCs w:val="28"/>
        </w:rPr>
        <w:lastRenderedPageBreak/>
        <w:t>При</w:t>
      </w:r>
      <w:r>
        <w:rPr>
          <w:rFonts w:ascii="Times New Roman" w:hAnsi="Times New Roman" w:cs="Times New Roman"/>
          <w:sz w:val="28"/>
          <w:szCs w:val="28"/>
        </w:rPr>
        <w:t>казом Министерства от 29.05.2018 № 559-од</w:t>
      </w:r>
      <w:r w:rsidRPr="00817B42">
        <w:rPr>
          <w:rFonts w:ascii="Times New Roman" w:hAnsi="Times New Roman" w:cs="Times New Roman"/>
          <w:sz w:val="28"/>
          <w:szCs w:val="28"/>
        </w:rPr>
        <w:t xml:space="preserve"> «О Комиссии при министре Республики Татарстан по противодействию коррупции» утверждены положение и состав Комиссии по противодействию коррупции.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sz w:val="28"/>
          <w:szCs w:val="28"/>
        </w:rPr>
        <w:t>Положение и состав Комиссии по противодействию коррупции, план работы, анонсы очередных заседаний, протоколы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17B42">
        <w:rPr>
          <w:rFonts w:ascii="Times New Roman" w:hAnsi="Times New Roman" w:cs="Times New Roman"/>
          <w:sz w:val="28"/>
          <w:szCs w:val="28"/>
        </w:rPr>
        <w:t xml:space="preserve"> фото размещаются на сайте Министерства в разделе «Противодействие коррупции».</w:t>
      </w:r>
    </w:p>
    <w:p w:rsidR="000A115C" w:rsidRDefault="000A115C" w:rsidP="000A11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 xml:space="preserve">8 году </w:t>
      </w:r>
      <w:r w:rsidRPr="00817B42">
        <w:rPr>
          <w:rFonts w:ascii="Times New Roman" w:hAnsi="Times New Roman" w:cs="Times New Roman"/>
          <w:sz w:val="28"/>
          <w:szCs w:val="28"/>
        </w:rPr>
        <w:t>заседани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17B42">
        <w:rPr>
          <w:rFonts w:ascii="Times New Roman" w:hAnsi="Times New Roman" w:cs="Times New Roman"/>
          <w:sz w:val="28"/>
          <w:szCs w:val="28"/>
        </w:rPr>
        <w:t xml:space="preserve"> Комиссии по противодействию коррупции </w:t>
      </w:r>
      <w:r>
        <w:rPr>
          <w:rFonts w:ascii="Times New Roman" w:hAnsi="Times New Roman" w:cs="Times New Roman"/>
          <w:sz w:val="28"/>
          <w:szCs w:val="28"/>
        </w:rPr>
        <w:t>не проводились.</w:t>
      </w:r>
      <w:r w:rsidRPr="00817B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15C" w:rsidRPr="00817B42" w:rsidRDefault="000A115C" w:rsidP="000A11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sz w:val="28"/>
          <w:szCs w:val="28"/>
        </w:rPr>
        <w:t xml:space="preserve">В Министерстве осуществляется </w:t>
      </w:r>
      <w:r>
        <w:rPr>
          <w:rFonts w:ascii="Times New Roman" w:hAnsi="Times New Roman" w:cs="Times New Roman"/>
          <w:sz w:val="28"/>
          <w:szCs w:val="28"/>
        </w:rPr>
        <w:t>мониторинг</w:t>
      </w:r>
      <w:r w:rsidRPr="00817B42">
        <w:rPr>
          <w:rFonts w:ascii="Times New Roman" w:hAnsi="Times New Roman" w:cs="Times New Roman"/>
          <w:sz w:val="28"/>
          <w:szCs w:val="28"/>
        </w:rPr>
        <w:t xml:space="preserve"> информации о коррупционных проявлениях в деятельности должностных лиц Министерства, размещенной в средствах массовой информации и содержащейся в поступающих обращениях граждан и юридических лиц.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sz w:val="28"/>
          <w:szCs w:val="28"/>
        </w:rPr>
        <w:t xml:space="preserve">4. В целях оперативного реагирования на возможные коррупционные проявления среди должностных лиц Министерства организована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817B42">
        <w:rPr>
          <w:rFonts w:ascii="Times New Roman" w:hAnsi="Times New Roman" w:cs="Times New Roman"/>
          <w:sz w:val="28"/>
          <w:szCs w:val="28"/>
        </w:rPr>
        <w:t>нтернет-приемной</w:t>
      </w:r>
      <w:proofErr w:type="gramEnd"/>
      <w:r w:rsidRPr="00817B42">
        <w:rPr>
          <w:rFonts w:ascii="Times New Roman" w:hAnsi="Times New Roman" w:cs="Times New Roman"/>
          <w:sz w:val="28"/>
          <w:szCs w:val="28"/>
        </w:rPr>
        <w:t>, электронной почты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mkrt</w:t>
      </w:r>
      <w:proofErr w:type="spellEnd"/>
      <w:r w:rsidRPr="00EC3419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tatar</w:t>
      </w:r>
      <w:proofErr w:type="spellEnd"/>
      <w:r w:rsidRPr="00EC341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), «телефона доверия» 264-</w:t>
      </w:r>
      <w:r w:rsidRPr="00EC3419">
        <w:rPr>
          <w:rFonts w:ascii="Times New Roman" w:hAnsi="Times New Roman" w:cs="Times New Roman"/>
          <w:sz w:val="28"/>
          <w:szCs w:val="28"/>
        </w:rPr>
        <w:t>73-86</w:t>
      </w:r>
      <w:r w:rsidRPr="00817B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17B42">
        <w:rPr>
          <w:rFonts w:ascii="Times New Roman" w:hAnsi="Times New Roman" w:cs="Times New Roman"/>
          <w:sz w:val="28"/>
          <w:szCs w:val="28"/>
        </w:rPr>
        <w:t>ля приема сообщений имеется журнал учета сообщений граждан на «телефон доверия» по фактам коррупционных правонарушений.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817B42">
        <w:rPr>
          <w:rFonts w:ascii="Times New Roman" w:hAnsi="Times New Roman" w:cs="Times New Roman"/>
          <w:sz w:val="28"/>
          <w:szCs w:val="28"/>
        </w:rPr>
        <w:t xml:space="preserve"> «Телефона доверия», электронная почта,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7B42">
        <w:rPr>
          <w:rFonts w:ascii="Times New Roman" w:hAnsi="Times New Roman" w:cs="Times New Roman"/>
          <w:sz w:val="28"/>
          <w:szCs w:val="28"/>
        </w:rPr>
        <w:t>нтернет-приемная, проверяются ежедневно.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sz w:val="28"/>
          <w:szCs w:val="28"/>
        </w:rPr>
        <w:t>Информация о способах направления обращений коррупционной направленности размещена на сайте Министерства в разделе «Противодействие коррупции» и на информационных стендах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7B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15C" w:rsidRPr="00817B42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42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17B42">
        <w:rPr>
          <w:rFonts w:ascii="Times New Roman" w:hAnsi="Times New Roman" w:cs="Times New Roman"/>
          <w:sz w:val="28"/>
          <w:szCs w:val="28"/>
        </w:rPr>
        <w:t xml:space="preserve"> году информации о коррупционных проявлениях не поступало.</w:t>
      </w:r>
      <w:bookmarkStart w:id="3" w:name="OLE_LINK14"/>
      <w:bookmarkStart w:id="4" w:name="OLE_LINK21"/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6DC">
        <w:rPr>
          <w:rFonts w:ascii="Times New Roman" w:hAnsi="Times New Roman" w:cs="Times New Roman"/>
          <w:sz w:val="28"/>
          <w:szCs w:val="28"/>
        </w:rPr>
        <w:t xml:space="preserve">5. </w:t>
      </w:r>
      <w:bookmarkStart w:id="5" w:name="OLE_LINK22"/>
      <w:bookmarkStart w:id="6" w:name="OLE_LINK23"/>
      <w:bookmarkEnd w:id="3"/>
      <w:bookmarkEnd w:id="4"/>
      <w:proofErr w:type="gramStart"/>
      <w:r w:rsidRPr="007946DC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создана контрактная служба по осуществлению закупок для государственных нужд Министерства </w:t>
      </w:r>
      <w:r>
        <w:rPr>
          <w:rFonts w:ascii="Times New Roman" w:hAnsi="Times New Roman" w:cs="Times New Roman"/>
          <w:sz w:val="28"/>
          <w:szCs w:val="28"/>
        </w:rPr>
        <w:t>(приказ Министерства от 28.03.2014 № 245</w:t>
      </w:r>
      <w:r w:rsidRPr="00196F1D">
        <w:rPr>
          <w:rFonts w:ascii="Times New Roman" w:hAnsi="Times New Roman" w:cs="Times New Roman"/>
          <w:sz w:val="28"/>
          <w:szCs w:val="28"/>
        </w:rPr>
        <w:t>-</w:t>
      </w:r>
      <w:r w:rsidR="00E2530E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, в редакции от 07.12.2015 № 1303 од, от 01.09.2016 № 743 од, от 25.05.2017 №407 од, от 08.02.2018 №89 од, от 30.03.2018 № 255 од</w:t>
      </w:r>
      <w:r w:rsidRPr="00196F1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деятельности Министерства в сфере закупок товаров, работ, услуг для обеспечения государственных нужд, а также по контролю в сфере соблюдения бюджетного законодательства приведена в таблице.</w:t>
      </w:r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07"/>
        <w:gridCol w:w="1664"/>
      </w:tblGrid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выявленных нарушений по результатам проведенных мероприятий по контролю в сфере использования бюджетных средств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Суммовое выражение выявленных нарушений по результатам проведенных мероприятий по контролю в сфере использования бюджетных средств (тыс. рублей)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проведенных закупок товаров, работ, услуг для обеспечения государственных нужд. 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проведенных закупок товаров, работ, услуг для обеспечения государственных нужд, с установленными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нарушениями, по которым принято решение о привлечении виновных: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дисциплинарной ответственности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административной ответственности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уголовной ответственности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заявок, поданных для участия в закупках товаров, работ, услуг для обеспечения государственных нужд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381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заявок, поданных для участия в закупках товаров, работ, услуг для обеспечения государственных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нужд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допущенных к участию в закупках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стоимость заключенных сделок по результатам закупок товаров, работ, услуг для обеспечения государственных нужд (тыс. рублей)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997353,9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проверок соблюдения требований, установленных законодательством о контрактной системе в сфере закупок, товаров, работ, услуг для обеспечения государственных нужд, а также осуществления лицензионно-разрешительной деятельности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проведенных закупок товаров, работ, услуг для обеспечения государственных нужд, следующим способом: 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аукцион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 котировок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закупок товаров, работ, услуг для обеспечения государственных нужд, следующим способом: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 предложений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единственного поставщика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закупок товаров, работ, услуг для обеспечения государственных нужд, проведенных с участием субъектов малого предпринимательства, социально ориентированных некоммерческих организаций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проведенных закупок товаров, услуг для обеспечения государственных нужд, несостоявшихся конкурентным способом, по которым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последствии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принято решение о закупке у единственного поставщика (подрядчика, исполнителя)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заявок, поданных для участия в закупках товаров, работ, услуг для обеспечения государственных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нужд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допущенных к участию в закупках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контрактной службы (контрактного управляющего), ответственных за осуществление закупок, определенных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нужд»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</w:t>
            </w:r>
          </w:p>
        </w:tc>
      </w:tr>
      <w:tr w:rsidR="000A115C" w:rsidTr="00CA782A">
        <w:tc>
          <w:tcPr>
            <w:tcW w:w="8188" w:type="dxa"/>
          </w:tcPr>
          <w:p w:rsidR="000A115C" w:rsidRDefault="000A115C" w:rsidP="00CA7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Общее количество сотрудников государственного органа, ответственных за осуществление указанных закупок (в том числе членов комиссий, работников контрактной службы, контрактного управляющего)</w:t>
            </w:r>
          </w:p>
        </w:tc>
        <w:tc>
          <w:tcPr>
            <w:tcW w:w="1667" w:type="dxa"/>
          </w:tcPr>
          <w:p w:rsidR="000A115C" w:rsidRDefault="000A115C" w:rsidP="00CA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0A115C" w:rsidRPr="007946D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15C" w:rsidRPr="00B3114A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14A">
        <w:rPr>
          <w:rFonts w:ascii="Times New Roman" w:hAnsi="Times New Roman" w:cs="Times New Roman"/>
          <w:sz w:val="28"/>
          <w:szCs w:val="28"/>
        </w:rPr>
        <w:t xml:space="preserve">В качестве мер соблюдения законности при государственных закупках проводится постоянный контроль соблюдения законодательства о закупках, обучение сотрудников, что способствует улучшению качества подготовки документации о закупках ответственными структурными подразделениями и службой госзаказа Министерства. </w:t>
      </w:r>
    </w:p>
    <w:p w:rsidR="000A115C" w:rsidRPr="00B3114A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14A">
        <w:rPr>
          <w:rFonts w:ascii="Times New Roman" w:hAnsi="Times New Roman" w:cs="Times New Roman"/>
          <w:sz w:val="28"/>
          <w:szCs w:val="28"/>
        </w:rPr>
        <w:t>В 2018 году проведено плановое обучение сотрудников Министерства по контрактной системе в сфере закупок товаров, работ, услуг для государственных нужд. Обучение прошли 2 сотрудника.</w:t>
      </w:r>
    </w:p>
    <w:bookmarkEnd w:id="5"/>
    <w:bookmarkEnd w:id="6"/>
    <w:p w:rsidR="000A115C" w:rsidRPr="00BD289A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02A">
        <w:rPr>
          <w:rFonts w:ascii="Times New Roman" w:hAnsi="Times New Roman" w:cs="Times New Roman"/>
          <w:b/>
          <w:sz w:val="28"/>
          <w:szCs w:val="28"/>
        </w:rPr>
        <w:t>Б)</w:t>
      </w:r>
      <w:r w:rsidRPr="00D4602A">
        <w:rPr>
          <w:rFonts w:ascii="Times New Roman" w:hAnsi="Times New Roman" w:cs="Times New Roman"/>
          <w:sz w:val="28"/>
          <w:szCs w:val="28"/>
        </w:rPr>
        <w:t xml:space="preserve"> </w:t>
      </w:r>
      <w:r w:rsidRPr="00D4602A">
        <w:rPr>
          <w:rFonts w:ascii="Times New Roman" w:hAnsi="Times New Roman" w:cs="Times New Roman"/>
          <w:spacing w:val="-1"/>
          <w:sz w:val="28"/>
          <w:szCs w:val="28"/>
        </w:rPr>
        <w:t>С целью создания условий</w:t>
      </w:r>
      <w:r w:rsidRPr="00BD289A">
        <w:rPr>
          <w:rFonts w:ascii="Times New Roman" w:hAnsi="Times New Roman" w:cs="Times New Roman"/>
          <w:spacing w:val="-1"/>
          <w:sz w:val="28"/>
          <w:szCs w:val="28"/>
        </w:rPr>
        <w:t>, затрудняющих возможность коррупционного поведения и обеспечивающих снижение уровня коррупции</w:t>
      </w:r>
      <w:r w:rsidRPr="00BD289A">
        <w:rPr>
          <w:rFonts w:ascii="Times New Roman" w:hAnsi="Times New Roman" w:cs="Times New Roman"/>
          <w:spacing w:val="-1"/>
          <w:sz w:val="28"/>
          <w:szCs w:val="28"/>
          <w:lang w:val="tt-RU"/>
        </w:rPr>
        <w:t>,</w:t>
      </w:r>
      <w:r w:rsidRPr="00BD289A">
        <w:rPr>
          <w:rFonts w:ascii="Times New Roman" w:hAnsi="Times New Roman" w:cs="Times New Roman"/>
          <w:spacing w:val="-1"/>
          <w:sz w:val="28"/>
          <w:szCs w:val="28"/>
        </w:rPr>
        <w:t xml:space="preserve"> в 201</w:t>
      </w:r>
      <w:r>
        <w:rPr>
          <w:rFonts w:ascii="Times New Roman" w:hAnsi="Times New Roman" w:cs="Times New Roman"/>
          <w:spacing w:val="-1"/>
          <w:sz w:val="28"/>
          <w:szCs w:val="28"/>
        </w:rPr>
        <w:t>8</w:t>
      </w:r>
      <w:r w:rsidRPr="00BD289A">
        <w:rPr>
          <w:rFonts w:ascii="Times New Roman" w:hAnsi="Times New Roman" w:cs="Times New Roman"/>
          <w:spacing w:val="-1"/>
          <w:sz w:val="28"/>
          <w:szCs w:val="28"/>
        </w:rPr>
        <w:t xml:space="preserve"> году  Министерством разработан</w:t>
      </w:r>
      <w:r w:rsidRPr="00BD289A">
        <w:rPr>
          <w:rFonts w:ascii="Times New Roman" w:hAnsi="Times New Roman" w:cs="Times New Roman"/>
          <w:spacing w:val="-1"/>
          <w:sz w:val="28"/>
          <w:szCs w:val="28"/>
          <w:lang w:val="tt-RU"/>
        </w:rPr>
        <w:t>о</w:t>
      </w:r>
      <w:r w:rsidRPr="00BD289A">
        <w:rPr>
          <w:rFonts w:ascii="Times New Roman" w:hAnsi="Times New Roman" w:cs="Times New Roman"/>
          <w:spacing w:val="-1"/>
          <w:sz w:val="28"/>
          <w:szCs w:val="28"/>
        </w:rPr>
        <w:t xml:space="preserve"> и принят</w:t>
      </w:r>
      <w:r w:rsidRPr="00BD289A">
        <w:rPr>
          <w:rFonts w:ascii="Times New Roman" w:hAnsi="Times New Roman" w:cs="Times New Roman"/>
          <w:spacing w:val="-1"/>
          <w:sz w:val="28"/>
          <w:szCs w:val="28"/>
          <w:lang w:val="tt-RU"/>
        </w:rPr>
        <w:t>о</w:t>
      </w:r>
      <w:r w:rsidRPr="00BD289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7</w:t>
      </w:r>
      <w:r w:rsidRPr="00BD289A">
        <w:rPr>
          <w:rFonts w:ascii="Times New Roman" w:hAnsi="Times New Roman" w:cs="Times New Roman"/>
          <w:sz w:val="28"/>
          <w:szCs w:val="28"/>
        </w:rPr>
        <w:t xml:space="preserve"> нормативных правовых актов: </w:t>
      </w:r>
    </w:p>
    <w:p w:rsidR="000A115C" w:rsidRPr="003A7304" w:rsidRDefault="000A115C" w:rsidP="000A115C">
      <w:pPr>
        <w:pStyle w:val="a5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29.05.2018 №559 од «</w:t>
      </w:r>
      <w:r w:rsidRPr="003A7304">
        <w:rPr>
          <w:rFonts w:eastAsia="Calibri"/>
          <w:sz w:val="28"/>
          <w:szCs w:val="28"/>
          <w:lang w:eastAsia="en-US"/>
        </w:rPr>
        <w:t>О вн</w:t>
      </w:r>
      <w:r>
        <w:rPr>
          <w:rFonts w:eastAsia="Calibri"/>
          <w:sz w:val="28"/>
          <w:szCs w:val="28"/>
          <w:lang w:eastAsia="en-US"/>
        </w:rPr>
        <w:t>есении изменений в состав Комис</w:t>
      </w:r>
      <w:r w:rsidRPr="003A7304">
        <w:rPr>
          <w:rFonts w:eastAsia="Calibri"/>
          <w:sz w:val="28"/>
          <w:szCs w:val="28"/>
          <w:lang w:eastAsia="en-US"/>
        </w:rPr>
        <w:t xml:space="preserve">сии при Министре </w:t>
      </w:r>
      <w:r>
        <w:rPr>
          <w:rFonts w:eastAsia="Calibri"/>
          <w:sz w:val="28"/>
          <w:szCs w:val="28"/>
          <w:lang w:eastAsia="en-US"/>
        </w:rPr>
        <w:t>культуры Республики Та</w:t>
      </w:r>
      <w:r w:rsidRPr="003A7304">
        <w:rPr>
          <w:rFonts w:eastAsia="Calibri"/>
          <w:sz w:val="28"/>
          <w:szCs w:val="28"/>
          <w:lang w:eastAsia="en-US"/>
        </w:rPr>
        <w:t>тарстан по противодействию коррупции»</w:t>
      </w:r>
    </w:p>
    <w:p w:rsidR="000A115C" w:rsidRDefault="000A115C" w:rsidP="000A115C">
      <w:pPr>
        <w:pStyle w:val="a5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3A7304">
        <w:rPr>
          <w:rFonts w:eastAsia="Calibri"/>
          <w:sz w:val="28"/>
          <w:szCs w:val="28"/>
          <w:lang w:eastAsia="en-US"/>
        </w:rPr>
        <w:t xml:space="preserve">от </w:t>
      </w:r>
      <w:r>
        <w:rPr>
          <w:rFonts w:eastAsia="Calibri"/>
          <w:sz w:val="28"/>
          <w:szCs w:val="28"/>
          <w:lang w:eastAsia="en-US"/>
        </w:rPr>
        <w:t>29.05.2018 № 560 од</w:t>
      </w:r>
      <w:r w:rsidRPr="003A7304">
        <w:rPr>
          <w:rFonts w:eastAsia="Calibri"/>
          <w:sz w:val="28"/>
          <w:szCs w:val="28"/>
          <w:lang w:eastAsia="en-US"/>
        </w:rPr>
        <w:t xml:space="preserve"> «О</w:t>
      </w:r>
      <w:r>
        <w:rPr>
          <w:rFonts w:eastAsia="Calibri"/>
          <w:sz w:val="28"/>
          <w:szCs w:val="28"/>
          <w:lang w:eastAsia="en-US"/>
        </w:rPr>
        <w:t xml:space="preserve"> внесении изменений в состав</w:t>
      </w:r>
      <w:r w:rsidRPr="003A7304">
        <w:rPr>
          <w:rFonts w:eastAsia="Calibri"/>
          <w:sz w:val="28"/>
          <w:szCs w:val="28"/>
          <w:lang w:eastAsia="en-US"/>
        </w:rPr>
        <w:t xml:space="preserve"> Комиссии Министерства</w:t>
      </w:r>
      <w:r>
        <w:rPr>
          <w:rFonts w:eastAsia="Calibri"/>
          <w:sz w:val="28"/>
          <w:szCs w:val="28"/>
          <w:lang w:eastAsia="en-US"/>
        </w:rPr>
        <w:t xml:space="preserve"> культуры</w:t>
      </w:r>
      <w:r w:rsidRPr="003A7304">
        <w:rPr>
          <w:rFonts w:eastAsia="Calibri"/>
          <w:sz w:val="28"/>
          <w:szCs w:val="28"/>
          <w:lang w:eastAsia="en-US"/>
        </w:rPr>
        <w:t xml:space="preserve"> Республик</w:t>
      </w:r>
      <w:r>
        <w:rPr>
          <w:rFonts w:eastAsia="Calibri"/>
          <w:sz w:val="28"/>
          <w:szCs w:val="28"/>
          <w:lang w:eastAsia="en-US"/>
        </w:rPr>
        <w:t>и Татарстан по соблюдению требо</w:t>
      </w:r>
      <w:r w:rsidRPr="003A7304">
        <w:rPr>
          <w:rFonts w:eastAsia="Calibri"/>
          <w:sz w:val="28"/>
          <w:szCs w:val="28"/>
          <w:lang w:eastAsia="en-US"/>
        </w:rPr>
        <w:t xml:space="preserve">ваний к служебному поведению </w:t>
      </w:r>
      <w:r>
        <w:rPr>
          <w:rFonts w:eastAsia="Calibri"/>
          <w:sz w:val="28"/>
          <w:szCs w:val="28"/>
          <w:lang w:eastAsia="en-US"/>
        </w:rPr>
        <w:t>государственных гражданских слу</w:t>
      </w:r>
      <w:r w:rsidRPr="003A7304">
        <w:rPr>
          <w:rFonts w:eastAsia="Calibri"/>
          <w:sz w:val="28"/>
          <w:szCs w:val="28"/>
          <w:lang w:eastAsia="en-US"/>
        </w:rPr>
        <w:t>жащих и урегулированию конфликта интересов»;</w:t>
      </w:r>
    </w:p>
    <w:p w:rsidR="000A115C" w:rsidRDefault="000A115C" w:rsidP="000A115C">
      <w:pPr>
        <w:pStyle w:val="a5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02.07.2018 №734 од «О комиссии Министерства культуры Республики Татарстан по рассмотрению уведомлений руководителей подведомственных государственных учреждений о возникновении личной заинтересованности при исполнении должностных обязанностей, которая приводит или может привести к конфликту интересов»;</w:t>
      </w:r>
    </w:p>
    <w:p w:rsidR="000A115C" w:rsidRDefault="000A115C" w:rsidP="000A115C">
      <w:pPr>
        <w:pStyle w:val="a5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19.07.2018 №868 од «О внесении изменений в приказ Министерства культуры Республики Татарстан от 05.06.2018 №588 од «О личном приеме граждан и рассмотрении обращений граждан в Министерстве культуры Республики Татарстан»;</w:t>
      </w:r>
    </w:p>
    <w:p w:rsidR="000A115C" w:rsidRDefault="000A115C" w:rsidP="000A115C">
      <w:pPr>
        <w:pStyle w:val="a5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23.08.2018 №1032 од «О внесении изменения в программу Министерства культуры Республики Татарстан по реализации антикоррупционной политики Республики Татарстан на 2015-2020 годы»;</w:t>
      </w:r>
    </w:p>
    <w:p w:rsidR="000A115C" w:rsidRDefault="000A115C" w:rsidP="000A115C">
      <w:pPr>
        <w:pStyle w:val="a5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25.04.2018 № 385 од «О внесении изменения в приказ Министерства культуры Республики Татарстан «</w:t>
      </w:r>
      <w:r w:rsidR="00E2530E">
        <w:rPr>
          <w:rFonts w:eastAsia="Calibri"/>
          <w:sz w:val="28"/>
          <w:szCs w:val="28"/>
          <w:lang w:eastAsia="en-US"/>
        </w:rPr>
        <w:t>О назначении ответственного лица</w:t>
      </w:r>
      <w:r>
        <w:rPr>
          <w:rFonts w:eastAsia="Calibri"/>
          <w:sz w:val="28"/>
          <w:szCs w:val="28"/>
          <w:lang w:eastAsia="en-US"/>
        </w:rPr>
        <w:t xml:space="preserve"> за работу по профилактике коррупционных и иных правонарушений»;</w:t>
      </w:r>
    </w:p>
    <w:p w:rsidR="000A115C" w:rsidRPr="003A7304" w:rsidRDefault="000A115C" w:rsidP="000A115C">
      <w:pPr>
        <w:pStyle w:val="a5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22.10.2018 № 476 л «О внесении изменения в приказ Министерства культуры Республики Татарстан «</w:t>
      </w:r>
      <w:r w:rsidR="00063186">
        <w:rPr>
          <w:rFonts w:eastAsia="Calibri"/>
          <w:sz w:val="28"/>
          <w:szCs w:val="28"/>
          <w:lang w:eastAsia="en-US"/>
        </w:rPr>
        <w:t>О назначении ответственного лица за работу по профилактике коррупционных и иных правонарушений</w:t>
      </w:r>
      <w:r>
        <w:rPr>
          <w:rFonts w:eastAsia="Calibri"/>
          <w:sz w:val="28"/>
          <w:szCs w:val="28"/>
          <w:lang w:eastAsia="en-US"/>
        </w:rPr>
        <w:t>»</w:t>
      </w:r>
    </w:p>
    <w:p w:rsidR="000A115C" w:rsidRPr="00D4602A" w:rsidRDefault="000A115C" w:rsidP="000A115C">
      <w:pPr>
        <w:pStyle w:val="a5"/>
        <w:ind w:firstLine="720"/>
        <w:jc w:val="both"/>
        <w:rPr>
          <w:sz w:val="28"/>
          <w:szCs w:val="28"/>
        </w:rPr>
      </w:pPr>
      <w:r w:rsidRPr="00D4602A">
        <w:rPr>
          <w:sz w:val="28"/>
          <w:szCs w:val="28"/>
        </w:rPr>
        <w:t>Приказы доведены до сведения всех сотрудников Министерства. Тексты приказов размещены на сайте Министерства в разделе «Противодействие коррупции».</w:t>
      </w:r>
    </w:p>
    <w:p w:rsidR="000A115C" w:rsidRPr="00D4602A" w:rsidRDefault="000A115C" w:rsidP="000A115C">
      <w:pPr>
        <w:pStyle w:val="a5"/>
        <w:ind w:firstLine="720"/>
        <w:jc w:val="both"/>
        <w:rPr>
          <w:sz w:val="28"/>
          <w:szCs w:val="28"/>
        </w:rPr>
      </w:pPr>
      <w:r w:rsidRPr="00D4602A">
        <w:rPr>
          <w:b/>
          <w:sz w:val="28"/>
          <w:szCs w:val="28"/>
        </w:rPr>
        <w:lastRenderedPageBreak/>
        <w:t>В)</w:t>
      </w:r>
      <w:r w:rsidRPr="00D4602A">
        <w:rPr>
          <w:sz w:val="28"/>
          <w:szCs w:val="28"/>
        </w:rPr>
        <w:t xml:space="preserve"> Во исполнение постановления Кабинета Министров Республики Татарстан </w:t>
      </w:r>
      <w:bookmarkStart w:id="7" w:name="OLE_LINK27"/>
      <w:bookmarkStart w:id="8" w:name="OLE_LINK28"/>
      <w:r w:rsidRPr="00D4602A">
        <w:rPr>
          <w:sz w:val="28"/>
          <w:szCs w:val="28"/>
        </w:rPr>
        <w:t>от 19.07.2014 № 512 «Об утверждении Государственной программы «Реализация антикоррупционной политики Республики Татарстан на 2015-2020 годы»</w:t>
      </w:r>
      <w:bookmarkEnd w:id="7"/>
      <w:bookmarkEnd w:id="8"/>
      <w:r w:rsidRPr="00D4602A">
        <w:rPr>
          <w:sz w:val="28"/>
          <w:szCs w:val="28"/>
        </w:rPr>
        <w:t xml:space="preserve"> (далее – Государственная программа), приказом Министерства от </w:t>
      </w:r>
      <w:r w:rsidRPr="00633CE6">
        <w:rPr>
          <w:sz w:val="28"/>
          <w:szCs w:val="28"/>
        </w:rPr>
        <w:t>20.11.2014 №</w:t>
      </w:r>
      <w:r>
        <w:rPr>
          <w:sz w:val="28"/>
          <w:szCs w:val="28"/>
        </w:rPr>
        <w:t xml:space="preserve"> 1229 од</w:t>
      </w:r>
      <w:r w:rsidRPr="00D4602A">
        <w:rPr>
          <w:sz w:val="28"/>
          <w:szCs w:val="28"/>
        </w:rPr>
        <w:t xml:space="preserve"> утверждена Антикоррупционная программа Министерства на 2015-2020 годы </w:t>
      </w:r>
      <w:r>
        <w:rPr>
          <w:sz w:val="28"/>
          <w:szCs w:val="28"/>
        </w:rPr>
        <w:t xml:space="preserve">(в ред. от 23.08.2018 № 1032 од) </w:t>
      </w:r>
      <w:r w:rsidRPr="00D4602A">
        <w:rPr>
          <w:sz w:val="28"/>
          <w:szCs w:val="28"/>
        </w:rPr>
        <w:t>(далее – Антикоррупционная программа Министерства).</w:t>
      </w:r>
    </w:p>
    <w:p w:rsidR="000A115C" w:rsidRDefault="000A115C" w:rsidP="000A115C">
      <w:pPr>
        <w:pStyle w:val="a5"/>
        <w:ind w:firstLine="720"/>
        <w:jc w:val="both"/>
        <w:rPr>
          <w:sz w:val="28"/>
          <w:szCs w:val="28"/>
        </w:rPr>
      </w:pPr>
      <w:r w:rsidRPr="00D4602A">
        <w:rPr>
          <w:sz w:val="28"/>
          <w:szCs w:val="28"/>
        </w:rPr>
        <w:t>В целях общественного обсуждения проект Антикоррупционной программы Министерства на 2015-2</w:t>
      </w:r>
      <w:r>
        <w:rPr>
          <w:sz w:val="28"/>
          <w:szCs w:val="28"/>
        </w:rPr>
        <w:t xml:space="preserve">020 годы был размещен </w:t>
      </w:r>
      <w:r w:rsidRPr="00D4602A">
        <w:rPr>
          <w:sz w:val="28"/>
          <w:szCs w:val="28"/>
        </w:rPr>
        <w:t xml:space="preserve"> на официальном сайте Министерства. Заключений независимых экспертов не поступало.</w:t>
      </w:r>
    </w:p>
    <w:p w:rsidR="000A115C" w:rsidRPr="00D4602A" w:rsidRDefault="000A115C" w:rsidP="000A11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02A">
        <w:rPr>
          <w:rFonts w:ascii="Times New Roman" w:eastAsia="Times New Roman" w:hAnsi="Times New Roman" w:cs="Times New Roman"/>
          <w:sz w:val="28"/>
          <w:szCs w:val="28"/>
        </w:rPr>
        <w:t>Ежеквартально отчеты о реализации мероприятий Государственной программы направляются в Министерство юстиции Республики Татарстан и размещаются на сайте в разделе «Противодействие коррупции».</w:t>
      </w:r>
    </w:p>
    <w:p w:rsidR="000A115C" w:rsidRPr="00D4602A" w:rsidRDefault="000A115C" w:rsidP="000A11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02A">
        <w:rPr>
          <w:rFonts w:ascii="Times New Roman" w:eastAsia="Times New Roman" w:hAnsi="Times New Roman" w:cs="Times New Roman"/>
          <w:sz w:val="28"/>
          <w:szCs w:val="28"/>
        </w:rPr>
        <w:t>Отчеты об исполнении Антикоррупционной программы Министерства ежеквартально заслушиваются на заседаниях Комиссии по противодействию коррупции в целях принятия оперативных мер в работе профилактики и противодействия коррупции, а также размещаются на сайте в разделе «Противодействие коррупции».</w:t>
      </w:r>
    </w:p>
    <w:p w:rsidR="000A115C" w:rsidRPr="00D4602A" w:rsidRDefault="000A115C" w:rsidP="000A115C">
      <w:pPr>
        <w:pStyle w:val="a5"/>
        <w:ind w:firstLine="720"/>
        <w:jc w:val="both"/>
        <w:rPr>
          <w:sz w:val="28"/>
          <w:szCs w:val="28"/>
        </w:rPr>
      </w:pPr>
      <w:r w:rsidRPr="00D4602A">
        <w:rPr>
          <w:sz w:val="28"/>
          <w:szCs w:val="28"/>
        </w:rPr>
        <w:t>Текст Антикоррупционной программы Министерства на 2015-2020 годы доведен до сведения всех сотрудников и размещен на сайте в разделе «Противодействие коррупции».</w:t>
      </w:r>
    </w:p>
    <w:p w:rsidR="000A115C" w:rsidRPr="00D4602A" w:rsidRDefault="000A115C" w:rsidP="000A1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OLE_LINK29"/>
      <w:bookmarkStart w:id="10" w:name="OLE_LINK30"/>
      <w:r w:rsidRPr="00D4602A">
        <w:rPr>
          <w:rFonts w:ascii="Times New Roman" w:hAnsi="Times New Roman" w:cs="Times New Roman"/>
          <w:b/>
          <w:sz w:val="28"/>
          <w:szCs w:val="28"/>
        </w:rPr>
        <w:t>Г)</w:t>
      </w:r>
      <w:r w:rsidRPr="00D4602A">
        <w:rPr>
          <w:rFonts w:ascii="Times New Roman" w:hAnsi="Times New Roman" w:cs="Times New Roman"/>
          <w:sz w:val="28"/>
          <w:szCs w:val="28"/>
        </w:rPr>
        <w:t xml:space="preserve"> Результаты ведомственной антикоррупционной экспертизы:</w:t>
      </w:r>
    </w:p>
    <w:p w:rsidR="000A115C" w:rsidRDefault="000A115C" w:rsidP="000A1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02A">
        <w:rPr>
          <w:rFonts w:ascii="Times New Roman" w:eastAsia="Calibri" w:hAnsi="Times New Roman" w:cs="Times New Roman"/>
          <w:sz w:val="28"/>
          <w:szCs w:val="28"/>
        </w:rPr>
        <w:t>В Министерств</w:t>
      </w:r>
      <w:r>
        <w:rPr>
          <w:rFonts w:ascii="Times New Roman" w:eastAsia="Calibri" w:hAnsi="Times New Roman" w:cs="Times New Roman"/>
          <w:sz w:val="28"/>
          <w:szCs w:val="28"/>
        </w:rPr>
        <w:t>е утвержден приказ от 13.03.2017 №217 од</w:t>
      </w:r>
      <w:r w:rsidRPr="00D4602A">
        <w:rPr>
          <w:rFonts w:ascii="Times New Roman" w:eastAsia="Calibri" w:hAnsi="Times New Roman" w:cs="Times New Roman"/>
          <w:sz w:val="28"/>
          <w:szCs w:val="28"/>
        </w:rPr>
        <w:t xml:space="preserve"> «Об утверждении Порядка проведения антикоррупционной экспертизы нормативных правовых актов и проектов нормативных правовых актов Министерства </w:t>
      </w:r>
      <w:r>
        <w:rPr>
          <w:rFonts w:ascii="Times New Roman" w:eastAsia="Calibri" w:hAnsi="Times New Roman" w:cs="Times New Roman"/>
          <w:sz w:val="28"/>
          <w:szCs w:val="28"/>
        </w:rPr>
        <w:t>культуры</w:t>
      </w:r>
      <w:r w:rsidRPr="00D4602A">
        <w:rPr>
          <w:rFonts w:ascii="Times New Roman" w:eastAsia="Calibri" w:hAnsi="Times New Roman" w:cs="Times New Roman"/>
          <w:sz w:val="28"/>
          <w:szCs w:val="28"/>
        </w:rPr>
        <w:t xml:space="preserve"> Республики Татарстан». </w:t>
      </w:r>
    </w:p>
    <w:p w:rsidR="000A115C" w:rsidRDefault="000A115C" w:rsidP="000A1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2A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 году отделом правовой и кадровой работы</w:t>
      </w:r>
      <w:r w:rsidRPr="00D4602A">
        <w:rPr>
          <w:rFonts w:ascii="Times New Roman" w:hAnsi="Times New Roman" w:cs="Times New Roman"/>
          <w:sz w:val="28"/>
          <w:szCs w:val="28"/>
        </w:rPr>
        <w:t xml:space="preserve"> Министерства проведена антикоррупционная экспертиза 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D4602A">
        <w:rPr>
          <w:rFonts w:ascii="Times New Roman" w:hAnsi="Times New Roman" w:cs="Times New Roman"/>
          <w:sz w:val="28"/>
          <w:szCs w:val="28"/>
        </w:rPr>
        <w:t xml:space="preserve"> нормативных правовых акт</w:t>
      </w:r>
      <w:r>
        <w:rPr>
          <w:rFonts w:ascii="Times New Roman" w:hAnsi="Times New Roman" w:cs="Times New Roman"/>
          <w:sz w:val="28"/>
          <w:szCs w:val="28"/>
        </w:rPr>
        <w:t>ов и их проектов, из них: 2</w:t>
      </w:r>
      <w:r w:rsidRPr="00D4602A">
        <w:rPr>
          <w:rFonts w:ascii="Times New Roman" w:hAnsi="Times New Roman" w:cs="Times New Roman"/>
          <w:sz w:val="28"/>
          <w:szCs w:val="28"/>
        </w:rPr>
        <w:t xml:space="preserve"> проекта федерального закона, </w:t>
      </w:r>
      <w:r>
        <w:rPr>
          <w:rFonts w:ascii="Times New Roman" w:hAnsi="Times New Roman" w:cs="Times New Roman"/>
          <w:sz w:val="28"/>
          <w:szCs w:val="28"/>
        </w:rPr>
        <w:t xml:space="preserve">43 </w:t>
      </w:r>
      <w:r w:rsidRPr="00D4602A">
        <w:rPr>
          <w:rFonts w:ascii="Times New Roman" w:hAnsi="Times New Roman" w:cs="Times New Roman"/>
          <w:sz w:val="28"/>
          <w:szCs w:val="28"/>
        </w:rPr>
        <w:t xml:space="preserve">проектов постановлений Кабинета Министров Республики Татарстан, </w:t>
      </w:r>
      <w:r>
        <w:rPr>
          <w:rFonts w:ascii="Times New Roman" w:hAnsi="Times New Roman" w:cs="Times New Roman"/>
          <w:sz w:val="28"/>
          <w:szCs w:val="28"/>
        </w:rPr>
        <w:t>43 проекта, 5 проекта указа Республики Татарстан.</w:t>
      </w:r>
    </w:p>
    <w:p w:rsidR="000A115C" w:rsidRDefault="000A115C" w:rsidP="000A115C">
      <w:pPr>
        <w:pStyle w:val="Default"/>
        <w:ind w:firstLine="709"/>
        <w:rPr>
          <w:rFonts w:eastAsiaTheme="minorHAnsi"/>
          <w:sz w:val="28"/>
          <w:szCs w:val="28"/>
        </w:rPr>
      </w:pPr>
      <w:proofErr w:type="spellStart"/>
      <w:r>
        <w:rPr>
          <w:rFonts w:eastAsiaTheme="minorHAnsi"/>
          <w:sz w:val="28"/>
          <w:szCs w:val="28"/>
        </w:rPr>
        <w:t>Коррупциогенные</w:t>
      </w:r>
      <w:proofErr w:type="spellEnd"/>
      <w:r>
        <w:rPr>
          <w:rFonts w:eastAsiaTheme="minorHAnsi"/>
          <w:sz w:val="28"/>
          <w:szCs w:val="28"/>
        </w:rPr>
        <w:t xml:space="preserve"> факторы не выявлены.</w:t>
      </w:r>
    </w:p>
    <w:p w:rsidR="000A115C" w:rsidRPr="00C47D45" w:rsidRDefault="000A115C" w:rsidP="000A115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C47D45">
        <w:rPr>
          <w:rFonts w:ascii="Times New Roman" w:eastAsiaTheme="minorHAnsi" w:hAnsi="Times New Roman" w:cs="Times New Roman"/>
          <w:sz w:val="28"/>
          <w:szCs w:val="28"/>
        </w:rPr>
        <w:t xml:space="preserve">Все </w:t>
      </w:r>
      <w:r w:rsidRPr="00C47D45">
        <w:rPr>
          <w:rFonts w:ascii="Times New Roman" w:hAnsi="Times New Roman" w:cs="Times New Roman"/>
          <w:sz w:val="28"/>
          <w:szCs w:val="28"/>
        </w:rPr>
        <w:t xml:space="preserve">проекты нормативных правовых актов, поступающие в </w:t>
      </w:r>
      <w:r>
        <w:rPr>
          <w:rFonts w:ascii="Times New Roman" w:hAnsi="Times New Roman" w:cs="Times New Roman"/>
          <w:sz w:val="28"/>
          <w:szCs w:val="28"/>
        </w:rPr>
        <w:t>отдел правовой и кадровой работы М</w:t>
      </w:r>
      <w:r w:rsidRPr="00C47D45">
        <w:rPr>
          <w:rFonts w:ascii="Times New Roman" w:hAnsi="Times New Roman" w:cs="Times New Roman"/>
          <w:sz w:val="28"/>
          <w:szCs w:val="28"/>
        </w:rPr>
        <w:t xml:space="preserve">инистерства на антикоррупционную экспертизу, размещаются на </w:t>
      </w:r>
      <w:r>
        <w:rPr>
          <w:rFonts w:ascii="Times New Roman" w:eastAsiaTheme="minorHAnsi" w:hAnsi="Times New Roman" w:cs="Times New Roman"/>
          <w:sz w:val="28"/>
          <w:szCs w:val="28"/>
        </w:rPr>
        <w:t>официальном сайте М</w:t>
      </w:r>
      <w:r w:rsidRPr="00C47D45">
        <w:rPr>
          <w:rFonts w:ascii="Times New Roman" w:eastAsiaTheme="minorHAnsi" w:hAnsi="Times New Roman" w:cs="Times New Roman"/>
          <w:sz w:val="28"/>
          <w:szCs w:val="28"/>
        </w:rPr>
        <w:t>инистерства (</w:t>
      </w:r>
      <w:r w:rsidRPr="00C47D45">
        <w:rPr>
          <w:rFonts w:ascii="Times New Roman" w:hAnsi="Times New Roman" w:cs="Times New Roman"/>
          <w:sz w:val="28"/>
          <w:szCs w:val="28"/>
        </w:rPr>
        <w:t>п</w:t>
      </w:r>
      <w:r w:rsidRPr="00C47D45">
        <w:rPr>
          <w:rFonts w:ascii="Times New Roman" w:eastAsiaTheme="minorHAnsi" w:hAnsi="Times New Roman" w:cs="Times New Roman"/>
          <w:sz w:val="28"/>
          <w:szCs w:val="28"/>
        </w:rPr>
        <w:t>одраздел «Независимая антикоррупционная экспертиза» раздела «Противодействие коррупции»), с указанием контактных данных разработчика (ФИО ответственного лица, должность, телефоны, адреса электронной почты, дополнительная информация), а также дата начала и окончания приема заключений по результатам независимой антикоррупционной экспер</w:t>
      </w:r>
      <w:r>
        <w:rPr>
          <w:rFonts w:ascii="Times New Roman" w:eastAsiaTheme="minorHAnsi" w:hAnsi="Times New Roman" w:cs="Times New Roman"/>
          <w:sz w:val="28"/>
          <w:szCs w:val="28"/>
        </w:rPr>
        <w:t>тизы.</w:t>
      </w:r>
      <w:proofErr w:type="gramEnd"/>
      <w:r>
        <w:rPr>
          <w:rFonts w:ascii="Times New Roman" w:eastAsiaTheme="minorHAnsi" w:hAnsi="Times New Roman" w:cs="Times New Roman"/>
          <w:sz w:val="28"/>
          <w:szCs w:val="28"/>
        </w:rPr>
        <w:t xml:space="preserve"> На сайте было размещено 93</w:t>
      </w:r>
      <w:r w:rsidR="00063186">
        <w:rPr>
          <w:rFonts w:ascii="Times New Roman" w:eastAsiaTheme="minorHAnsi" w:hAnsi="Times New Roman" w:cs="Times New Roman"/>
          <w:sz w:val="28"/>
          <w:szCs w:val="28"/>
        </w:rPr>
        <w:t xml:space="preserve"> проекта</w:t>
      </w:r>
      <w:r w:rsidRPr="00C47D45">
        <w:rPr>
          <w:rFonts w:ascii="Times New Roman" w:eastAsiaTheme="minorHAnsi" w:hAnsi="Times New Roman" w:cs="Times New Roman"/>
          <w:sz w:val="28"/>
          <w:szCs w:val="28"/>
        </w:rPr>
        <w:t xml:space="preserve"> нормативных правовых актов. Заключения независимых экспертов на дан</w:t>
      </w:r>
      <w:r>
        <w:rPr>
          <w:rFonts w:ascii="Times New Roman" w:eastAsiaTheme="minorHAnsi" w:hAnsi="Times New Roman" w:cs="Times New Roman"/>
          <w:sz w:val="28"/>
          <w:szCs w:val="28"/>
        </w:rPr>
        <w:t>ные нормативные правовые акты в М</w:t>
      </w:r>
      <w:r w:rsidRPr="00C47D45">
        <w:rPr>
          <w:rFonts w:ascii="Times New Roman" w:eastAsiaTheme="minorHAnsi" w:hAnsi="Times New Roman" w:cs="Times New Roman"/>
          <w:sz w:val="28"/>
          <w:szCs w:val="28"/>
        </w:rPr>
        <w:t>инистерство не поступали.</w:t>
      </w:r>
    </w:p>
    <w:p w:rsidR="000A115C" w:rsidRPr="005B717C" w:rsidRDefault="000A115C" w:rsidP="000A115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C47D45">
        <w:rPr>
          <w:rFonts w:ascii="Times New Roman" w:eastAsiaTheme="minorHAnsi" w:hAnsi="Times New Roman" w:cs="Times New Roman"/>
          <w:sz w:val="28"/>
          <w:szCs w:val="28"/>
        </w:rPr>
        <w:lastRenderedPageBreak/>
        <w:t>В целях реализации положений  Федерального закона от 17 июля 2009 года №172-ФЗ «Об антикоррупционной экспертизе нормативных правовых актов и проектов нормативных правовых актов», постановления Кабинета Министров РТ от 24.12.2009 № 883 «Об утверждении Порядка проведения антикоррупционной экспертизы отдельных нормативных правовых актов и проектов нормативных правовых актов и о внесении изменений в отдельные постан</w:t>
      </w:r>
      <w:r>
        <w:rPr>
          <w:rFonts w:ascii="Times New Roman" w:eastAsiaTheme="minorHAnsi" w:hAnsi="Times New Roman" w:cs="Times New Roman"/>
          <w:sz w:val="28"/>
          <w:szCs w:val="28"/>
        </w:rPr>
        <w:t>овления Кабинета Министров РТ» М</w:t>
      </w:r>
      <w:r w:rsidRPr="00C47D45">
        <w:rPr>
          <w:rFonts w:ascii="Times New Roman" w:eastAsiaTheme="minorHAnsi" w:hAnsi="Times New Roman" w:cs="Times New Roman"/>
          <w:sz w:val="28"/>
          <w:szCs w:val="28"/>
        </w:rPr>
        <w:t>инистерство авторизовано в системе администрировании</w:t>
      </w:r>
      <w:proofErr w:type="gramEnd"/>
      <w:r w:rsidRPr="00C47D45">
        <w:rPr>
          <w:rFonts w:ascii="Times New Roman" w:eastAsiaTheme="minorHAnsi" w:hAnsi="Times New Roman" w:cs="Times New Roman"/>
          <w:sz w:val="28"/>
          <w:szCs w:val="28"/>
        </w:rPr>
        <w:t xml:space="preserve"> ГИС РТ «Официальный портал Республики Татарстан» с использованием  электронного сервиса «Независимая антикоррупционная экспертиза». </w:t>
      </w:r>
    </w:p>
    <w:p w:rsidR="000A115C" w:rsidRDefault="000A115C" w:rsidP="000A115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OLE_LINK31"/>
      <w:bookmarkStart w:id="12" w:name="OLE_LINK34"/>
      <w:bookmarkEnd w:id="9"/>
      <w:bookmarkEnd w:id="10"/>
      <w:r w:rsidRPr="00CC71C8">
        <w:rPr>
          <w:rFonts w:ascii="Times New Roman" w:hAnsi="Times New Roman" w:cs="Times New Roman"/>
          <w:sz w:val="28"/>
          <w:szCs w:val="28"/>
        </w:rPr>
        <w:t>Проекты нормативных правовых актов Министерства размещаются на официальном сайте Министерства с опубликованием следующих данных: дата начала экспертизы, дата окончания экспертизы, контактные данные разработчика (ФИО ответственного лица, должность, телефоны, адреса электронной почты, дополнительная информация), а также с возможностью оценки проектов для независимых экспертов.</w:t>
      </w:r>
    </w:p>
    <w:bookmarkEnd w:id="11"/>
    <w:bookmarkEnd w:id="12"/>
    <w:p w:rsidR="000A115C" w:rsidRPr="005B717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2A">
        <w:rPr>
          <w:rFonts w:ascii="Times New Roman" w:hAnsi="Times New Roman" w:cs="Times New Roman"/>
          <w:b/>
          <w:sz w:val="28"/>
          <w:szCs w:val="28"/>
        </w:rPr>
        <w:t>Д</w:t>
      </w:r>
      <w:r w:rsidRPr="005B717C">
        <w:rPr>
          <w:rFonts w:ascii="Times New Roman" w:hAnsi="Times New Roman" w:cs="Times New Roman"/>
          <w:b/>
          <w:sz w:val="28"/>
          <w:szCs w:val="28"/>
        </w:rPr>
        <w:t>)</w:t>
      </w:r>
      <w:r w:rsidRPr="005B717C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OLE_LINK35"/>
      <w:bookmarkStart w:id="14" w:name="OLE_LINK38"/>
      <w:r w:rsidRPr="005B717C">
        <w:rPr>
          <w:rFonts w:ascii="Times New Roman" w:hAnsi="Times New Roman" w:cs="Times New Roman"/>
          <w:sz w:val="28"/>
          <w:szCs w:val="28"/>
        </w:rPr>
        <w:t xml:space="preserve">Во исполнение пункта 4.5. Антикоррупционной программы, проводится разъяснительная работа, направленная на  формирование у служащих отрицательного отношения к коррупции.   </w:t>
      </w:r>
    </w:p>
    <w:p w:rsidR="000A115C" w:rsidRPr="005B717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17C">
        <w:rPr>
          <w:rFonts w:ascii="Times New Roman" w:hAnsi="Times New Roman" w:cs="Times New Roman"/>
          <w:sz w:val="28"/>
          <w:szCs w:val="28"/>
        </w:rPr>
        <w:t xml:space="preserve">В целях обеспечения прозрачности в функционировании </w:t>
      </w:r>
      <w:r>
        <w:rPr>
          <w:rFonts w:ascii="Times New Roman" w:hAnsi="Times New Roman" w:cs="Times New Roman"/>
          <w:sz w:val="28"/>
          <w:szCs w:val="28"/>
        </w:rPr>
        <w:t>Министерства культуры Республики Татарстан</w:t>
      </w:r>
      <w:r w:rsidRPr="005B717C">
        <w:rPr>
          <w:rFonts w:ascii="Times New Roman" w:hAnsi="Times New Roman" w:cs="Times New Roman"/>
          <w:sz w:val="28"/>
          <w:szCs w:val="28"/>
        </w:rPr>
        <w:t xml:space="preserve"> </w:t>
      </w:r>
      <w:r w:rsidR="009C0205">
        <w:rPr>
          <w:rFonts w:ascii="Times New Roman" w:hAnsi="Times New Roman" w:cs="Times New Roman"/>
          <w:sz w:val="28"/>
          <w:szCs w:val="28"/>
        </w:rPr>
        <w:t>отделом взаимодействия со СМИ и общественными организациями</w:t>
      </w:r>
      <w:r w:rsidRPr="005B717C">
        <w:rPr>
          <w:rFonts w:ascii="Times New Roman" w:hAnsi="Times New Roman" w:cs="Times New Roman"/>
          <w:sz w:val="28"/>
          <w:szCs w:val="28"/>
        </w:rPr>
        <w:t xml:space="preserve"> осуществляется тесное взаимодействие со СМИ, в том числе по освещению мер по противодействию коррупции. На официальном сайте Министерства в разделе «Пресс-служба» размещается информация о проводимых мероприятия</w:t>
      </w:r>
      <w:r>
        <w:rPr>
          <w:rFonts w:ascii="Times New Roman" w:hAnsi="Times New Roman" w:cs="Times New Roman"/>
          <w:sz w:val="28"/>
          <w:szCs w:val="28"/>
        </w:rPr>
        <w:t xml:space="preserve">х, пресс-релизы, материалы СМИ и </w:t>
      </w:r>
      <w:r w:rsidRPr="005B717C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115C" w:rsidRPr="005B717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17C">
        <w:rPr>
          <w:rFonts w:ascii="Times New Roman" w:hAnsi="Times New Roman" w:cs="Times New Roman"/>
          <w:sz w:val="28"/>
          <w:szCs w:val="28"/>
        </w:rPr>
        <w:t>На официальном сайте в ленте новостей и других разделах сайта размещается информация о мер</w:t>
      </w:r>
      <w:r>
        <w:rPr>
          <w:rFonts w:ascii="Times New Roman" w:hAnsi="Times New Roman" w:cs="Times New Roman"/>
          <w:sz w:val="28"/>
          <w:szCs w:val="28"/>
        </w:rPr>
        <w:t>ах, принимаемых Министерством культуры Республики Татарстан</w:t>
      </w:r>
      <w:r w:rsidRPr="005B717C">
        <w:rPr>
          <w:rFonts w:ascii="Times New Roman" w:hAnsi="Times New Roman" w:cs="Times New Roman"/>
          <w:sz w:val="28"/>
          <w:szCs w:val="28"/>
        </w:rPr>
        <w:t xml:space="preserve"> по противодействию коррупции.</w:t>
      </w:r>
    </w:p>
    <w:p w:rsidR="000A115C" w:rsidRPr="00D4602A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02A">
        <w:rPr>
          <w:rFonts w:ascii="Times New Roman" w:hAnsi="Times New Roman" w:cs="Times New Roman"/>
          <w:sz w:val="28"/>
          <w:szCs w:val="28"/>
        </w:rPr>
        <w:t xml:space="preserve">Министерство проводит целенаправленную работу по обеспечению </w:t>
      </w:r>
      <w:proofErr w:type="gramStart"/>
      <w:r w:rsidRPr="00D4602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4602A">
        <w:rPr>
          <w:rFonts w:ascii="Times New Roman" w:hAnsi="Times New Roman" w:cs="Times New Roman"/>
          <w:sz w:val="28"/>
          <w:szCs w:val="28"/>
        </w:rPr>
        <w:t xml:space="preserve"> рассмотрением письменных и устных обращений граждан.</w:t>
      </w:r>
    </w:p>
    <w:p w:rsidR="000A115C" w:rsidRPr="00D4602A" w:rsidRDefault="000A115C" w:rsidP="000A11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02A">
        <w:rPr>
          <w:rFonts w:ascii="Times New Roman" w:hAnsi="Times New Roman" w:cs="Times New Roman"/>
          <w:sz w:val="28"/>
          <w:szCs w:val="28"/>
        </w:rPr>
        <w:t xml:space="preserve">В качестве форм и методов работы с населением в Министерстве организована работа с обращениями граждан, поступающими посредством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D4602A">
        <w:rPr>
          <w:rFonts w:ascii="Times New Roman" w:hAnsi="Times New Roman" w:cs="Times New Roman"/>
          <w:sz w:val="28"/>
          <w:szCs w:val="28"/>
        </w:rPr>
        <w:t>нтернет-при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4602A">
        <w:rPr>
          <w:rFonts w:ascii="Times New Roman" w:hAnsi="Times New Roman" w:cs="Times New Roman"/>
          <w:sz w:val="28"/>
          <w:szCs w:val="28"/>
        </w:rPr>
        <w:t>мной</w:t>
      </w:r>
      <w:proofErr w:type="gramEnd"/>
      <w:r w:rsidRPr="00D4602A">
        <w:rPr>
          <w:rFonts w:ascii="Times New Roman" w:hAnsi="Times New Roman" w:cs="Times New Roman"/>
          <w:sz w:val="28"/>
          <w:szCs w:val="28"/>
        </w:rPr>
        <w:t xml:space="preserve"> Портала Правительства Республики Татарстан и по электронной почте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mkrt</w:t>
      </w:r>
      <w:proofErr w:type="spellEnd"/>
      <w:r w:rsidRPr="007E4FD6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tatar</w:t>
      </w:r>
      <w:proofErr w:type="spellEnd"/>
      <w:r w:rsidRPr="007E4FD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4602A">
        <w:rPr>
          <w:rFonts w:ascii="Times New Roman" w:hAnsi="Times New Roman" w:cs="Times New Roman"/>
          <w:sz w:val="28"/>
          <w:szCs w:val="28"/>
        </w:rPr>
        <w:t>), государственной информационной системы «Народный контроль», размещённой на Портале государственных и муниципаль</w:t>
      </w:r>
      <w:r>
        <w:rPr>
          <w:rFonts w:ascii="Times New Roman" w:hAnsi="Times New Roman" w:cs="Times New Roman"/>
          <w:sz w:val="28"/>
          <w:szCs w:val="28"/>
        </w:rPr>
        <w:t xml:space="preserve">ных услуг (uslugi.tatarstan.ru). </w:t>
      </w:r>
    </w:p>
    <w:bookmarkEnd w:id="13"/>
    <w:bookmarkEnd w:id="14"/>
    <w:p w:rsidR="000A115C" w:rsidRDefault="000A115C" w:rsidP="000A115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D4602A">
        <w:rPr>
          <w:rFonts w:ascii="Times New Roman" w:hAnsi="Times New Roman" w:cs="Times New Roman"/>
          <w:b/>
          <w:sz w:val="28"/>
          <w:szCs w:val="28"/>
        </w:rPr>
        <w:tab/>
      </w:r>
      <w:bookmarkStart w:id="15" w:name="OLE_LINK39"/>
      <w:bookmarkStart w:id="16" w:name="OLE_LINK40"/>
      <w:r w:rsidRPr="00D4602A">
        <w:rPr>
          <w:rFonts w:ascii="Times New Roman" w:hAnsi="Times New Roman" w:cs="Times New Roman"/>
          <w:b/>
          <w:sz w:val="28"/>
          <w:szCs w:val="28"/>
        </w:rPr>
        <w:t xml:space="preserve">Е) </w:t>
      </w:r>
      <w:r w:rsidRPr="00D4602A">
        <w:rPr>
          <w:rFonts w:ascii="Times New Roman" w:hAnsi="Times New Roman" w:cs="Times New Roman"/>
          <w:sz w:val="28"/>
          <w:szCs w:val="28"/>
        </w:rPr>
        <w:t>В целях обеспечения</w:t>
      </w:r>
      <w:r w:rsidRPr="00CE0E85">
        <w:rPr>
          <w:rFonts w:ascii="Times New Roman" w:hAnsi="Times New Roman" w:cs="Times New Roman"/>
          <w:sz w:val="28"/>
          <w:szCs w:val="28"/>
        </w:rPr>
        <w:t xml:space="preserve"> публичности и информационной открытости информация о деятельности Министерства, в том числе в сфере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0E85">
        <w:rPr>
          <w:rFonts w:ascii="Times New Roman" w:hAnsi="Times New Roman" w:cs="Times New Roman"/>
          <w:sz w:val="28"/>
          <w:szCs w:val="28"/>
        </w:rPr>
        <w:t xml:space="preserve"> размещается на официальном сайте. </w:t>
      </w:r>
    </w:p>
    <w:p w:rsidR="000A115C" w:rsidRPr="00CE0E85" w:rsidRDefault="000A115C" w:rsidP="000A115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0E5DCB">
        <w:rPr>
          <w:rFonts w:ascii="Times New Roman" w:hAnsi="Times New Roman" w:cs="Times New Roman"/>
          <w:sz w:val="28"/>
          <w:szCs w:val="28"/>
        </w:rPr>
        <w:t>В СМИ постоянно публику</w:t>
      </w:r>
      <w:r>
        <w:rPr>
          <w:rFonts w:ascii="Times New Roman" w:hAnsi="Times New Roman" w:cs="Times New Roman"/>
          <w:sz w:val="28"/>
          <w:szCs w:val="28"/>
        </w:rPr>
        <w:t>ется информация</w:t>
      </w:r>
      <w:r w:rsidRPr="000E5DCB">
        <w:rPr>
          <w:rFonts w:ascii="Times New Roman" w:hAnsi="Times New Roman" w:cs="Times New Roman"/>
          <w:sz w:val="28"/>
          <w:szCs w:val="28"/>
        </w:rPr>
        <w:t xml:space="preserve"> о мероприятиях, проводимых в Министерстве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5DCB">
        <w:rPr>
          <w:rFonts w:ascii="Times New Roman" w:hAnsi="Times New Roman" w:cs="Times New Roman"/>
          <w:sz w:val="28"/>
          <w:szCs w:val="28"/>
        </w:rPr>
        <w:t xml:space="preserve"> по противодейс</w:t>
      </w:r>
      <w:r>
        <w:rPr>
          <w:rFonts w:ascii="Times New Roman" w:hAnsi="Times New Roman" w:cs="Times New Roman"/>
          <w:sz w:val="28"/>
          <w:szCs w:val="28"/>
        </w:rPr>
        <w:t>твию коррупции. Также проводимые Министерством мероприятия</w:t>
      </w:r>
      <w:r w:rsidRPr="000E5D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освещаются на сайте Министерства.</w:t>
      </w:r>
    </w:p>
    <w:p w:rsidR="000A115C" w:rsidRPr="00CE0E85" w:rsidRDefault="000A115C" w:rsidP="000A115C">
      <w:pPr>
        <w:spacing w:after="0" w:line="240" w:lineRule="auto"/>
        <w:ind w:left="34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CE0E85">
        <w:rPr>
          <w:rFonts w:ascii="Times New Roman" w:hAnsi="Times New Roman" w:cs="Times New Roman"/>
          <w:sz w:val="28"/>
          <w:szCs w:val="28"/>
        </w:rPr>
        <w:lastRenderedPageBreak/>
        <w:t>В Министерстве активно ведется работа со средствами массовой информации по вопросам, непосредственно отнесенным к компетенции Министерства.</w:t>
      </w:r>
    </w:p>
    <w:bookmarkEnd w:id="15"/>
    <w:bookmarkEnd w:id="16"/>
    <w:p w:rsidR="000A115C" w:rsidRDefault="000A115C" w:rsidP="000A11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15C" w:rsidRDefault="000A115C" w:rsidP="000A115C">
      <w:pPr>
        <w:pStyle w:val="a3"/>
        <w:numPr>
          <w:ilvl w:val="0"/>
          <w:numId w:val="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кадровой службы (ответственных за профилактику коррупционных и иных правонарушений) </w:t>
      </w:r>
    </w:p>
    <w:p w:rsidR="000A115C" w:rsidRDefault="000A115C" w:rsidP="000A11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15C" w:rsidRPr="002935F7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5F7">
        <w:rPr>
          <w:rFonts w:ascii="Times New Roman" w:hAnsi="Times New Roman" w:cs="Times New Roman"/>
          <w:sz w:val="28"/>
          <w:szCs w:val="28"/>
        </w:rPr>
        <w:t xml:space="preserve">В соответствии с приказом Министерства от </w:t>
      </w:r>
      <w:r w:rsidRPr="003D5044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.10.2018</w:t>
      </w:r>
      <w:r w:rsidRPr="002935F7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476 л</w:t>
      </w:r>
      <w:r w:rsidRPr="002935F7">
        <w:rPr>
          <w:rFonts w:ascii="Times New Roman" w:hAnsi="Times New Roman" w:cs="Times New Roman"/>
          <w:sz w:val="28"/>
          <w:szCs w:val="28"/>
        </w:rPr>
        <w:t xml:space="preserve"> «О назначении ответственного лица за работу по профилактике коррупционных и иных правонарушений» ответственным по профилактике коррупционных и иных правонарушений </w:t>
      </w:r>
      <w:proofErr w:type="gramStart"/>
      <w:r w:rsidRPr="002935F7">
        <w:rPr>
          <w:rFonts w:ascii="Times New Roman" w:hAnsi="Times New Roman" w:cs="Times New Roman"/>
          <w:sz w:val="28"/>
          <w:szCs w:val="28"/>
        </w:rPr>
        <w:t>назначена</w:t>
      </w:r>
      <w:proofErr w:type="gramEnd"/>
      <w:r w:rsidRPr="0029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Яруллина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Р. И. </w:t>
      </w:r>
      <w:r w:rsidRPr="002935F7">
        <w:rPr>
          <w:rFonts w:ascii="Times New Roman" w:hAnsi="Times New Roman" w:cs="Times New Roman"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>специалист отдела правовой и кадровой работы.</w:t>
      </w:r>
    </w:p>
    <w:p w:rsidR="000A115C" w:rsidRPr="002935F7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5F7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935F7">
        <w:rPr>
          <w:rFonts w:ascii="Times New Roman" w:hAnsi="Times New Roman" w:cs="Times New Roman"/>
          <w:sz w:val="28"/>
          <w:szCs w:val="28"/>
        </w:rPr>
        <w:t xml:space="preserve"> году </w:t>
      </w:r>
      <w:proofErr w:type="gramStart"/>
      <w:r w:rsidRPr="002935F7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Pr="002935F7">
        <w:rPr>
          <w:rFonts w:ascii="Times New Roman" w:hAnsi="Times New Roman" w:cs="Times New Roman"/>
          <w:sz w:val="28"/>
          <w:szCs w:val="28"/>
        </w:rPr>
        <w:t xml:space="preserve"> за работу по профилактике коррупционных и иных правонарушений Министерства на базе ФГАОУ ВПО «Казанский (Приволжский) федеральный университет» пройдены курсы повышения квалификации по программе «</w:t>
      </w:r>
      <w:r>
        <w:rPr>
          <w:rFonts w:ascii="Times New Roman" w:hAnsi="Times New Roman" w:cs="Times New Roman"/>
          <w:sz w:val="28"/>
          <w:szCs w:val="28"/>
        </w:rPr>
        <w:t>Антикоррупционная политика</w:t>
      </w:r>
      <w:r w:rsidRPr="002935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115C" w:rsidRPr="002935F7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5F7">
        <w:rPr>
          <w:rFonts w:ascii="Times New Roman" w:hAnsi="Times New Roman" w:cs="Times New Roman"/>
          <w:sz w:val="28"/>
          <w:szCs w:val="28"/>
        </w:rPr>
        <w:t>Отделом</w:t>
      </w:r>
      <w:r>
        <w:rPr>
          <w:rFonts w:ascii="Times New Roman" w:hAnsi="Times New Roman" w:cs="Times New Roman"/>
          <w:sz w:val="28"/>
          <w:szCs w:val="28"/>
        </w:rPr>
        <w:t xml:space="preserve"> правовой и кадровой работы</w:t>
      </w:r>
      <w:r w:rsidRPr="002935F7">
        <w:rPr>
          <w:rFonts w:ascii="Times New Roman" w:hAnsi="Times New Roman" w:cs="Times New Roman"/>
          <w:sz w:val="28"/>
          <w:szCs w:val="28"/>
        </w:rPr>
        <w:t xml:space="preserve"> Министерства постоянно проводится работа по оказанию государственным служащим консультативной помощи по вопросам, связанным с применением на практике требований к служебному поведению и общих принципов служебного поведения государственных служащих. </w:t>
      </w:r>
    </w:p>
    <w:p w:rsidR="000A115C" w:rsidRPr="002935F7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5F7">
        <w:rPr>
          <w:rFonts w:ascii="Times New Roman" w:hAnsi="Times New Roman" w:cs="Times New Roman"/>
          <w:sz w:val="28"/>
          <w:szCs w:val="28"/>
        </w:rPr>
        <w:t>Особое внимание по разъяснению информации уделяется вновь поступившим на государственную службу сотрудникам.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C3798">
        <w:rPr>
          <w:rFonts w:ascii="Times New Roman" w:hAnsi="Times New Roman" w:cs="Times New Roman"/>
          <w:sz w:val="28"/>
          <w:szCs w:val="28"/>
        </w:rPr>
        <w:t>ыработана форма листа ознакомления с приказами и положениями Министерства по противодействию корр</w:t>
      </w:r>
      <w:r>
        <w:rPr>
          <w:rFonts w:ascii="Times New Roman" w:hAnsi="Times New Roman" w:cs="Times New Roman"/>
          <w:sz w:val="28"/>
          <w:szCs w:val="28"/>
        </w:rPr>
        <w:t>упции при поступлении на службу (с подписью об ознакомлении).</w:t>
      </w:r>
    </w:p>
    <w:p w:rsidR="000A115C" w:rsidRPr="002935F7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935F7">
        <w:rPr>
          <w:rFonts w:ascii="Times New Roman" w:hAnsi="Times New Roman" w:cs="Times New Roman"/>
          <w:sz w:val="28"/>
          <w:szCs w:val="28"/>
        </w:rPr>
        <w:t>В период декларационной кампании отделом</w:t>
      </w:r>
      <w:r>
        <w:rPr>
          <w:rFonts w:ascii="Times New Roman" w:hAnsi="Times New Roman" w:cs="Times New Roman"/>
          <w:sz w:val="28"/>
          <w:szCs w:val="28"/>
        </w:rPr>
        <w:t xml:space="preserve"> правовой и кадровой работы проводятся индивидуальные консультации</w:t>
      </w:r>
      <w:r w:rsidRPr="002935F7">
        <w:rPr>
          <w:rFonts w:ascii="Times New Roman" w:hAnsi="Times New Roman" w:cs="Times New Roman"/>
          <w:sz w:val="28"/>
          <w:szCs w:val="28"/>
        </w:rPr>
        <w:t xml:space="preserve"> по вопросу заполнения справок о доходах. </w:t>
      </w:r>
    </w:p>
    <w:p w:rsidR="000A115C" w:rsidRPr="002935F7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5F7">
        <w:rPr>
          <w:rFonts w:ascii="Times New Roman" w:hAnsi="Times New Roman" w:cs="Times New Roman"/>
          <w:sz w:val="28"/>
          <w:szCs w:val="28"/>
        </w:rPr>
        <w:t>В Министе</w:t>
      </w:r>
      <w:r>
        <w:rPr>
          <w:rFonts w:ascii="Times New Roman" w:hAnsi="Times New Roman" w:cs="Times New Roman"/>
          <w:sz w:val="28"/>
          <w:szCs w:val="28"/>
        </w:rPr>
        <w:t>рстве</w:t>
      </w:r>
      <w:r w:rsidR="00063186">
        <w:rPr>
          <w:rFonts w:ascii="Times New Roman" w:hAnsi="Times New Roman" w:cs="Times New Roman"/>
          <w:sz w:val="28"/>
          <w:szCs w:val="28"/>
        </w:rPr>
        <w:t xml:space="preserve"> издан приказ от</w:t>
      </w:r>
      <w:r w:rsidR="00280223">
        <w:rPr>
          <w:rFonts w:ascii="Times New Roman" w:hAnsi="Times New Roman" w:cs="Times New Roman"/>
          <w:sz w:val="28"/>
          <w:szCs w:val="28"/>
        </w:rPr>
        <w:t xml:space="preserve"> </w:t>
      </w:r>
      <w:bookmarkStart w:id="17" w:name="_GoBack"/>
      <w:bookmarkEnd w:id="17"/>
      <w:r w:rsidR="00063186">
        <w:rPr>
          <w:rFonts w:ascii="Times New Roman" w:hAnsi="Times New Roman" w:cs="Times New Roman"/>
          <w:sz w:val="28"/>
          <w:szCs w:val="28"/>
        </w:rPr>
        <w:t>09.04.2014 №284 од</w:t>
      </w:r>
      <w:r w:rsidRPr="002935F7">
        <w:rPr>
          <w:rFonts w:ascii="Times New Roman" w:hAnsi="Times New Roman" w:cs="Times New Roman"/>
          <w:sz w:val="28"/>
          <w:szCs w:val="28"/>
        </w:rPr>
        <w:t xml:space="preserve"> «О порядке уведомления представителя нанимателя (работодателя) о фактах обращения в целях склонения государственного служащего Министерства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Pr="002935F7">
        <w:rPr>
          <w:rFonts w:ascii="Times New Roman" w:hAnsi="Times New Roman" w:cs="Times New Roman"/>
          <w:sz w:val="28"/>
          <w:szCs w:val="28"/>
        </w:rPr>
        <w:t xml:space="preserve"> Республики Татарстан к совершению коррупционных правонарушений».</w:t>
      </w:r>
    </w:p>
    <w:p w:rsidR="000A115C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5F7">
        <w:rPr>
          <w:rFonts w:ascii="Times New Roman" w:hAnsi="Times New Roman" w:cs="Times New Roman"/>
          <w:sz w:val="28"/>
          <w:szCs w:val="28"/>
        </w:rPr>
        <w:t>Приказом определен порядок уведомления представителя нанимателя (работодателя) о фактах обращения в целях склонения государственного служащего Министерства к совершению коррупционных пр</w:t>
      </w:r>
      <w:r>
        <w:rPr>
          <w:rFonts w:ascii="Times New Roman" w:hAnsi="Times New Roman" w:cs="Times New Roman"/>
          <w:sz w:val="28"/>
          <w:szCs w:val="28"/>
        </w:rPr>
        <w:t xml:space="preserve">авонарушений, перечень сведений, </w:t>
      </w:r>
      <w:r w:rsidRPr="002935F7">
        <w:rPr>
          <w:rFonts w:ascii="Times New Roman" w:hAnsi="Times New Roman" w:cs="Times New Roman"/>
          <w:sz w:val="28"/>
          <w:szCs w:val="28"/>
        </w:rPr>
        <w:t>содержащихся в уведомлении о фактах обращения в целях склонения государственного служащего к совершению коррупционных правонарушений, бланк уведомления и журнал регистрации таких уведомлений.</w:t>
      </w:r>
    </w:p>
    <w:p w:rsidR="000A115C" w:rsidRPr="002935F7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Уведомлений</w:t>
      </w:r>
      <w:r w:rsidRPr="00FC2C63">
        <w:rPr>
          <w:rFonts w:ascii="Times New Roman" w:hAnsi="Times New Roman" w:cs="Times New Roman"/>
          <w:sz w:val="28"/>
          <w:szCs w:val="28"/>
        </w:rPr>
        <w:t xml:space="preserve"> </w:t>
      </w:r>
      <w:r w:rsidRPr="002935F7">
        <w:rPr>
          <w:rFonts w:ascii="Times New Roman" w:hAnsi="Times New Roman" w:cs="Times New Roman"/>
          <w:sz w:val="28"/>
          <w:szCs w:val="28"/>
        </w:rPr>
        <w:t>о фактах обращения в целях склонения к совершению коррупционных правонарушений</w:t>
      </w:r>
      <w:r w:rsidRPr="00FC2C63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FC2C63">
        <w:rPr>
          <w:rFonts w:ascii="Times New Roman" w:hAnsi="Times New Roman" w:cs="Times New Roman"/>
          <w:sz w:val="28"/>
          <w:szCs w:val="28"/>
        </w:rPr>
        <w:t>служащи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C2C63">
        <w:rPr>
          <w:rFonts w:ascii="Times New Roman" w:hAnsi="Times New Roman" w:cs="Times New Roman"/>
          <w:sz w:val="28"/>
          <w:szCs w:val="28"/>
        </w:rPr>
        <w:t xml:space="preserve"> Министерства не поступало.</w:t>
      </w:r>
    </w:p>
    <w:p w:rsidR="000A115C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 xml:space="preserve">Все нормативные правовые акты и изменения в них, связанные с прохождением государственной службы в части установления обязанностей, </w:t>
      </w:r>
      <w:r w:rsidRPr="00C21613">
        <w:rPr>
          <w:rFonts w:ascii="Times New Roman" w:hAnsi="Times New Roman" w:cs="Times New Roman"/>
          <w:sz w:val="28"/>
          <w:szCs w:val="28"/>
        </w:rPr>
        <w:lastRenderedPageBreak/>
        <w:t>ограничений и запретов, оперативно доводятся до государственных служащих Министерства и размещаются на сайте в разделе «Противодействие коррупции».</w:t>
      </w:r>
    </w:p>
    <w:p w:rsidR="000A115C" w:rsidRPr="00CE0E85" w:rsidRDefault="000A115C" w:rsidP="000A11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E85">
        <w:rPr>
          <w:rFonts w:ascii="Times New Roman" w:hAnsi="Times New Roman" w:cs="Times New Roman"/>
          <w:sz w:val="28"/>
          <w:szCs w:val="28"/>
          <w:lang w:val="tt-RU"/>
        </w:rPr>
        <w:t>В 201</w:t>
      </w:r>
      <w:r>
        <w:rPr>
          <w:rFonts w:ascii="Times New Roman" w:hAnsi="Times New Roman" w:cs="Times New Roman"/>
          <w:sz w:val="28"/>
          <w:szCs w:val="28"/>
          <w:lang w:val="tt-RU"/>
        </w:rPr>
        <w:t>8</w:t>
      </w:r>
      <w:r w:rsidRPr="00CE0E85">
        <w:rPr>
          <w:rFonts w:ascii="Times New Roman" w:hAnsi="Times New Roman" w:cs="Times New Roman"/>
          <w:sz w:val="28"/>
          <w:szCs w:val="28"/>
          <w:lang w:val="tt-RU"/>
        </w:rPr>
        <w:t xml:space="preserve"> году</w:t>
      </w:r>
      <w:r w:rsidRPr="00CE0E85">
        <w:rPr>
          <w:rFonts w:ascii="Times New Roman" w:hAnsi="Times New Roman" w:cs="Times New Roman"/>
          <w:sz w:val="28"/>
          <w:szCs w:val="28"/>
        </w:rPr>
        <w:t xml:space="preserve"> государственными служащими подано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E0E85">
        <w:rPr>
          <w:rFonts w:ascii="Times New Roman" w:hAnsi="Times New Roman" w:cs="Times New Roman"/>
          <w:sz w:val="28"/>
          <w:szCs w:val="28"/>
        </w:rPr>
        <w:t xml:space="preserve"> уведомлений об осуществлении иной оплачиваемой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0E85">
        <w:rPr>
          <w:rFonts w:ascii="Times New Roman" w:hAnsi="Times New Roman" w:cs="Times New Roman"/>
          <w:sz w:val="28"/>
          <w:szCs w:val="28"/>
        </w:rPr>
        <w:t xml:space="preserve"> Конфликта интересов не выявлено.</w:t>
      </w:r>
    </w:p>
    <w:p w:rsidR="000A115C" w:rsidRDefault="000A115C" w:rsidP="000A11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15C" w:rsidRDefault="000A115C" w:rsidP="000A11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15C" w:rsidRDefault="000A115C" w:rsidP="000A115C">
      <w:pPr>
        <w:pStyle w:val="a3"/>
        <w:numPr>
          <w:ilvl w:val="0"/>
          <w:numId w:val="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иных мер, предусмотренных законодательством о противодействии коррупции</w:t>
      </w:r>
    </w:p>
    <w:p w:rsidR="000A115C" w:rsidRDefault="000A115C" w:rsidP="000A11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15C" w:rsidRPr="00D44795" w:rsidRDefault="000A115C" w:rsidP="000A1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4795">
        <w:rPr>
          <w:rFonts w:ascii="Times New Roman" w:eastAsia="Calibri" w:hAnsi="Times New Roman" w:cs="Times New Roman"/>
          <w:sz w:val="28"/>
          <w:szCs w:val="28"/>
        </w:rPr>
        <w:t>Министерством систематически проводится оценка коррупционных рисков, возникающих при реализации Министерств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D44795">
        <w:rPr>
          <w:rFonts w:ascii="Times New Roman" w:eastAsia="Calibri" w:hAnsi="Times New Roman" w:cs="Times New Roman"/>
          <w:sz w:val="28"/>
          <w:szCs w:val="28"/>
        </w:rPr>
        <w:t xml:space="preserve"> своих полномочий, и вносятся уточнения в перечень должностей Министерства, замещение которых связано с коррупционными рисками.</w:t>
      </w:r>
    </w:p>
    <w:p w:rsidR="000A115C" w:rsidRPr="00D44795" w:rsidRDefault="000A115C" w:rsidP="000A11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2018 году был принят приказ:</w:t>
      </w:r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1136F">
        <w:rPr>
          <w:rFonts w:ascii="Times New Roman" w:eastAsia="Calibri" w:hAnsi="Times New Roman" w:cs="Times New Roman"/>
          <w:sz w:val="28"/>
          <w:szCs w:val="28"/>
        </w:rPr>
        <w:t>в редакции от 01.03.2018 № 152 од «Об утверждении Перечня должностей государственной гражданской службы Республики Татарстан в Министерстве культуры Республики Татарстан, замещение которых связано с коррупционными рисками, при замещении которых государственные гражданские служащие Республики Татарстан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</w:t>
      </w:r>
      <w:proofErr w:type="gramEnd"/>
      <w:r w:rsidRPr="0061136F">
        <w:rPr>
          <w:rFonts w:ascii="Times New Roman" w:eastAsia="Calibri" w:hAnsi="Times New Roman" w:cs="Times New Roman"/>
          <w:sz w:val="28"/>
          <w:szCs w:val="28"/>
        </w:rPr>
        <w:t xml:space="preserve"> супруги (супруга) и несовершеннолетних детей»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61136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16.10.2013 № 870 од «Об утверждении Перечня должностей государственной службы Республики Татарстан в Министерстве культуры Республики Татарстан»;</w:t>
      </w:r>
    </w:p>
    <w:p w:rsidR="000A115C" w:rsidRPr="0061136F" w:rsidRDefault="000A115C" w:rsidP="000A11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09.01.2014 № 1 од «О внесении изменений в приказ Министерства культуры Республики Татарстан от 16.10.2013 № 870 од «Об утверждении Перечня должностей государственной гражданской службы Республики Татарстан в Министерстве культуры Республики Татарстан»</w:t>
      </w:r>
    </w:p>
    <w:p w:rsidR="000A115C" w:rsidRPr="00661A45" w:rsidRDefault="000A115C" w:rsidP="000A11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61A45">
        <w:rPr>
          <w:rFonts w:ascii="Times New Roman" w:eastAsia="Calibri" w:hAnsi="Times New Roman" w:cs="Times New Roman"/>
          <w:sz w:val="28"/>
          <w:szCs w:val="28"/>
        </w:rPr>
        <w:t>от 23.07.2015 № 783 од «Об утверждении Перечня должностей государственной гражданской службы Республики Татарстан в Министерств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661A45">
        <w:rPr>
          <w:rFonts w:ascii="Times New Roman" w:eastAsia="Calibri" w:hAnsi="Times New Roman" w:cs="Times New Roman"/>
          <w:sz w:val="28"/>
          <w:szCs w:val="28"/>
        </w:rPr>
        <w:t xml:space="preserve"> культуры Республики Татарстан, при замещение которых государственные гражданские служащие Республики Татарстан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детей»;</w:t>
      </w:r>
      <w:proofErr w:type="gramEnd"/>
    </w:p>
    <w:p w:rsidR="000A115C" w:rsidRPr="00D44795" w:rsidRDefault="000A115C" w:rsidP="000A11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15.01.2015 № 23 од «О внесении  изменений в приказ Министерства культуры Республики Татарстан от 16.10.2013 № 870 од «Об утверждении Перечня должностей государственной гражданской службы Республики Татарстан в Министерстве культуры Республики Татарстан».</w:t>
      </w:r>
    </w:p>
    <w:p w:rsidR="000A115C" w:rsidRPr="00D44795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795">
        <w:rPr>
          <w:rFonts w:ascii="Times New Roman" w:hAnsi="Times New Roman" w:cs="Times New Roman"/>
          <w:sz w:val="28"/>
          <w:szCs w:val="28"/>
        </w:rPr>
        <w:lastRenderedPageBreak/>
        <w:t>Во исполнение Федерального закона от 09.02.2009 № 8-ФЗ «Об обеспечении доступа к информации о деятельности государственных органов и органов местного самоуправления» проводится работа по наполнению раздела «Противодействие коррупции» официального сайта Министерства.</w:t>
      </w:r>
    </w:p>
    <w:p w:rsidR="000A115C" w:rsidRPr="00D44795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795">
        <w:rPr>
          <w:rFonts w:ascii="Times New Roman" w:hAnsi="Times New Roman" w:cs="Times New Roman"/>
          <w:sz w:val="28"/>
          <w:szCs w:val="28"/>
        </w:rPr>
        <w:t xml:space="preserve">Раздел «Противодействие коррупции» организован согласно требованиям, </w:t>
      </w:r>
      <w:bookmarkStart w:id="18" w:name="OLE_LINK9"/>
      <w:bookmarkStart w:id="19" w:name="OLE_LINK10"/>
      <w:r w:rsidRPr="00D44795">
        <w:rPr>
          <w:rFonts w:ascii="Times New Roman" w:hAnsi="Times New Roman" w:cs="Times New Roman"/>
          <w:sz w:val="28"/>
          <w:szCs w:val="28"/>
        </w:rPr>
        <w:t>установленным Постановлением Кабинета Мини</w:t>
      </w:r>
      <w:r>
        <w:rPr>
          <w:rFonts w:ascii="Times New Roman" w:hAnsi="Times New Roman" w:cs="Times New Roman"/>
          <w:sz w:val="28"/>
          <w:szCs w:val="28"/>
        </w:rPr>
        <w:t>стров Республики Татарстан от</w:t>
      </w:r>
      <w:r w:rsidRPr="00D44795">
        <w:rPr>
          <w:rFonts w:ascii="Times New Roman" w:hAnsi="Times New Roman" w:cs="Times New Roman"/>
          <w:sz w:val="28"/>
          <w:szCs w:val="28"/>
        </w:rPr>
        <w:t xml:space="preserve"> 04.04.2013 № 225 «Об утверждении Единых требований к размещению и наполнению </w:t>
      </w:r>
      <w:proofErr w:type="gramStart"/>
      <w:r w:rsidRPr="00D44795">
        <w:rPr>
          <w:rFonts w:ascii="Times New Roman" w:hAnsi="Times New Roman" w:cs="Times New Roman"/>
          <w:sz w:val="28"/>
          <w:szCs w:val="28"/>
        </w:rPr>
        <w:t>разделов официальных сайтов исполнительных органов государственной власти Республики</w:t>
      </w:r>
      <w:proofErr w:type="gramEnd"/>
      <w:r w:rsidRPr="00D44795">
        <w:rPr>
          <w:rFonts w:ascii="Times New Roman" w:hAnsi="Times New Roman" w:cs="Times New Roman"/>
          <w:sz w:val="28"/>
          <w:szCs w:val="28"/>
        </w:rPr>
        <w:t xml:space="preserve"> Татарстан в информационно-телекоммуникационной сети «Интернет» по вопросам противодействия коррупции»</w:t>
      </w:r>
      <w:bookmarkEnd w:id="18"/>
      <w:bookmarkEnd w:id="19"/>
      <w:r w:rsidRPr="00D44795">
        <w:rPr>
          <w:rFonts w:ascii="Times New Roman" w:hAnsi="Times New Roman" w:cs="Times New Roman"/>
          <w:sz w:val="28"/>
          <w:szCs w:val="28"/>
        </w:rPr>
        <w:t>.</w:t>
      </w:r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795">
        <w:rPr>
          <w:rFonts w:ascii="Times New Roman" w:hAnsi="Times New Roman" w:cs="Times New Roman"/>
          <w:sz w:val="28"/>
          <w:szCs w:val="28"/>
        </w:rPr>
        <w:t>Анализ информации, размещенной в разделе «Противодействие коррупции»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4795">
        <w:rPr>
          <w:rFonts w:ascii="Times New Roman" w:hAnsi="Times New Roman" w:cs="Times New Roman"/>
          <w:sz w:val="28"/>
          <w:szCs w:val="28"/>
        </w:rPr>
        <w:t xml:space="preserve"> проводится постоянно.</w:t>
      </w:r>
    </w:p>
    <w:p w:rsidR="000A115C" w:rsidRPr="005F7ED3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F7ED3">
        <w:rPr>
          <w:rFonts w:ascii="Times New Roman" w:hAnsi="Times New Roman" w:cs="Times New Roman"/>
          <w:sz w:val="28"/>
          <w:szCs w:val="28"/>
          <w:lang w:val="tt-RU"/>
        </w:rPr>
        <w:t>В Министерстве постоянно проводится работа по эффективности деятельности в сфере противодействия коррупции. По результатам анализа работы дается оценка эффективности деятельности в сфере протводействия коррупции и принимаются меры по недопущению коррупционных и иных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5F7ED3">
        <w:rPr>
          <w:rFonts w:ascii="Times New Roman" w:hAnsi="Times New Roman" w:cs="Times New Roman"/>
          <w:sz w:val="28"/>
          <w:szCs w:val="28"/>
          <w:lang w:val="tt-RU"/>
        </w:rPr>
        <w:t>правонарушений среди должностных лиц Министерства.</w:t>
      </w:r>
    </w:p>
    <w:p w:rsidR="000A115C" w:rsidRPr="005F7ED3" w:rsidRDefault="000A115C" w:rsidP="000A115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F7ED3">
        <w:rPr>
          <w:sz w:val="28"/>
          <w:szCs w:val="28"/>
        </w:rPr>
        <w:t>Мероприятия, направленные на соблюдение государственными служащими Министерства запретов, ограничений и обязанностей в сфере противодействия коррупции, на сокращение коррупционных рисков при оказании государственных услуг, недопущение коррупционных проявлений среди сотрудников Министерства и иное</w:t>
      </w:r>
      <w:r>
        <w:rPr>
          <w:sz w:val="28"/>
          <w:szCs w:val="28"/>
        </w:rPr>
        <w:t>,</w:t>
      </w:r>
      <w:r w:rsidRPr="005F7ED3">
        <w:rPr>
          <w:sz w:val="28"/>
          <w:szCs w:val="28"/>
        </w:rPr>
        <w:t xml:space="preserve"> включены в ведомственную антикоррупционную программу на 2015-2020 годы и план работы Комиссии по п</w:t>
      </w:r>
      <w:r>
        <w:rPr>
          <w:sz w:val="28"/>
          <w:szCs w:val="28"/>
        </w:rPr>
        <w:t>ротиводействию коррупции на 2018</w:t>
      </w:r>
      <w:r w:rsidRPr="005F7ED3">
        <w:rPr>
          <w:sz w:val="28"/>
          <w:szCs w:val="28"/>
        </w:rPr>
        <w:t xml:space="preserve"> год.</w:t>
      </w:r>
    </w:p>
    <w:p w:rsidR="000A115C" w:rsidRPr="005F7ED3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OLE_LINK41"/>
      <w:bookmarkStart w:id="21" w:name="OLE_LINK42"/>
      <w:r w:rsidRPr="005F7ED3">
        <w:rPr>
          <w:rFonts w:ascii="Times New Roman" w:hAnsi="Times New Roman" w:cs="Times New Roman"/>
          <w:sz w:val="28"/>
          <w:szCs w:val="28"/>
        </w:rPr>
        <w:t>Во исполнение постановления Кабинета Министров Республики Татарстан от 18.11.1010 № 9</w:t>
      </w:r>
      <w:r>
        <w:rPr>
          <w:rFonts w:ascii="Times New Roman" w:hAnsi="Times New Roman" w:cs="Times New Roman"/>
          <w:sz w:val="28"/>
          <w:szCs w:val="28"/>
        </w:rPr>
        <w:t>06 «Об общественном совете при М</w:t>
      </w:r>
      <w:r w:rsidRPr="005F7ED3">
        <w:rPr>
          <w:rFonts w:ascii="Times New Roman" w:hAnsi="Times New Roman" w:cs="Times New Roman"/>
          <w:sz w:val="28"/>
          <w:szCs w:val="28"/>
        </w:rPr>
        <w:t xml:space="preserve">инистерстве (ведомстве) Республики Татарстан» приказом Министерства от </w:t>
      </w:r>
      <w:r w:rsidRPr="0008065B">
        <w:rPr>
          <w:rFonts w:ascii="Times New Roman" w:hAnsi="Times New Roman" w:cs="Times New Roman"/>
          <w:sz w:val="28"/>
          <w:szCs w:val="28"/>
        </w:rPr>
        <w:t xml:space="preserve">24.10.2017 № </w:t>
      </w:r>
      <w:r>
        <w:rPr>
          <w:rFonts w:ascii="Times New Roman" w:hAnsi="Times New Roman" w:cs="Times New Roman"/>
          <w:sz w:val="28"/>
          <w:szCs w:val="28"/>
        </w:rPr>
        <w:t>925 од (в редакции от 29.03.2018 №250 од)</w:t>
      </w:r>
      <w:r w:rsidRPr="005F7ED3">
        <w:rPr>
          <w:rFonts w:ascii="Times New Roman" w:hAnsi="Times New Roman" w:cs="Times New Roman"/>
          <w:sz w:val="28"/>
          <w:szCs w:val="28"/>
        </w:rPr>
        <w:t xml:space="preserve"> утверждены положение и состав Общественного совета при Министерстве.</w:t>
      </w:r>
    </w:p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ED3">
        <w:rPr>
          <w:rFonts w:ascii="Times New Roman" w:hAnsi="Times New Roman" w:cs="Times New Roman"/>
          <w:sz w:val="28"/>
          <w:szCs w:val="28"/>
        </w:rPr>
        <w:t>Состав Общественного совета сформирован с учетом потребностей и интересов граждан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115C" w:rsidRPr="005F7ED3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ED3">
        <w:rPr>
          <w:rFonts w:ascii="Times New Roman" w:hAnsi="Times New Roman" w:cs="Times New Roman"/>
          <w:sz w:val="28"/>
          <w:szCs w:val="28"/>
        </w:rPr>
        <w:t>Члены Общественного совета активно принимают участие в заседаниях коллегии Министерства, в совещаниях, касающихся вопросов борьбы с коррупцией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15C" w:rsidRPr="005F7ED3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ED3">
        <w:rPr>
          <w:rFonts w:ascii="Times New Roman" w:hAnsi="Times New Roman" w:cs="Times New Roman"/>
          <w:sz w:val="28"/>
          <w:szCs w:val="28"/>
        </w:rPr>
        <w:t xml:space="preserve">Информация о деятельности Общественного совета при Министерстве размещается на сайте Министерства в разделе «Деятельность Министерства» во вкладке «Координационные и совещательные органы». </w:t>
      </w:r>
    </w:p>
    <w:bookmarkEnd w:id="20"/>
    <w:bookmarkEnd w:id="21"/>
    <w:p w:rsidR="000A115C" w:rsidRDefault="000A115C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ED3">
        <w:rPr>
          <w:rFonts w:ascii="Times New Roman" w:hAnsi="Times New Roman" w:cs="Times New Roman"/>
          <w:sz w:val="28"/>
          <w:szCs w:val="28"/>
        </w:rPr>
        <w:t xml:space="preserve">В качестве одной из мер в сфере противодействия коррупции в Министерстве проводятся собрания трудовых коллективов по изучению отдельных вопросов по противодействию коррупции с целью охвата информацией всех сотрудников в структурных подразделениях центрального аппарата и </w:t>
      </w:r>
      <w:r>
        <w:rPr>
          <w:rFonts w:ascii="Times New Roman" w:hAnsi="Times New Roman" w:cs="Times New Roman"/>
          <w:sz w:val="28"/>
          <w:szCs w:val="28"/>
        </w:rPr>
        <w:t>подведомственных учреждений</w:t>
      </w:r>
      <w:r w:rsidRPr="005F7ED3">
        <w:rPr>
          <w:rFonts w:ascii="Times New Roman" w:hAnsi="Times New Roman" w:cs="Times New Roman"/>
          <w:sz w:val="28"/>
          <w:szCs w:val="28"/>
        </w:rPr>
        <w:t>.</w:t>
      </w:r>
    </w:p>
    <w:p w:rsidR="008F4B48" w:rsidRDefault="008F4B48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B48" w:rsidRDefault="008F4B48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B48" w:rsidRPr="005F7ED3" w:rsidRDefault="008F4B48" w:rsidP="000A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15C" w:rsidRDefault="000A115C" w:rsidP="000A1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0352" w:rsidRDefault="008F4B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6029325" cy="3219450"/>
            <wp:effectExtent l="0" t="0" r="9525" b="0"/>
            <wp:docPr id="1" name="Рисунок 1" descr="I:\Антикоррупция\IMG_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нтикоррупция\IMG_8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4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0352" w:rsidRDefault="00D803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0352" w:rsidRDefault="00D80352">
      <w:pPr>
        <w:rPr>
          <w:noProof/>
        </w:rPr>
      </w:pPr>
    </w:p>
    <w:p w:rsidR="00973B0B" w:rsidRDefault="00973B0B">
      <w:pPr>
        <w:rPr>
          <w:noProof/>
        </w:rPr>
      </w:pPr>
    </w:p>
    <w:p w:rsidR="00914028" w:rsidRDefault="008F4B48">
      <w:r>
        <w:rPr>
          <w:noProof/>
        </w:rPr>
        <w:drawing>
          <wp:inline distT="0" distB="0" distL="0" distR="0">
            <wp:extent cx="6029325" cy="3152775"/>
            <wp:effectExtent l="0" t="0" r="9525" b="9525"/>
            <wp:docPr id="2" name="Рисунок 2" descr="I:\Антикоррупция\IMG_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нтикоррупция\IMG_8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0B" w:rsidRDefault="00973B0B"/>
    <w:p w:rsidR="00973B0B" w:rsidRDefault="00973B0B"/>
    <w:p w:rsidR="00973B0B" w:rsidRDefault="00973B0B"/>
    <w:p w:rsidR="00973B0B" w:rsidRDefault="00973B0B"/>
    <w:p w:rsidR="00973B0B" w:rsidRDefault="00973B0B"/>
    <w:p w:rsidR="00973B0B" w:rsidRDefault="00973B0B">
      <w:r>
        <w:rPr>
          <w:noProof/>
        </w:rPr>
        <w:drawing>
          <wp:inline distT="0" distB="0" distL="0" distR="0">
            <wp:extent cx="6191250" cy="3571875"/>
            <wp:effectExtent l="0" t="0" r="0" b="9525"/>
            <wp:docPr id="3" name="Рисунок 3" descr="I:\Антикоррупция\IMG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нтикоррупция\IMG_8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98" cy="35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0B" w:rsidRDefault="00973B0B"/>
    <w:p w:rsidR="00973B0B" w:rsidRDefault="00973B0B"/>
    <w:p w:rsidR="00973B0B" w:rsidRDefault="00973B0B">
      <w:r>
        <w:rPr>
          <w:noProof/>
        </w:rPr>
        <w:drawing>
          <wp:inline distT="0" distB="0" distL="0" distR="0">
            <wp:extent cx="5934075" cy="3429000"/>
            <wp:effectExtent l="0" t="0" r="9525" b="0"/>
            <wp:docPr id="4" name="Рисунок 4" descr="I:\Антикоррупция\IMG_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Антикоррупция\IMG_8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48" w:rsidRDefault="002A1F48"/>
    <w:p w:rsidR="002A1F48" w:rsidRDefault="002A1F48"/>
    <w:p w:rsidR="002A1F48" w:rsidRDefault="002A1F48"/>
    <w:sectPr w:rsidR="002A1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8635F"/>
    <w:multiLevelType w:val="hybridMultilevel"/>
    <w:tmpl w:val="7358720E"/>
    <w:lvl w:ilvl="0" w:tplc="4EF0B98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B77561A"/>
    <w:multiLevelType w:val="hybridMultilevel"/>
    <w:tmpl w:val="BCDA8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3E"/>
    <w:rsid w:val="00063186"/>
    <w:rsid w:val="000A115C"/>
    <w:rsid w:val="00280223"/>
    <w:rsid w:val="002A1F48"/>
    <w:rsid w:val="008F4B48"/>
    <w:rsid w:val="00914028"/>
    <w:rsid w:val="00973B0B"/>
    <w:rsid w:val="009C0205"/>
    <w:rsid w:val="00B55455"/>
    <w:rsid w:val="00B66489"/>
    <w:rsid w:val="00C8623E"/>
    <w:rsid w:val="00D80352"/>
    <w:rsid w:val="00E2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15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15C"/>
    <w:pPr>
      <w:ind w:left="720"/>
      <w:contextualSpacing/>
    </w:pPr>
  </w:style>
  <w:style w:type="table" w:styleId="a4">
    <w:name w:val="Table Grid"/>
    <w:basedOn w:val="a1"/>
    <w:uiPriority w:val="59"/>
    <w:rsid w:val="000A11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99"/>
    <w:qFormat/>
    <w:rsid w:val="000A1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A1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A11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F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B4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15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15C"/>
    <w:pPr>
      <w:ind w:left="720"/>
      <w:contextualSpacing/>
    </w:pPr>
  </w:style>
  <w:style w:type="table" w:styleId="a4">
    <w:name w:val="Table Grid"/>
    <w:basedOn w:val="a1"/>
    <w:uiPriority w:val="59"/>
    <w:rsid w:val="000A11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99"/>
    <w:qFormat/>
    <w:rsid w:val="000A1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A1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A11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F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B4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12</Pages>
  <Words>3630</Words>
  <Characters>20694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Яруллина Регина Илсуровна</dc:creator>
  <cp:keywords/>
  <dc:description/>
  <cp:lastModifiedBy>Яруллина Регина Илсуровна</cp:lastModifiedBy>
  <cp:revision>5</cp:revision>
  <dcterms:created xsi:type="dcterms:W3CDTF">2019-01-30T13:32:00Z</dcterms:created>
  <dcterms:modified xsi:type="dcterms:W3CDTF">2019-01-31T13:53:00Z</dcterms:modified>
</cp:coreProperties>
</file>