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5385" w:hanging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О внесении изменений в приказ Министерства культуры Республики Татарстан от 27.12.2021 № 1160од</w:t>
      </w:r>
    </w:p>
    <w:p>
      <w:pPr>
        <w:pStyle w:val="Normal"/>
        <w:spacing w:lineRule="auto" w:line="240" w:before="0" w:after="0"/>
        <w:ind w:left="0" w:right="5385" w:hanging="0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ru-RU" w:bidi="ar-SA"/>
        </w:rPr>
        <w:t>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tt-RU" w:eastAsia="ru-RU" w:bidi="ar-SA"/>
        </w:rPr>
        <w:t>Об утверждении Положения</w:t>
        <w:br/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культуры Республики Татарстан»</w:t>
      </w:r>
    </w:p>
    <w:p>
      <w:pPr>
        <w:pStyle w:val="Normal"/>
        <w:spacing w:lineRule="auto" w:line="240" w:before="0" w:after="0"/>
        <w:ind w:left="0" w:right="5385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ConsPlusNormal"/>
        <w:spacing w:lineRule="auto" w:line="240"/>
        <w:ind w:left="0" w:right="0" w:firstLine="540"/>
        <w:jc w:val="both"/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3"/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Внести в приказ Министерства культуры Республики Татарстан от 27.12.2021 № 1160од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tt-RU" w:eastAsia="ru-RU" w:bidi="ar-SA"/>
        </w:rPr>
        <w:t xml:space="preserve">Об утверждении Положения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культуры Республики Татарстан»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 </w:t>
        <w:br/>
        <w:t>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с изменениями, внесенными приказами Министерства культуры Республики Татарстан от 25.03.2022 № 194од, от 05.04.2023 № 243од, 24.08.2023 № 613од) следующие изменения:</w:t>
      </w:r>
    </w:p>
    <w:p>
      <w:pPr>
        <w:pStyle w:val="3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абзац третий пункта 3.4 изложить в следующей редакции:</w:t>
      </w:r>
    </w:p>
    <w:p>
      <w:pPr>
        <w:pStyle w:val="Normal"/>
        <w:overflowPunct w:val="true"/>
        <w:spacing w:lineRule="auto" w:line="240" w:before="0" w:after="0"/>
        <w:ind w:left="0" w:right="0" w:hanging="0"/>
        <w:jc w:val="both"/>
        <w:textAlignment w:val="auto"/>
        <w:rPr/>
      </w:pPr>
      <w:r>
        <w:rPr>
          <w:rFonts w:eastAsia="Calibri" w:cs="Times New Roman"/>
          <w:b w:val="false"/>
          <w:strike w:val="false"/>
          <w:dstrike w:val="false"/>
          <w:color w:val="000000"/>
          <w:kern w:val="0"/>
          <w:sz w:val="28"/>
          <w:szCs w:val="28"/>
          <w:u w:val="none"/>
          <w:effect w:val="none"/>
          <w:shd w:fill="auto" w:val="clear"/>
          <w:lang w:val="tt-RU" w:eastAsia="zh-CN" w:bidi="ar-SA"/>
        </w:rPr>
        <w:tab/>
        <w:t>«анкету для поступления на государственную службу, заполненную по установленной форме</w:t>
      </w: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;»;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textAlignment w:val="auto"/>
        <w:rPr/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в первом абзаце пункта 3.5 слова «заполненную,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фотографией.» заменить словами «</w:t>
      </w:r>
      <w:r>
        <w:rPr>
          <w:rFonts w:eastAsia="Calibri" w:cs="Times New Roman"/>
          <w:b w:val="false"/>
          <w:strike w:val="false"/>
          <w:dstrike w:val="false"/>
          <w:color w:val="000000"/>
          <w:kern w:val="0"/>
          <w:sz w:val="28"/>
          <w:szCs w:val="28"/>
          <w:u w:val="none"/>
          <w:effect w:val="none"/>
          <w:shd w:fill="auto" w:val="clear"/>
          <w:lang w:val="ru-RU" w:eastAsia="zh-CN" w:bidi="ar-SA"/>
        </w:rPr>
        <w:t>анкету</w:t>
      </w: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 для поступления на государственную службу, заполненную по установленной форме.»;</w:t>
      </w:r>
    </w:p>
    <w:p>
      <w:pPr>
        <w:pStyle w:val="Normal"/>
        <w:widowControl/>
        <w:suppressAutoHyphens w:val="false"/>
        <w:overflowPunct w:val="true"/>
        <w:bidi w:val="0"/>
        <w:spacing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в абзаце втором пункта 3.6 слово «подлежит»</w:t>
      </w: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tt-RU" w:eastAsia="zh-CN" w:bidi="ar-SA"/>
        </w:rPr>
        <w:t xml:space="preserve"> заменить словом «подлежат»;</w:t>
      </w: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 дополнить третьим абзацем следующего содержания:</w:t>
      </w:r>
    </w:p>
    <w:p>
      <w:pPr>
        <w:pStyle w:val="Style14"/>
        <w:widowControl/>
        <w:suppressAutoHyphens w:val="false"/>
        <w:overflowPunct w:val="true"/>
        <w:bidi w:val="0"/>
        <w:spacing w:lineRule="auto" w:line="240"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«Проверка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службы.»;</w:t>
      </w:r>
    </w:p>
    <w:p>
      <w:pPr>
        <w:pStyle w:val="Style14"/>
        <w:widowControl/>
        <w:suppressAutoHyphens w:val="false"/>
        <w:overflowPunct w:val="true"/>
        <w:bidi w:val="0"/>
        <w:spacing w:lineRule="auto" w:line="240" w:before="0" w:after="0"/>
        <w:ind w:right="0" w:hanging="0"/>
        <w:jc w:val="both"/>
        <w:textAlignment w:val="auto"/>
        <w:rPr/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в абзаце первом пункта 4.10 в конце первого предложения точку заменить запятой; дополнить первое предложение словами «принимается после проверки достоверности и полноты сведений, представленных претендентами на замещение вакантной должности гражданской службы.</w:t>
      </w: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tt-RU" w:eastAsia="zh-CN" w:bidi="ar-SA"/>
        </w:rPr>
        <w:t xml:space="preserve">». </w:t>
      </w:r>
    </w:p>
    <w:p>
      <w:pPr>
        <w:pStyle w:val="Normal"/>
        <w:widowControl/>
        <w:suppressAutoHyphens w:val="false"/>
        <w:overflowPunct w:val="true"/>
        <w:bidi w:val="0"/>
        <w:spacing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2.Утвердить прилагаемую анкету для поступления на государственную службу Российской Федерации и муниципальную службу в Российской Федерации.</w:t>
      </w:r>
    </w:p>
    <w:p>
      <w:pPr>
        <w:pStyle w:val="Normal"/>
        <w:widowControl/>
        <w:suppressAutoHyphens w:val="false"/>
        <w:overflowPunct w:val="true"/>
        <w:bidi w:val="0"/>
        <w:spacing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 w:cs="Times New Roman"/>
          <w:b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ab/>
        <w:t>3.Контроль за исполнением настоящего приказа возложить на первого заместителя министра культуры Республики Татарстан Ю.И.Адгамову.</w:t>
      </w:r>
    </w:p>
    <w:p>
      <w:pPr>
        <w:pStyle w:val="Normal"/>
        <w:widowControl/>
        <w:suppressAutoHyphens w:val="false"/>
        <w:overflowPunct w:val="true"/>
        <w:bidi w:val="0"/>
        <w:spacing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/>
        </w:rPr>
      </w:r>
    </w:p>
    <w:p>
      <w:pPr>
        <w:pStyle w:val="Normal"/>
        <w:widowControl/>
        <w:suppressAutoHyphens w:val="false"/>
        <w:overflowPunct w:val="true"/>
        <w:bidi w:val="0"/>
        <w:spacing w:before="0" w:after="0"/>
        <w:ind w:right="0" w:hanging="0"/>
        <w:jc w:val="both"/>
        <w:textAlignment w:val="auto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eastAsia="Calibri" w:cs="Times New Roman"/>
          <w:sz w:val="28"/>
          <w:szCs w:val="28"/>
          <w:lang w:val="tt-RU" w:eastAsia="ru-RU"/>
        </w:rPr>
        <w:t>Министр</w:t>
      </w:r>
      <w:r>
        <w:rPr>
          <w:rFonts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И.Х.Аюпова</w:t>
      </w:r>
    </w:p>
    <w:sectPr>
      <w:type w:val="nextPage"/>
      <w:pgSz w:w="11906" w:h="16838"/>
      <w:pgMar w:left="1134" w:right="567" w:gutter="0" w:header="0" w:top="480" w:footer="0" w:bottom="42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eastAsia="Calibri"/>
    </w:rPr>
  </w:style>
  <w:style w:type="character" w:styleId="WW8Num4z0">
    <w:name w:val="WW8Num4z0"/>
    <w:qFormat/>
    <w:rPr/>
  </w:style>
  <w:style w:type="character" w:styleId="Style9">
    <w:name w:val="Основной шрифт абзаца"/>
    <w:qFormat/>
    <w:rPr/>
  </w:style>
  <w:style w:type="character" w:styleId="Style10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1">
    <w:name w:val="Page Number"/>
    <w:basedOn w:val="Style9"/>
    <w:rPr/>
  </w:style>
  <w:style w:type="character" w:styleId="-">
    <w:name w:val="Hyperlink"/>
    <w:rPr>
      <w:color w:val="008000"/>
      <w:u w:val="single"/>
    </w:rPr>
  </w:style>
  <w:style w:type="character" w:styleId="Style12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DefaultParagraphFont" w:default="1">
    <w:name w:val="Default Paragraph Font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pacing w:before="120" w:after="120"/>
    </w:pPr>
    <w:rPr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3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7">
    <w:name w:val="Header"/>
    <w:basedOn w:val="Normal"/>
    <w:pPr/>
    <w:rPr/>
  </w:style>
  <w:style w:type="paragraph" w:styleId="Style28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4"/>
      <w:lang w:val="ru-RU" w:eastAsia="ru-RU" w:bidi="hi-IN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435</TotalTime>
  <Application>LibreOffice/7.5.6.2$Linux_X86_64 LibreOffice_project/50$Build-2</Application>
  <AppVersion>15.0000</AppVersion>
  <Pages>1</Pages>
  <Words>262</Words>
  <Characters>1942</Characters>
  <CharactersWithSpaces>2309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Сирина Сафиуллина</dc:creator>
  <dc:description/>
  <dc:language>ru-RU</dc:language>
  <cp:lastModifiedBy/>
  <cp:lastPrinted>2025-05-06T14:05:46Z</cp:lastPrinted>
  <dcterms:modified xsi:type="dcterms:W3CDTF">2025-07-07T11:55:39Z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