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165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33"/>
        <w:gridCol w:w="1482"/>
        <w:gridCol w:w="4782"/>
      </w:tblGrid>
      <w:tr w:rsidR="006A5BC7" w:rsidRPr="006A5BC7" w:rsidTr="00215542">
        <w:trPr>
          <w:trHeight w:val="1280"/>
        </w:trPr>
        <w:tc>
          <w:tcPr>
            <w:tcW w:w="3933" w:type="dxa"/>
          </w:tcPr>
          <w:p w:rsidR="006A5BC7" w:rsidRPr="006A5BC7" w:rsidRDefault="006A5BC7" w:rsidP="006A5BC7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caps/>
                <w:lang w:val="be-BY" w:eastAsia="ru-RU"/>
              </w:rPr>
            </w:pPr>
            <w:r w:rsidRPr="006A5BC7">
              <w:rPr>
                <w:rFonts w:ascii="Century Schoolbook" w:eastAsia="Times New Roman" w:hAnsi="Century Schoolbook" w:cs="Times New Roman"/>
                <w:b/>
                <w:caps/>
                <w:lang w:val="be-BY" w:eastAsia="ru-RU"/>
              </w:rPr>
              <w:t>МИНИСТЕРСТВО КУЛЬТУРЫ Республики Татарстан</w:t>
            </w:r>
          </w:p>
          <w:p w:rsidR="006A5BC7" w:rsidRPr="006A5BC7" w:rsidRDefault="006A5BC7" w:rsidP="006A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A5BC7" w:rsidRPr="006A5BC7" w:rsidRDefault="006A5BC7" w:rsidP="006A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2"/>
                <w:szCs w:val="12"/>
                <w:lang w:val="be-BY" w:eastAsia="ru-RU"/>
              </w:rPr>
            </w:pPr>
          </w:p>
        </w:tc>
        <w:tc>
          <w:tcPr>
            <w:tcW w:w="1482" w:type="dxa"/>
          </w:tcPr>
          <w:p w:rsidR="006A5BC7" w:rsidRPr="006A5BC7" w:rsidRDefault="006A5BC7" w:rsidP="006A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BC7">
              <w:rPr>
                <w:rFonts w:ascii="SL_Times New Roman" w:eastAsia="Times New Roman" w:hAnsi="SL_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58D01A" wp14:editId="4134519B">
                  <wp:extent cx="659765" cy="65087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2" w:type="dxa"/>
          </w:tcPr>
          <w:p w:rsidR="006A5BC7" w:rsidRPr="006A5BC7" w:rsidRDefault="006A5BC7" w:rsidP="006A5BC7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caps/>
                <w:sz w:val="16"/>
                <w:szCs w:val="16"/>
                <w:lang w:val="be-BY" w:eastAsia="ru-RU"/>
              </w:rPr>
            </w:pPr>
            <w:r w:rsidRPr="006A5BC7">
              <w:rPr>
                <w:rFonts w:ascii="Century Schoolbook" w:eastAsia="Times New Roman" w:hAnsi="Century Schoolbook" w:cs="Times New Roman"/>
                <w:b/>
                <w:caps/>
                <w:lang w:val="be-BY" w:eastAsia="ru-RU"/>
              </w:rPr>
              <w:t>Татарстан Республикасыны</w:t>
            </w:r>
            <w:r w:rsidRPr="006A5BC7"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  <w:t>ң</w:t>
            </w:r>
            <w:r w:rsidRPr="006A5BC7">
              <w:rPr>
                <w:rFonts w:ascii="Century Schoolbook" w:eastAsia="Times New Roman" w:hAnsi="Century Schoolbook" w:cs="Times New Roman"/>
                <w:b/>
                <w:caps/>
                <w:lang w:val="be-BY" w:eastAsia="ru-RU"/>
              </w:rPr>
              <w:br/>
              <w:t>М</w:t>
            </w:r>
            <w:r w:rsidRPr="006A5BC7"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  <w:t>ә</w:t>
            </w:r>
            <w:r w:rsidRPr="006A5BC7">
              <w:rPr>
                <w:rFonts w:ascii="Century Schoolbook" w:eastAsia="Times New Roman" w:hAnsi="Century Schoolbook" w:cs="Times New Roman"/>
                <w:b/>
                <w:caps/>
                <w:lang w:val="be-BY" w:eastAsia="ru-RU"/>
              </w:rPr>
              <w:t>Д</w:t>
            </w:r>
            <w:r w:rsidRPr="006A5BC7"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  <w:t>ә</w:t>
            </w:r>
            <w:r w:rsidRPr="006A5BC7">
              <w:rPr>
                <w:rFonts w:ascii="Century Schoolbook" w:eastAsia="Times New Roman" w:hAnsi="Century Schoolbook" w:cs="Times New Roman"/>
                <w:b/>
                <w:caps/>
                <w:lang w:val="be-BY" w:eastAsia="ru-RU"/>
              </w:rPr>
              <w:t>НИЯТ МИНИСТРЛЫГЫ</w:t>
            </w:r>
            <w:r w:rsidRPr="006A5BC7">
              <w:rPr>
                <w:rFonts w:ascii="Century Schoolbook" w:eastAsia="Times New Roman" w:hAnsi="Century Schoolbook" w:cs="Times New Roman"/>
                <w:b/>
                <w:caps/>
                <w:lang w:val="tt-RU" w:eastAsia="ru-RU"/>
              </w:rPr>
              <w:br/>
            </w:r>
          </w:p>
          <w:p w:rsidR="006A5BC7" w:rsidRPr="006A5BC7" w:rsidRDefault="006A5BC7" w:rsidP="006A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val="be-BY" w:eastAsia="ru-RU"/>
              </w:rPr>
            </w:pPr>
          </w:p>
        </w:tc>
      </w:tr>
    </w:tbl>
    <w:p w:rsidR="006A5BC7" w:rsidRPr="006A5BC7" w:rsidRDefault="006A5BC7" w:rsidP="006A5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7"/>
        <w:gridCol w:w="3377"/>
        <w:gridCol w:w="3377"/>
      </w:tblGrid>
      <w:tr w:rsidR="006A5BC7" w:rsidRPr="006A5BC7" w:rsidTr="00215542">
        <w:trPr>
          <w:jc w:val="center"/>
        </w:trPr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6A5BC7" w:rsidRPr="006A5BC7" w:rsidRDefault="006A5BC7" w:rsidP="006A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5B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6A5BC7" w:rsidRPr="006A5BC7" w:rsidRDefault="006A5BC7" w:rsidP="006A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7" w:type="dxa"/>
            <w:tcBorders>
              <w:top w:val="nil"/>
              <w:left w:val="nil"/>
              <w:bottom w:val="nil"/>
              <w:right w:val="nil"/>
            </w:tcBorders>
          </w:tcPr>
          <w:p w:rsidR="006A5BC7" w:rsidRPr="006A5BC7" w:rsidRDefault="006A5BC7" w:rsidP="006A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5B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БОЕРЫК</w:t>
            </w:r>
          </w:p>
        </w:tc>
      </w:tr>
    </w:tbl>
    <w:p w:rsidR="006A5BC7" w:rsidRPr="006A5BC7" w:rsidRDefault="006A5BC7" w:rsidP="006A5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Ind w:w="67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111"/>
        <w:gridCol w:w="425"/>
        <w:gridCol w:w="2127"/>
      </w:tblGrid>
      <w:tr w:rsidR="006A5BC7" w:rsidRPr="006A5BC7" w:rsidTr="00215542">
        <w:tc>
          <w:tcPr>
            <w:tcW w:w="2268" w:type="dxa"/>
          </w:tcPr>
          <w:p w:rsidR="006A5BC7" w:rsidRPr="006A5BC7" w:rsidRDefault="006A5BC7" w:rsidP="006A5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A5BC7" w:rsidRPr="006A5BC7" w:rsidRDefault="006A5BC7" w:rsidP="006A5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6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</w:p>
        </w:tc>
        <w:tc>
          <w:tcPr>
            <w:tcW w:w="425" w:type="dxa"/>
            <w:tcBorders>
              <w:bottom w:val="nil"/>
            </w:tcBorders>
          </w:tcPr>
          <w:p w:rsidR="006A5BC7" w:rsidRPr="006A5BC7" w:rsidRDefault="006A5BC7" w:rsidP="006A5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5B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27" w:type="dxa"/>
          </w:tcPr>
          <w:p w:rsidR="006A5BC7" w:rsidRPr="006A5BC7" w:rsidRDefault="006A5BC7" w:rsidP="006A5B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16370" w:rsidRPr="006A5BC7" w:rsidRDefault="00C16370" w:rsidP="006A5BC7">
      <w:pPr>
        <w:pStyle w:val="ConsPlusTitlePage"/>
      </w:pPr>
      <w:r>
        <w:br/>
      </w:r>
    </w:p>
    <w:p w:rsidR="00EE3855" w:rsidRDefault="00EE3855" w:rsidP="0030584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855FC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FE02A4" w:rsidRPr="00FE02A4">
        <w:rPr>
          <w:rFonts w:ascii="Times New Roman" w:hAnsi="Times New Roman" w:cs="Times New Roman"/>
          <w:b w:val="0"/>
          <w:sz w:val="28"/>
          <w:szCs w:val="28"/>
        </w:rPr>
        <w:t>омиссии</w:t>
      </w:r>
      <w:r w:rsidR="00E855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0520">
        <w:rPr>
          <w:rFonts w:ascii="Times New Roman" w:hAnsi="Times New Roman" w:cs="Times New Roman"/>
          <w:b w:val="0"/>
          <w:sz w:val="28"/>
          <w:szCs w:val="28"/>
        </w:rPr>
        <w:t>М</w:t>
      </w:r>
      <w:r w:rsidR="00FE02A4" w:rsidRPr="00FE02A4">
        <w:rPr>
          <w:rFonts w:ascii="Times New Roman" w:hAnsi="Times New Roman" w:cs="Times New Roman"/>
          <w:b w:val="0"/>
          <w:sz w:val="28"/>
          <w:szCs w:val="28"/>
        </w:rPr>
        <w:t>инистерства культуры</w:t>
      </w:r>
    </w:p>
    <w:p w:rsidR="00EE3855" w:rsidRDefault="00FE02A4" w:rsidP="0030584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E02A4"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  <w:r w:rsidR="00882CE9" w:rsidRPr="00FE02A4">
        <w:rPr>
          <w:rFonts w:ascii="Times New Roman" w:hAnsi="Times New Roman" w:cs="Times New Roman"/>
          <w:b w:val="0"/>
          <w:sz w:val="28"/>
          <w:szCs w:val="28"/>
        </w:rPr>
        <w:t>Татарстан</w:t>
      </w:r>
      <w:r w:rsidRPr="00FE02A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3855">
        <w:rPr>
          <w:rFonts w:ascii="Times New Roman" w:hAnsi="Times New Roman" w:cs="Times New Roman"/>
          <w:b w:val="0"/>
          <w:sz w:val="28"/>
          <w:szCs w:val="28"/>
          <w:lang w:val="tt-RU"/>
        </w:rPr>
        <w:t>п</w:t>
      </w:r>
      <w:r w:rsidRPr="00FE02A4">
        <w:rPr>
          <w:rFonts w:ascii="Times New Roman" w:hAnsi="Times New Roman" w:cs="Times New Roman"/>
          <w:b w:val="0"/>
          <w:sz w:val="28"/>
          <w:szCs w:val="28"/>
        </w:rPr>
        <w:t>о соблюдению</w:t>
      </w:r>
    </w:p>
    <w:p w:rsidR="00EE3855" w:rsidRDefault="00EE3855" w:rsidP="0030584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="00FE02A4" w:rsidRPr="00FE02A4">
        <w:rPr>
          <w:rFonts w:ascii="Times New Roman" w:hAnsi="Times New Roman" w:cs="Times New Roman"/>
          <w:b w:val="0"/>
          <w:sz w:val="28"/>
          <w:szCs w:val="28"/>
        </w:rPr>
        <w:t>ребований к служебному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4D6677">
        <w:rPr>
          <w:rFonts w:ascii="Times New Roman" w:hAnsi="Times New Roman" w:cs="Times New Roman"/>
          <w:b w:val="0"/>
          <w:sz w:val="28"/>
          <w:szCs w:val="28"/>
        </w:rPr>
        <w:t>п</w:t>
      </w:r>
      <w:r w:rsidR="00FE02A4" w:rsidRPr="00FE02A4">
        <w:rPr>
          <w:rFonts w:ascii="Times New Roman" w:hAnsi="Times New Roman" w:cs="Times New Roman"/>
          <w:b w:val="0"/>
          <w:sz w:val="28"/>
          <w:szCs w:val="28"/>
        </w:rPr>
        <w:t>оведению</w:t>
      </w:r>
    </w:p>
    <w:p w:rsidR="00A161C5" w:rsidRDefault="00FE02A4" w:rsidP="0030584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E02A4">
        <w:rPr>
          <w:rFonts w:ascii="Times New Roman" w:hAnsi="Times New Roman" w:cs="Times New Roman"/>
          <w:b w:val="0"/>
          <w:sz w:val="28"/>
          <w:szCs w:val="28"/>
        </w:rPr>
        <w:t>государственных гражданских служащих</w:t>
      </w:r>
    </w:p>
    <w:p w:rsidR="00EE3855" w:rsidRDefault="00EE3855" w:rsidP="0030584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FE02A4" w:rsidRPr="00FE02A4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 w:rsidR="00F41F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02A4" w:rsidRPr="00FE02A4">
        <w:rPr>
          <w:rFonts w:ascii="Times New Roman" w:hAnsi="Times New Roman" w:cs="Times New Roman"/>
          <w:b w:val="0"/>
          <w:sz w:val="28"/>
          <w:szCs w:val="28"/>
        </w:rPr>
        <w:t xml:space="preserve">Татарстан и урегулированию </w:t>
      </w:r>
    </w:p>
    <w:p w:rsidR="00C16370" w:rsidRPr="0030584F" w:rsidRDefault="00FE02A4" w:rsidP="006E6C2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E02A4">
        <w:rPr>
          <w:rFonts w:ascii="Times New Roman" w:hAnsi="Times New Roman" w:cs="Times New Roman"/>
          <w:b w:val="0"/>
          <w:sz w:val="28"/>
          <w:szCs w:val="28"/>
        </w:rPr>
        <w:t>конфликта</w:t>
      </w:r>
      <w:r w:rsidR="00E855F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E02A4">
        <w:rPr>
          <w:rFonts w:ascii="Times New Roman" w:hAnsi="Times New Roman" w:cs="Times New Roman"/>
          <w:b w:val="0"/>
          <w:sz w:val="28"/>
          <w:szCs w:val="28"/>
        </w:rPr>
        <w:t xml:space="preserve">интересов </w:t>
      </w:r>
      <w:r w:rsidR="006E6C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584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C16370" w:rsidRDefault="00C16370">
      <w:pPr>
        <w:pStyle w:val="ConsPlusNormal"/>
        <w:jc w:val="both"/>
      </w:pPr>
    </w:p>
    <w:p w:rsidR="00C16370" w:rsidRPr="009B0AB8" w:rsidRDefault="009B0AB8" w:rsidP="00B5593B">
      <w:pPr>
        <w:pStyle w:val="ConsPlusNormal"/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AB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568EF" w:rsidRPr="009B0AB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 июля 2004 года № 79-ФЗ                   «О государственной гражданской службе Российской Федерации», от</w:t>
      </w:r>
      <w:r w:rsidR="00F66CA6" w:rsidRPr="009B0AB8">
        <w:rPr>
          <w:rFonts w:ascii="Times New Roman" w:hAnsi="Times New Roman" w:cs="Times New Roman"/>
          <w:sz w:val="28"/>
          <w:szCs w:val="28"/>
        </w:rPr>
        <w:t xml:space="preserve"> 25 декабря 2008 года №</w:t>
      </w:r>
      <w:r w:rsidR="004568EF" w:rsidRPr="009B0AB8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коррупции», Указом Президента Российской Федерации от 1 июля 2010 года №</w:t>
      </w:r>
      <w:r w:rsidR="00F66CA6" w:rsidRPr="009B0AB8">
        <w:rPr>
          <w:rFonts w:ascii="Times New Roman" w:hAnsi="Times New Roman" w:cs="Times New Roman"/>
          <w:sz w:val="28"/>
          <w:szCs w:val="28"/>
        </w:rPr>
        <w:t xml:space="preserve"> 821 «</w:t>
      </w:r>
      <w:r w:rsidR="004568EF" w:rsidRPr="009B0AB8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</w:t>
      </w:r>
      <w:r w:rsidR="00BE76E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568EF" w:rsidRPr="009B0AB8">
        <w:rPr>
          <w:rFonts w:ascii="Times New Roman" w:hAnsi="Times New Roman" w:cs="Times New Roman"/>
          <w:sz w:val="28"/>
          <w:szCs w:val="28"/>
        </w:rPr>
        <w:t xml:space="preserve"> и уре</w:t>
      </w:r>
      <w:r w:rsidR="00F66CA6" w:rsidRPr="009B0AB8">
        <w:rPr>
          <w:rFonts w:ascii="Times New Roman" w:hAnsi="Times New Roman" w:cs="Times New Roman"/>
          <w:sz w:val="28"/>
          <w:szCs w:val="28"/>
        </w:rPr>
        <w:t xml:space="preserve">гулированию конфликта интересов», </w:t>
      </w:r>
      <w:r w:rsidR="004568EF" w:rsidRPr="009B0AB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</w:t>
      </w:r>
      <w:r w:rsidR="00BE76E9">
        <w:rPr>
          <w:rFonts w:ascii="Times New Roman" w:hAnsi="Times New Roman" w:cs="Times New Roman"/>
          <w:sz w:val="28"/>
          <w:szCs w:val="28"/>
        </w:rPr>
        <w:t xml:space="preserve">                          от </w:t>
      </w:r>
      <w:r w:rsidR="004568EF" w:rsidRPr="009B0AB8">
        <w:rPr>
          <w:rFonts w:ascii="Times New Roman" w:hAnsi="Times New Roman" w:cs="Times New Roman"/>
          <w:sz w:val="28"/>
          <w:szCs w:val="28"/>
        </w:rPr>
        <w:t>16 января 2003 года № 3-ЗРТ</w:t>
      </w:r>
      <w:proofErr w:type="gramEnd"/>
      <w:r w:rsidR="004568EF" w:rsidRPr="009B0AB8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Республики Татарстан», Указом Президента Республики Татарстан от 25 августа 2010 </w:t>
      </w:r>
      <w:r w:rsidR="00BE76E9">
        <w:rPr>
          <w:rFonts w:ascii="Times New Roman" w:hAnsi="Times New Roman" w:cs="Times New Roman"/>
          <w:sz w:val="28"/>
          <w:szCs w:val="28"/>
        </w:rPr>
        <w:t xml:space="preserve">года </w:t>
      </w:r>
      <w:r w:rsidR="00F66CA6" w:rsidRPr="009B0AB8">
        <w:rPr>
          <w:rFonts w:ascii="Times New Roman" w:hAnsi="Times New Roman" w:cs="Times New Roman"/>
          <w:sz w:val="28"/>
          <w:szCs w:val="28"/>
        </w:rPr>
        <w:t xml:space="preserve">№ </w:t>
      </w:r>
      <w:r w:rsidR="004568EF" w:rsidRPr="009B0AB8">
        <w:rPr>
          <w:rFonts w:ascii="Times New Roman" w:hAnsi="Times New Roman" w:cs="Times New Roman"/>
          <w:sz w:val="28"/>
          <w:szCs w:val="28"/>
        </w:rPr>
        <w:t>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</w:t>
      </w:r>
      <w:r w:rsidR="00F66CA6" w:rsidRPr="009B0AB8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C16370" w:rsidRPr="009B0AB8" w:rsidRDefault="00C16370" w:rsidP="00B55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6651" w:rsidRPr="009B0AB8" w:rsidRDefault="009B0AB8" w:rsidP="00BF30C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AB8">
        <w:rPr>
          <w:rFonts w:ascii="Times New Roman" w:hAnsi="Times New Roman" w:cs="Times New Roman"/>
          <w:sz w:val="28"/>
          <w:szCs w:val="28"/>
        </w:rPr>
        <w:t xml:space="preserve">  </w:t>
      </w:r>
      <w:r w:rsidR="00C16370" w:rsidRPr="009B0AB8">
        <w:rPr>
          <w:rFonts w:ascii="Times New Roman" w:hAnsi="Times New Roman" w:cs="Times New Roman"/>
          <w:sz w:val="28"/>
          <w:szCs w:val="28"/>
        </w:rPr>
        <w:t>1. Утвердить</w:t>
      </w:r>
      <w:r w:rsidR="001651EC" w:rsidRPr="009B0AB8">
        <w:rPr>
          <w:rFonts w:ascii="Times New Roman" w:hAnsi="Times New Roman" w:cs="Times New Roman"/>
          <w:sz w:val="28"/>
          <w:szCs w:val="28"/>
        </w:rPr>
        <w:t xml:space="preserve"> положение о </w:t>
      </w:r>
      <w:r w:rsidR="00C16370" w:rsidRPr="009B0AB8">
        <w:rPr>
          <w:rFonts w:ascii="Times New Roman" w:hAnsi="Times New Roman" w:cs="Times New Roman"/>
          <w:sz w:val="28"/>
          <w:szCs w:val="28"/>
        </w:rPr>
        <w:t>Комиссии Министерства культуры Республики Татарстан по соблюдению требований к служебному поведению государственных гражданских служащих Республики Татарстан и уре</w:t>
      </w:r>
      <w:r w:rsidR="00BE76E9">
        <w:rPr>
          <w:rFonts w:ascii="Times New Roman" w:hAnsi="Times New Roman" w:cs="Times New Roman"/>
          <w:sz w:val="28"/>
          <w:szCs w:val="28"/>
        </w:rPr>
        <w:t>гулированию конфликта интересов.</w:t>
      </w:r>
    </w:p>
    <w:p w:rsidR="000C6651" w:rsidRPr="009B0AB8" w:rsidRDefault="009B0AB8" w:rsidP="00BF30CE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AB8">
        <w:rPr>
          <w:rFonts w:ascii="Times New Roman" w:hAnsi="Times New Roman" w:cs="Times New Roman"/>
          <w:sz w:val="28"/>
          <w:szCs w:val="28"/>
        </w:rPr>
        <w:t xml:space="preserve">  </w:t>
      </w:r>
      <w:r w:rsidR="000C6651" w:rsidRPr="009B0AB8">
        <w:rPr>
          <w:rFonts w:ascii="Times New Roman" w:hAnsi="Times New Roman" w:cs="Times New Roman"/>
          <w:sz w:val="28"/>
          <w:szCs w:val="28"/>
        </w:rPr>
        <w:t>2. Утвердить состав Комиссии Министерства культуры Республики Татарстан по соблюдению требований к служебному поведению госуд</w:t>
      </w:r>
      <w:r w:rsidR="0039156A">
        <w:rPr>
          <w:rFonts w:ascii="Times New Roman" w:hAnsi="Times New Roman" w:cs="Times New Roman"/>
          <w:sz w:val="28"/>
          <w:szCs w:val="28"/>
        </w:rPr>
        <w:t>арственных гражданских служащих</w:t>
      </w:r>
      <w:r w:rsidR="000C6651" w:rsidRPr="009B0AB8">
        <w:rPr>
          <w:rFonts w:ascii="Times New Roman" w:hAnsi="Times New Roman" w:cs="Times New Roman"/>
          <w:sz w:val="28"/>
          <w:szCs w:val="28"/>
        </w:rPr>
        <w:t xml:space="preserve"> и урегулированию к</w:t>
      </w:r>
      <w:r w:rsidR="00BE76E9">
        <w:rPr>
          <w:rFonts w:ascii="Times New Roman" w:hAnsi="Times New Roman" w:cs="Times New Roman"/>
          <w:sz w:val="28"/>
          <w:szCs w:val="28"/>
        </w:rPr>
        <w:t>онфликта интересов.</w:t>
      </w:r>
    </w:p>
    <w:p w:rsidR="00E71D24" w:rsidRPr="009B0AB8" w:rsidRDefault="009B0AB8" w:rsidP="00B5593B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AB8">
        <w:rPr>
          <w:rFonts w:ascii="Times New Roman" w:hAnsi="Times New Roman" w:cs="Times New Roman"/>
          <w:sz w:val="28"/>
          <w:szCs w:val="28"/>
        </w:rPr>
        <w:t xml:space="preserve">  </w:t>
      </w:r>
      <w:r w:rsidR="000C6651" w:rsidRPr="009B0AB8">
        <w:rPr>
          <w:rFonts w:ascii="Times New Roman" w:hAnsi="Times New Roman" w:cs="Times New Roman"/>
          <w:sz w:val="28"/>
          <w:szCs w:val="28"/>
        </w:rPr>
        <w:t>3</w:t>
      </w:r>
      <w:r w:rsidR="00C16370" w:rsidRPr="009B0AB8">
        <w:rPr>
          <w:rFonts w:ascii="Times New Roman" w:hAnsi="Times New Roman" w:cs="Times New Roman"/>
          <w:sz w:val="28"/>
          <w:szCs w:val="28"/>
        </w:rPr>
        <w:t>. П</w:t>
      </w:r>
      <w:r w:rsidR="00B73A0F" w:rsidRPr="009B0AB8">
        <w:rPr>
          <w:rFonts w:ascii="Times New Roman" w:hAnsi="Times New Roman" w:cs="Times New Roman"/>
          <w:sz w:val="28"/>
          <w:szCs w:val="28"/>
        </w:rPr>
        <w:t>ризнать утратившими силу приказы</w:t>
      </w:r>
      <w:r w:rsidR="00C16370" w:rsidRPr="009B0AB8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Татарстан:</w:t>
      </w:r>
    </w:p>
    <w:p w:rsidR="006A786B" w:rsidRPr="009B0AB8" w:rsidRDefault="009B0AB8" w:rsidP="00B5593B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AB8">
        <w:rPr>
          <w:rFonts w:ascii="Times New Roman" w:hAnsi="Times New Roman" w:cs="Times New Roman"/>
          <w:sz w:val="28"/>
          <w:szCs w:val="28"/>
        </w:rPr>
        <w:t xml:space="preserve">  </w:t>
      </w:r>
      <w:r w:rsidR="00E71D24" w:rsidRPr="009B0AB8">
        <w:rPr>
          <w:rFonts w:ascii="Times New Roman" w:hAnsi="Times New Roman" w:cs="Times New Roman"/>
          <w:sz w:val="28"/>
          <w:szCs w:val="28"/>
        </w:rPr>
        <w:t>от 24.03.2016</w:t>
      </w:r>
      <w:r w:rsidR="00E52B00" w:rsidRPr="009B0AB8">
        <w:rPr>
          <w:rFonts w:ascii="Times New Roman" w:hAnsi="Times New Roman" w:cs="Times New Roman"/>
          <w:sz w:val="28"/>
          <w:szCs w:val="28"/>
        </w:rPr>
        <w:t xml:space="preserve"> № 240 од</w:t>
      </w:r>
      <w:r w:rsidR="00E71D24" w:rsidRPr="009B0AB8">
        <w:rPr>
          <w:rFonts w:ascii="Times New Roman" w:hAnsi="Times New Roman" w:cs="Times New Roman"/>
          <w:sz w:val="28"/>
          <w:szCs w:val="28"/>
        </w:rPr>
        <w:t xml:space="preserve"> «О комиссии Министерства культуры Республики Татарстан по соблюдению требований к служебному поведения государственных гражданских служащих Р</w:t>
      </w:r>
      <w:r w:rsidR="00D0636B" w:rsidRPr="009B0AB8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71D24" w:rsidRPr="009B0AB8">
        <w:rPr>
          <w:rFonts w:ascii="Times New Roman" w:hAnsi="Times New Roman" w:cs="Times New Roman"/>
          <w:sz w:val="28"/>
          <w:szCs w:val="28"/>
        </w:rPr>
        <w:t>Т</w:t>
      </w:r>
      <w:r w:rsidR="00D0636B" w:rsidRPr="009B0AB8">
        <w:rPr>
          <w:rFonts w:ascii="Times New Roman" w:hAnsi="Times New Roman" w:cs="Times New Roman"/>
          <w:sz w:val="28"/>
          <w:szCs w:val="28"/>
        </w:rPr>
        <w:t>атарстан</w:t>
      </w:r>
      <w:r w:rsidR="00E71D24" w:rsidRPr="009B0AB8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D0636B" w:rsidRPr="009B0AB8">
        <w:rPr>
          <w:rFonts w:ascii="Times New Roman" w:hAnsi="Times New Roman" w:cs="Times New Roman"/>
          <w:sz w:val="28"/>
          <w:szCs w:val="28"/>
        </w:rPr>
        <w:t>»;</w:t>
      </w:r>
    </w:p>
    <w:p w:rsidR="00D0636B" w:rsidRPr="009B0AB8" w:rsidRDefault="009B0AB8" w:rsidP="00B5593B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AB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3A193D" w:rsidRPr="009B0AB8">
        <w:rPr>
          <w:rFonts w:ascii="Times New Roman" w:hAnsi="Times New Roman" w:cs="Times New Roman"/>
          <w:sz w:val="28"/>
          <w:szCs w:val="28"/>
        </w:rPr>
        <w:t xml:space="preserve">от 20.06.2018 № 650 од «О внесении изменения в Положение 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культуры Республики </w:t>
      </w:r>
      <w:r w:rsidR="003A193D" w:rsidRPr="009B0AB8">
        <w:rPr>
          <w:rFonts w:ascii="Times New Roman" w:hAnsi="Times New Roman" w:cs="Times New Roman"/>
          <w:sz w:val="28"/>
          <w:szCs w:val="28"/>
        </w:rPr>
        <w:lastRenderedPageBreak/>
        <w:t>Татарстан от 24.03.2016 № 240 од «О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интересов».</w:t>
      </w:r>
      <w:proofErr w:type="gramEnd"/>
    </w:p>
    <w:p w:rsidR="00E855FC" w:rsidRPr="009B0AB8" w:rsidRDefault="005F0811" w:rsidP="00B559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0AB8">
        <w:rPr>
          <w:rFonts w:ascii="Times New Roman" w:hAnsi="Times New Roman" w:cs="Times New Roman"/>
          <w:sz w:val="28"/>
          <w:szCs w:val="28"/>
        </w:rPr>
        <w:t xml:space="preserve">от 26.06.2020 </w:t>
      </w:r>
      <w:hyperlink r:id="rId9">
        <w:r w:rsidRPr="009B0AB8">
          <w:rPr>
            <w:rFonts w:ascii="Times New Roman" w:hAnsi="Times New Roman" w:cs="Times New Roman"/>
            <w:sz w:val="28"/>
            <w:szCs w:val="28"/>
          </w:rPr>
          <w:t>№ 432/1</w:t>
        </w:r>
        <w:r w:rsidR="00C16370" w:rsidRPr="009B0AB8">
          <w:rPr>
            <w:rFonts w:ascii="Times New Roman" w:hAnsi="Times New Roman" w:cs="Times New Roman"/>
            <w:sz w:val="28"/>
            <w:szCs w:val="28"/>
          </w:rPr>
          <w:t xml:space="preserve"> од</w:t>
        </w:r>
      </w:hyperlink>
      <w:r w:rsidR="000A333A" w:rsidRPr="009B0AB8">
        <w:rPr>
          <w:rFonts w:ascii="Times New Roman" w:hAnsi="Times New Roman" w:cs="Times New Roman"/>
          <w:sz w:val="28"/>
          <w:szCs w:val="28"/>
        </w:rPr>
        <w:t xml:space="preserve"> «</w:t>
      </w:r>
      <w:r w:rsidR="000C108E" w:rsidRPr="009B0AB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0C108E" w:rsidRPr="009B0AB8">
        <w:rPr>
          <w:rFonts w:ascii="Times New Roman" w:hAnsi="Times New Roman" w:cs="Times New Roman"/>
          <w:sz w:val="28"/>
          <w:szCs w:val="28"/>
          <w:lang w:val="tt-RU"/>
        </w:rPr>
        <w:t xml:space="preserve">состава </w:t>
      </w:r>
      <w:r w:rsidR="00C16370" w:rsidRPr="009B0AB8">
        <w:rPr>
          <w:rFonts w:ascii="Times New Roman" w:hAnsi="Times New Roman" w:cs="Times New Roman"/>
          <w:sz w:val="28"/>
          <w:szCs w:val="28"/>
        </w:rPr>
        <w:t>Комиссии Министерства культуры Республики</w:t>
      </w:r>
      <w:proofErr w:type="gramEnd"/>
      <w:r w:rsidR="00C16370" w:rsidRPr="009B0AB8">
        <w:rPr>
          <w:rFonts w:ascii="Times New Roman" w:hAnsi="Times New Roman" w:cs="Times New Roman"/>
          <w:sz w:val="28"/>
          <w:szCs w:val="28"/>
        </w:rPr>
        <w:t xml:space="preserve"> Татарстан по соблюдению требований к служебному поведению государственных гражданских служащих</w:t>
      </w:r>
      <w:r w:rsidR="007B4F72" w:rsidRPr="009B0AB8">
        <w:rPr>
          <w:rFonts w:ascii="Times New Roman" w:hAnsi="Times New Roman" w:cs="Times New Roman"/>
          <w:sz w:val="28"/>
          <w:szCs w:val="28"/>
          <w:lang w:val="tt-RU"/>
        </w:rPr>
        <w:t xml:space="preserve"> Ресублики </w:t>
      </w:r>
      <w:r w:rsidR="00C16370" w:rsidRPr="009B0AB8">
        <w:rPr>
          <w:rFonts w:ascii="Times New Roman" w:hAnsi="Times New Roman" w:cs="Times New Roman"/>
          <w:sz w:val="28"/>
          <w:szCs w:val="28"/>
        </w:rPr>
        <w:t xml:space="preserve"> и уре</w:t>
      </w:r>
      <w:r w:rsidR="000A333A" w:rsidRPr="009B0AB8"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="009144EB" w:rsidRPr="009B0AB8">
        <w:rPr>
          <w:rFonts w:ascii="Times New Roman" w:hAnsi="Times New Roman" w:cs="Times New Roman"/>
          <w:sz w:val="28"/>
          <w:szCs w:val="28"/>
        </w:rPr>
        <w:t>;</w:t>
      </w:r>
    </w:p>
    <w:p w:rsidR="009144EB" w:rsidRPr="009B0AB8" w:rsidRDefault="009144EB" w:rsidP="00B5593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AB8">
        <w:rPr>
          <w:rFonts w:ascii="Times New Roman" w:hAnsi="Times New Roman" w:cs="Times New Roman"/>
          <w:sz w:val="28"/>
          <w:szCs w:val="28"/>
        </w:rPr>
        <w:t xml:space="preserve">от </w:t>
      </w:r>
      <w:r w:rsidR="00144BD5" w:rsidRPr="009B0AB8">
        <w:rPr>
          <w:rFonts w:ascii="Times New Roman" w:hAnsi="Times New Roman" w:cs="Times New Roman"/>
          <w:sz w:val="28"/>
          <w:szCs w:val="28"/>
        </w:rPr>
        <w:t>12.10.2022 № 808од «О внесении изменения в Положение 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интересов, утвержденное приказом Министерства культуры Республики Татарстан от 24.03.2016 №</w:t>
      </w:r>
      <w:r w:rsidR="006A786B" w:rsidRPr="009B0AB8">
        <w:rPr>
          <w:rFonts w:ascii="Times New Roman" w:hAnsi="Times New Roman" w:cs="Times New Roman"/>
          <w:sz w:val="28"/>
          <w:szCs w:val="28"/>
        </w:rPr>
        <w:t xml:space="preserve"> </w:t>
      </w:r>
      <w:r w:rsidR="00144BD5" w:rsidRPr="009B0AB8">
        <w:rPr>
          <w:rFonts w:ascii="Times New Roman" w:hAnsi="Times New Roman" w:cs="Times New Roman"/>
          <w:sz w:val="28"/>
          <w:szCs w:val="28"/>
        </w:rPr>
        <w:t>240 од "О Комиссии Министерства культуры Республики Татарстан по соблюдению требований к служебному поведению государственных гражданских служащих и уре</w:t>
      </w:r>
      <w:r w:rsidR="006A786B" w:rsidRPr="009B0AB8">
        <w:rPr>
          <w:rFonts w:ascii="Times New Roman" w:hAnsi="Times New Roman" w:cs="Times New Roman"/>
          <w:sz w:val="28"/>
          <w:szCs w:val="28"/>
        </w:rPr>
        <w:t>гулированию конфликта интересов;</w:t>
      </w:r>
      <w:proofErr w:type="gramEnd"/>
    </w:p>
    <w:p w:rsidR="009B0AB8" w:rsidRPr="009B0AB8" w:rsidRDefault="009B0AB8" w:rsidP="00BF30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0AB8">
        <w:rPr>
          <w:rFonts w:ascii="Times New Roman" w:hAnsi="Times New Roman" w:cs="Times New Roman"/>
          <w:sz w:val="28"/>
          <w:szCs w:val="28"/>
        </w:rPr>
        <w:t>от 24.06.2022 № 460 од «О внесении изменений в приказ Министерства культуры Республики Татарстан от 24.03.2016 №</w:t>
      </w:r>
      <w:r w:rsidR="00AD0520">
        <w:rPr>
          <w:rFonts w:ascii="Times New Roman" w:hAnsi="Times New Roman" w:cs="Times New Roman"/>
          <w:sz w:val="28"/>
          <w:szCs w:val="28"/>
        </w:rPr>
        <w:t xml:space="preserve"> </w:t>
      </w:r>
      <w:r w:rsidRPr="009B0AB8">
        <w:rPr>
          <w:rFonts w:ascii="Times New Roman" w:hAnsi="Times New Roman" w:cs="Times New Roman"/>
          <w:sz w:val="28"/>
          <w:szCs w:val="28"/>
        </w:rPr>
        <w:t>240 од «О Комиссии Министерства культуры Республики Татарстан по соблюдению требований к служебному поведению государственных служащих и урегулированию конфликта интересов»;</w:t>
      </w:r>
    </w:p>
    <w:p w:rsidR="00BF30CE" w:rsidRDefault="009D1CC5" w:rsidP="00BF30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AB8">
        <w:rPr>
          <w:rFonts w:ascii="Times New Roman" w:hAnsi="Times New Roman" w:cs="Times New Roman"/>
          <w:sz w:val="28"/>
          <w:szCs w:val="28"/>
        </w:rPr>
        <w:t>4</w:t>
      </w:r>
      <w:r w:rsidR="00B73A0F" w:rsidRPr="009B0AB8">
        <w:rPr>
          <w:rFonts w:ascii="Times New Roman" w:hAnsi="Times New Roman" w:cs="Times New Roman"/>
          <w:sz w:val="28"/>
          <w:szCs w:val="28"/>
        </w:rPr>
        <w:t xml:space="preserve">. Отделу государственной службы, кадровой и юридической работы </w:t>
      </w:r>
      <w:r w:rsidR="00C7542C" w:rsidRPr="009B0AB8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B34DE8" w:rsidRPr="009B0AB8">
        <w:rPr>
          <w:rFonts w:ascii="Times New Roman" w:hAnsi="Times New Roman" w:cs="Times New Roman"/>
          <w:sz w:val="28"/>
          <w:szCs w:val="28"/>
        </w:rPr>
        <w:t xml:space="preserve">с данным приказом </w:t>
      </w:r>
      <w:r w:rsidR="00C7542C" w:rsidRPr="009B0AB8">
        <w:rPr>
          <w:rFonts w:ascii="Times New Roman" w:hAnsi="Times New Roman" w:cs="Times New Roman"/>
          <w:sz w:val="28"/>
          <w:szCs w:val="28"/>
        </w:rPr>
        <w:t xml:space="preserve">под роспись </w:t>
      </w:r>
      <w:r w:rsidR="009144EB" w:rsidRPr="009B0AB8">
        <w:rPr>
          <w:rFonts w:ascii="Times New Roman" w:hAnsi="Times New Roman" w:cs="Times New Roman"/>
          <w:sz w:val="28"/>
          <w:szCs w:val="28"/>
        </w:rPr>
        <w:t xml:space="preserve">государственных служащих Министерства культуры Республики Татарстан. </w:t>
      </w:r>
    </w:p>
    <w:p w:rsidR="00C16370" w:rsidRPr="009B0AB8" w:rsidRDefault="009D1CC5" w:rsidP="00BF30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AB8">
        <w:rPr>
          <w:rFonts w:ascii="Times New Roman" w:hAnsi="Times New Roman" w:cs="Times New Roman"/>
          <w:sz w:val="28"/>
          <w:szCs w:val="28"/>
        </w:rPr>
        <w:t>5</w:t>
      </w:r>
      <w:r w:rsidR="00C16370" w:rsidRPr="009B0A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6370" w:rsidRPr="009B0A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16370" w:rsidRPr="009B0AB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</w:t>
      </w:r>
      <w:proofErr w:type="spellStart"/>
      <w:r w:rsidR="00C16370" w:rsidRPr="009B0AB8">
        <w:rPr>
          <w:rFonts w:ascii="Times New Roman" w:hAnsi="Times New Roman" w:cs="Times New Roman"/>
          <w:sz w:val="28"/>
          <w:szCs w:val="28"/>
        </w:rPr>
        <w:t>Ю.И.Адгамову</w:t>
      </w:r>
      <w:proofErr w:type="spellEnd"/>
      <w:r w:rsidR="00C16370" w:rsidRPr="009B0AB8">
        <w:rPr>
          <w:rFonts w:ascii="Times New Roman" w:hAnsi="Times New Roman" w:cs="Times New Roman"/>
          <w:sz w:val="28"/>
          <w:szCs w:val="28"/>
        </w:rPr>
        <w:t>.</w:t>
      </w:r>
    </w:p>
    <w:p w:rsidR="002F728B" w:rsidRPr="0030584F" w:rsidRDefault="002F728B" w:rsidP="00B55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F728B" w:rsidRDefault="002F728B" w:rsidP="00B5593B">
      <w:pPr>
        <w:pStyle w:val="ConsPlusNormal"/>
        <w:jc w:val="both"/>
      </w:pPr>
    </w:p>
    <w:p w:rsidR="002F728B" w:rsidRPr="00545639" w:rsidRDefault="002F728B" w:rsidP="00B5593B">
      <w:pPr>
        <w:pStyle w:val="ConsPlusNormal"/>
        <w:jc w:val="both"/>
        <w:rPr>
          <w:lang w:val="tt-RU"/>
        </w:rPr>
      </w:pPr>
    </w:p>
    <w:p w:rsidR="00F84884" w:rsidRDefault="002F728B" w:rsidP="00B5593B">
      <w:pPr>
        <w:pStyle w:val="ConsPlusNormal"/>
        <w:tabs>
          <w:tab w:val="left" w:pos="2235"/>
          <w:tab w:val="center" w:pos="4677"/>
        </w:tabs>
        <w:jc w:val="both"/>
      </w:pPr>
      <w:r w:rsidRPr="00583443">
        <w:rPr>
          <w:rFonts w:ascii="Times New Roman" w:hAnsi="Times New Roman" w:cs="Times New Roman"/>
          <w:sz w:val="28"/>
          <w:szCs w:val="28"/>
        </w:rPr>
        <w:t>Министр</w:t>
      </w:r>
      <w:r w:rsidRPr="00583443">
        <w:rPr>
          <w:rFonts w:ascii="Times New Roman" w:hAnsi="Times New Roman" w:cs="Times New Roman"/>
          <w:sz w:val="28"/>
          <w:szCs w:val="28"/>
        </w:rPr>
        <w:tab/>
      </w:r>
      <w:r w:rsidR="00EB7C7E" w:rsidRPr="005834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8344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</w:t>
      </w:r>
      <w:r w:rsidR="00EB7C7E" w:rsidRPr="00583443">
        <w:rPr>
          <w:rFonts w:ascii="Times New Roman" w:hAnsi="Times New Roman" w:cs="Times New Roman"/>
          <w:sz w:val="28"/>
          <w:szCs w:val="28"/>
        </w:rPr>
        <w:t xml:space="preserve"> </w:t>
      </w:r>
      <w:r w:rsidR="00583443">
        <w:rPr>
          <w:rFonts w:ascii="Times New Roman" w:hAnsi="Times New Roman" w:cs="Times New Roman"/>
          <w:sz w:val="28"/>
          <w:szCs w:val="28"/>
          <w:lang w:val="tt-RU"/>
        </w:rPr>
        <w:t>И.Х.Аюпова</w:t>
      </w:r>
      <w:r w:rsidR="00EB7C7E" w:rsidRPr="005834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9F7759" w:rsidRPr="00583443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F7759" w:rsidRPr="00583443">
        <w:rPr>
          <w:rFonts w:ascii="Times New Roman" w:hAnsi="Times New Roman" w:cs="Times New Roman"/>
          <w:sz w:val="28"/>
          <w:szCs w:val="28"/>
          <w:lang w:val="tt-RU"/>
        </w:rPr>
        <w:tab/>
      </w:r>
    </w:p>
    <w:p w:rsidR="00F84884" w:rsidRDefault="00F84884" w:rsidP="00B5593B">
      <w:pPr>
        <w:pStyle w:val="ConsPlusNormal"/>
        <w:rPr>
          <w:lang w:val="tt-RU"/>
        </w:rPr>
      </w:pPr>
    </w:p>
    <w:p w:rsidR="002744DE" w:rsidRDefault="002744DE" w:rsidP="00B5593B">
      <w:pPr>
        <w:pStyle w:val="ConsPlusNormal"/>
        <w:rPr>
          <w:lang w:val="tt-RU"/>
        </w:rPr>
      </w:pPr>
    </w:p>
    <w:p w:rsidR="002744DE" w:rsidRDefault="002744DE" w:rsidP="00B5593B">
      <w:pPr>
        <w:pStyle w:val="ConsPlusNormal"/>
        <w:rPr>
          <w:lang w:val="tt-RU"/>
        </w:rPr>
      </w:pPr>
    </w:p>
    <w:p w:rsidR="002744DE" w:rsidRDefault="002744DE" w:rsidP="00B5593B">
      <w:pPr>
        <w:pStyle w:val="ConsPlusNormal"/>
        <w:rPr>
          <w:lang w:val="tt-RU"/>
        </w:rPr>
      </w:pPr>
    </w:p>
    <w:p w:rsidR="000C6651" w:rsidRDefault="000C6651" w:rsidP="00B5593B">
      <w:pPr>
        <w:pStyle w:val="ConsPlusNormal"/>
        <w:rPr>
          <w:lang w:val="tt-RU"/>
        </w:rPr>
      </w:pPr>
    </w:p>
    <w:p w:rsidR="002744DE" w:rsidRDefault="002744DE" w:rsidP="00B5593B">
      <w:pPr>
        <w:pStyle w:val="ConsPlusNormal"/>
        <w:rPr>
          <w:lang w:val="tt-RU"/>
        </w:rPr>
      </w:pPr>
    </w:p>
    <w:p w:rsidR="006A5BC7" w:rsidRDefault="006A5BC7" w:rsidP="00B5593B">
      <w:pPr>
        <w:pStyle w:val="ConsPlusNormal"/>
        <w:rPr>
          <w:lang w:val="tt-RU"/>
        </w:rPr>
      </w:pPr>
    </w:p>
    <w:p w:rsidR="009B0AB8" w:rsidRDefault="009B0AB8" w:rsidP="00B5593B">
      <w:pPr>
        <w:pStyle w:val="ConsPlusNormal"/>
        <w:rPr>
          <w:lang w:val="tt-RU"/>
        </w:rPr>
      </w:pPr>
    </w:p>
    <w:p w:rsidR="009B0AB8" w:rsidRDefault="009B0AB8" w:rsidP="00B5593B">
      <w:pPr>
        <w:pStyle w:val="ConsPlusNormal"/>
        <w:rPr>
          <w:lang w:val="tt-RU"/>
        </w:rPr>
      </w:pPr>
    </w:p>
    <w:p w:rsidR="009B0AB8" w:rsidRDefault="009B0AB8" w:rsidP="00B5593B">
      <w:pPr>
        <w:pStyle w:val="ConsPlusNormal"/>
        <w:rPr>
          <w:lang w:val="tt-RU"/>
        </w:rPr>
      </w:pPr>
    </w:p>
    <w:p w:rsidR="009B0AB8" w:rsidRDefault="009B0AB8" w:rsidP="00B5593B">
      <w:pPr>
        <w:pStyle w:val="ConsPlusNormal"/>
        <w:rPr>
          <w:lang w:val="tt-RU"/>
        </w:rPr>
      </w:pPr>
    </w:p>
    <w:p w:rsidR="006E6C25" w:rsidRDefault="006E6C25" w:rsidP="00B5593B">
      <w:pPr>
        <w:pStyle w:val="ConsPlusNormal"/>
        <w:rPr>
          <w:lang w:val="tt-RU"/>
        </w:rPr>
      </w:pPr>
    </w:p>
    <w:p w:rsidR="006E6C25" w:rsidRDefault="006E6C25" w:rsidP="00B5593B">
      <w:pPr>
        <w:pStyle w:val="ConsPlusNormal"/>
        <w:rPr>
          <w:lang w:val="tt-RU"/>
        </w:rPr>
      </w:pPr>
    </w:p>
    <w:p w:rsidR="006E6C25" w:rsidRDefault="006E6C25" w:rsidP="007D5629">
      <w:pPr>
        <w:pStyle w:val="ConsPlusNormal"/>
        <w:rPr>
          <w:lang w:val="tt-RU"/>
        </w:rPr>
      </w:pPr>
    </w:p>
    <w:p w:rsidR="00BF30CE" w:rsidRDefault="00BF30CE" w:rsidP="007D5629">
      <w:pPr>
        <w:pStyle w:val="ConsPlusNormal"/>
        <w:rPr>
          <w:lang w:val="tt-RU"/>
        </w:rPr>
      </w:pPr>
    </w:p>
    <w:p w:rsidR="00BF30CE" w:rsidRDefault="00BF30CE" w:rsidP="007D5629">
      <w:pPr>
        <w:pStyle w:val="ConsPlusNormal"/>
        <w:rPr>
          <w:lang w:val="tt-RU"/>
        </w:rPr>
      </w:pPr>
    </w:p>
    <w:p w:rsidR="00BF30CE" w:rsidRDefault="00BF30CE" w:rsidP="007D5629">
      <w:pPr>
        <w:pStyle w:val="ConsPlusNormal"/>
        <w:rPr>
          <w:lang w:val="tt-RU"/>
        </w:rPr>
      </w:pPr>
    </w:p>
    <w:p w:rsidR="00BF30CE" w:rsidRDefault="00BF30CE" w:rsidP="007D5629">
      <w:pPr>
        <w:pStyle w:val="ConsPlusNormal"/>
        <w:rPr>
          <w:lang w:val="tt-RU"/>
        </w:rPr>
      </w:pPr>
    </w:p>
    <w:p w:rsidR="00BF30CE" w:rsidRDefault="00BF30CE" w:rsidP="007D5629">
      <w:pPr>
        <w:pStyle w:val="ConsPlusNormal"/>
        <w:rPr>
          <w:lang w:val="tt-RU"/>
        </w:rPr>
      </w:pPr>
    </w:p>
    <w:p w:rsidR="002744DE" w:rsidRDefault="002744DE" w:rsidP="00B5593B">
      <w:pPr>
        <w:pStyle w:val="ConsPlusNormal"/>
        <w:rPr>
          <w:lang w:val="tt-RU"/>
        </w:rPr>
      </w:pPr>
    </w:p>
    <w:p w:rsidR="00B5593B" w:rsidRDefault="00B5593B" w:rsidP="00B5593B">
      <w:pPr>
        <w:pStyle w:val="ConsPlusNormal"/>
        <w:rPr>
          <w:lang w:val="tt-RU"/>
        </w:rPr>
      </w:pPr>
    </w:p>
    <w:p w:rsidR="00294044" w:rsidRPr="00983E70" w:rsidRDefault="00294044" w:rsidP="00B559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83E7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294044" w:rsidRPr="00983E70" w:rsidRDefault="00B5593B" w:rsidP="00B5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4044" w:rsidRPr="00983E70">
        <w:rPr>
          <w:rFonts w:ascii="Times New Roman" w:hAnsi="Times New Roman" w:cs="Times New Roman"/>
          <w:sz w:val="28"/>
          <w:szCs w:val="28"/>
        </w:rPr>
        <w:t>риказом</w:t>
      </w:r>
    </w:p>
    <w:p w:rsidR="00294044" w:rsidRPr="00983E70" w:rsidRDefault="00294044" w:rsidP="00B5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3E70">
        <w:rPr>
          <w:rFonts w:ascii="Times New Roman" w:hAnsi="Times New Roman" w:cs="Times New Roman"/>
          <w:sz w:val="28"/>
          <w:szCs w:val="28"/>
        </w:rPr>
        <w:t>Министерства культуры</w:t>
      </w:r>
    </w:p>
    <w:p w:rsidR="00294044" w:rsidRPr="00983E70" w:rsidRDefault="00294044" w:rsidP="00B5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3E7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94044" w:rsidRPr="00983E70" w:rsidRDefault="00294044" w:rsidP="00B559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3E70">
        <w:rPr>
          <w:rFonts w:ascii="Times New Roman" w:hAnsi="Times New Roman" w:cs="Times New Roman"/>
          <w:sz w:val="28"/>
          <w:szCs w:val="28"/>
        </w:rPr>
        <w:t xml:space="preserve">от </w:t>
      </w:r>
      <w:r w:rsidR="00DE7A47">
        <w:rPr>
          <w:rFonts w:ascii="Times New Roman" w:hAnsi="Times New Roman" w:cs="Times New Roman"/>
          <w:sz w:val="28"/>
          <w:szCs w:val="28"/>
        </w:rPr>
        <w:t xml:space="preserve"> _____________№ _________</w:t>
      </w:r>
    </w:p>
    <w:p w:rsidR="00294044" w:rsidRPr="00983E70" w:rsidRDefault="00294044" w:rsidP="00873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044" w:rsidRPr="00AD0520" w:rsidRDefault="009D1CC5" w:rsidP="00873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520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4E6C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068D" w:rsidRPr="00AD0520">
        <w:rPr>
          <w:rFonts w:ascii="Times New Roman" w:hAnsi="Times New Roman" w:cs="Times New Roman"/>
          <w:bCs/>
          <w:sz w:val="28"/>
          <w:szCs w:val="28"/>
        </w:rPr>
        <w:t>о</w:t>
      </w:r>
      <w:r w:rsidR="00294044" w:rsidRPr="00AD05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0520">
        <w:rPr>
          <w:rFonts w:ascii="Times New Roman" w:hAnsi="Times New Roman" w:cs="Times New Roman"/>
          <w:bCs/>
          <w:sz w:val="28"/>
          <w:szCs w:val="28"/>
        </w:rPr>
        <w:t>комиссии</w:t>
      </w:r>
      <w:r w:rsidR="00B5593B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Pr="00AD0520">
        <w:rPr>
          <w:rFonts w:ascii="Times New Roman" w:hAnsi="Times New Roman" w:cs="Times New Roman"/>
          <w:bCs/>
          <w:sz w:val="28"/>
          <w:szCs w:val="28"/>
        </w:rPr>
        <w:t>инистерства культуры Республики Татарстан</w:t>
      </w:r>
      <w:r w:rsidR="00873A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068D" w:rsidRPr="00AD0520">
        <w:rPr>
          <w:rFonts w:ascii="Times New Roman" w:hAnsi="Times New Roman" w:cs="Times New Roman"/>
          <w:bCs/>
          <w:sz w:val="28"/>
          <w:szCs w:val="28"/>
        </w:rPr>
        <w:t>п</w:t>
      </w:r>
      <w:r w:rsidR="00873AD4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Pr="00AD0520">
        <w:rPr>
          <w:rFonts w:ascii="Times New Roman" w:hAnsi="Times New Roman" w:cs="Times New Roman"/>
          <w:bCs/>
          <w:sz w:val="28"/>
          <w:szCs w:val="28"/>
        </w:rPr>
        <w:t>соблюдению требований к служебному поведению</w:t>
      </w:r>
    </w:p>
    <w:p w:rsidR="00294044" w:rsidRPr="00AD0520" w:rsidRDefault="00C7068D" w:rsidP="00873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520">
        <w:rPr>
          <w:rFonts w:ascii="Times New Roman" w:hAnsi="Times New Roman" w:cs="Times New Roman"/>
          <w:bCs/>
          <w:sz w:val="28"/>
          <w:szCs w:val="28"/>
        </w:rPr>
        <w:t>г</w:t>
      </w:r>
      <w:r w:rsidR="009D1CC5" w:rsidRPr="00AD0520">
        <w:rPr>
          <w:rFonts w:ascii="Times New Roman" w:hAnsi="Times New Roman" w:cs="Times New Roman"/>
          <w:bCs/>
          <w:sz w:val="28"/>
          <w:szCs w:val="28"/>
        </w:rPr>
        <w:t>осударственных гражданских служащих и урегулированию</w:t>
      </w:r>
    </w:p>
    <w:p w:rsidR="00294044" w:rsidRPr="00AD0520" w:rsidRDefault="00C7068D" w:rsidP="00873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D0520">
        <w:rPr>
          <w:rFonts w:ascii="Times New Roman" w:hAnsi="Times New Roman" w:cs="Times New Roman"/>
          <w:bCs/>
          <w:sz w:val="28"/>
          <w:szCs w:val="28"/>
        </w:rPr>
        <w:t>к</w:t>
      </w:r>
      <w:r w:rsidR="009D1CC5" w:rsidRPr="00AD0520">
        <w:rPr>
          <w:rFonts w:ascii="Times New Roman" w:hAnsi="Times New Roman" w:cs="Times New Roman"/>
          <w:bCs/>
          <w:sz w:val="28"/>
          <w:szCs w:val="28"/>
        </w:rPr>
        <w:t>онфликта интересов</w:t>
      </w:r>
    </w:p>
    <w:p w:rsidR="00294044" w:rsidRPr="00AD0520" w:rsidRDefault="00294044" w:rsidP="00B5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044" w:rsidRPr="004E6CEE" w:rsidRDefault="00294044" w:rsidP="004E6C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D0520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D1707D" w:rsidRDefault="00D1707D" w:rsidP="00D170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Положение о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- Положение) разработано на основании Федерального </w:t>
      </w:r>
      <w:hyperlink r:id="rId10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F78FF">
        <w:rPr>
          <w:rFonts w:ascii="Times New Roman" w:hAnsi="Times New Roman" w:cs="Times New Roman"/>
          <w:sz w:val="28"/>
          <w:szCs w:val="28"/>
        </w:rPr>
        <w:t xml:space="preserve"> от 27 июля 2004 года № 79-ФЗ                                        «</w:t>
      </w:r>
      <w:r w:rsidR="00294044" w:rsidRPr="00983E70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2F78FF"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Федерального </w:t>
      </w:r>
      <w:hyperlink r:id="rId11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F78FF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2F78FF">
        <w:rPr>
          <w:rFonts w:ascii="Times New Roman" w:hAnsi="Times New Roman" w:cs="Times New Roman"/>
          <w:sz w:val="28"/>
          <w:szCs w:val="28"/>
        </w:rPr>
        <w:t>тарстан от 16 января 2003 года №</w:t>
      </w:r>
      <w:r w:rsidR="006F1131">
        <w:rPr>
          <w:rFonts w:ascii="Times New Roman" w:hAnsi="Times New Roman" w:cs="Times New Roman"/>
          <w:sz w:val="28"/>
          <w:szCs w:val="28"/>
        </w:rPr>
        <w:t xml:space="preserve"> 3-ЗРТ «</w:t>
      </w:r>
      <w:r w:rsidR="00294044" w:rsidRPr="00983E7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государственной гражданс</w:t>
      </w:r>
      <w:r w:rsidR="006F1131">
        <w:rPr>
          <w:rFonts w:ascii="Times New Roman" w:hAnsi="Times New Roman" w:cs="Times New Roman"/>
          <w:sz w:val="28"/>
          <w:szCs w:val="28"/>
        </w:rPr>
        <w:t>кой службе Республики Татарстан»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Президента Российской</w:t>
      </w:r>
      <w:r w:rsidR="002F78FF">
        <w:rPr>
          <w:rFonts w:ascii="Times New Roman" w:hAnsi="Times New Roman" w:cs="Times New Roman"/>
          <w:sz w:val="28"/>
          <w:szCs w:val="28"/>
        </w:rPr>
        <w:t xml:space="preserve"> Федерации от 1 июля 2010 года №</w:t>
      </w:r>
      <w:r w:rsidR="006F1131">
        <w:rPr>
          <w:rFonts w:ascii="Times New Roman" w:hAnsi="Times New Roman" w:cs="Times New Roman"/>
          <w:sz w:val="28"/>
          <w:szCs w:val="28"/>
        </w:rPr>
        <w:t xml:space="preserve"> 821 «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О Комиссиях по соблюдению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к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служебному поведению федеральных государственных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и уре</w:t>
      </w:r>
      <w:r w:rsidR="006F1131"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Президента Республики Тат</w:t>
      </w:r>
      <w:r w:rsidR="002F78FF">
        <w:rPr>
          <w:rFonts w:ascii="Times New Roman" w:hAnsi="Times New Roman" w:cs="Times New Roman"/>
          <w:sz w:val="28"/>
          <w:szCs w:val="28"/>
        </w:rPr>
        <w:t>арстан от 25 августа 2010 года №</w:t>
      </w:r>
      <w:r w:rsidR="006F1131">
        <w:rPr>
          <w:rFonts w:ascii="Times New Roman" w:hAnsi="Times New Roman" w:cs="Times New Roman"/>
          <w:sz w:val="28"/>
          <w:szCs w:val="28"/>
        </w:rPr>
        <w:t xml:space="preserve"> УП-569 «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О Комиссиях по соблюдению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Республики Татарстан и уре</w:t>
      </w:r>
      <w:r w:rsidR="006F1131"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94044" w:rsidRPr="00983E70" w:rsidRDefault="00D1707D" w:rsidP="008161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Положением определяется порядок формирования и деятельности Комиссии Министерства культуры Республики Татарстан по соблюдению требований к служебному поведению государственных гражданских служащих и урегулированию конфликта интересов (далее - Комиссия).</w:t>
      </w:r>
    </w:p>
    <w:p w:rsidR="00294044" w:rsidRPr="00983E70" w:rsidRDefault="00D1707D" w:rsidP="007D562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15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16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Республики Татарстан, законами Республики Татарстан, актами Президента Республики Татарстан, Кабинета Министров Республики Татарстан, настоящим Положением, а также приказами Министерства культуры Республики Татарстан (далее - Министерство).</w:t>
      </w:r>
    </w:p>
    <w:p w:rsidR="00294044" w:rsidRPr="00983E70" w:rsidRDefault="00D1707D" w:rsidP="008161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1.3. Основной задачей Комиссии является содействие:</w:t>
      </w:r>
    </w:p>
    <w:p w:rsidR="00294044" w:rsidRPr="00983E70" w:rsidRDefault="00D1707D" w:rsidP="005E26F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 обеспечении соблюдения государственными гражданскими служащими Республики Татарстан в Министерстве (далее - государственные служащие) ограничений и запретов, требований о предотвращении или урегулированию конфликта интересов, а также в обеспечении исполнения ими обязанностей, установленных Федеральным </w:t>
      </w:r>
      <w:hyperlink r:id="rId17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A79D8">
        <w:rPr>
          <w:rFonts w:ascii="Times New Roman" w:hAnsi="Times New Roman" w:cs="Times New Roman"/>
          <w:sz w:val="28"/>
          <w:szCs w:val="28"/>
        </w:rPr>
        <w:t xml:space="preserve"> от 25 декабря 2008 года №</w:t>
      </w:r>
      <w:r w:rsidR="00816186">
        <w:rPr>
          <w:rFonts w:ascii="Times New Roman" w:hAnsi="Times New Roman" w:cs="Times New Roman"/>
          <w:sz w:val="28"/>
          <w:szCs w:val="28"/>
        </w:rPr>
        <w:t xml:space="preserve"> 273-ФЗ                         «О противодействии коррупции»</w:t>
      </w:r>
      <w:r w:rsidR="00294044" w:rsidRPr="00983E70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E6229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</w:t>
      </w:r>
      <w:r w:rsidR="00294044" w:rsidRPr="00983E70">
        <w:rPr>
          <w:rFonts w:ascii="Times New Roman" w:hAnsi="Times New Roman" w:cs="Times New Roman"/>
          <w:sz w:val="28"/>
          <w:szCs w:val="28"/>
        </w:rPr>
        <w:lastRenderedPageBreak/>
        <w:t>(далее - требования к служебному поведению и (или) требования об урегулированию конфликта интересов);</w:t>
      </w:r>
      <w:proofErr w:type="gramEnd"/>
    </w:p>
    <w:p w:rsidR="00294044" w:rsidRPr="00983E70" w:rsidRDefault="007D5629" w:rsidP="005E26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в осуществлении в Министерстве мер по предупреждению коррупции.</w:t>
      </w:r>
    </w:p>
    <w:p w:rsidR="00294044" w:rsidRPr="00983E70" w:rsidRDefault="007D5629" w:rsidP="005E26F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Комиссия рассматривает вопросы, связанные с соблюдением требований </w:t>
      </w:r>
      <w:r w:rsidR="005E26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гражданской службы Республики Татарстан (далее - должности государственной службы) в Министерстве (за исключением государственных служащих, замещающих должности государственной службы, назначение на которые и освобождение от которых осуществляется Кабинетом Министров Республики Татарстан).</w:t>
      </w:r>
      <w:proofErr w:type="gramEnd"/>
    </w:p>
    <w:p w:rsidR="00294044" w:rsidRPr="00983E70" w:rsidRDefault="007D5629" w:rsidP="007D56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Вопросы, связанные с соблюдением требований к служебному поведению</w:t>
      </w:r>
      <w:r w:rsidR="005E26F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(или) требований об урегулировании конфликта интересов, в отношении государственных служащих, замещающих должности государственной службы </w:t>
      </w:r>
      <w:r w:rsidR="005E26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в Министерстве, назначение на которые и освобождение от которых осуществляется Кабинетом Министров Республики Татарстан, рассматриваются Комиссией по соблюдению требований к служебному поведению государственных гражданских служащих и урегулированию конфликта интересов, образованной в Аппарате Кабинета Министров Республики Татарстан.</w:t>
      </w:r>
      <w:proofErr w:type="gramEnd"/>
    </w:p>
    <w:p w:rsidR="00294044" w:rsidRPr="00983E70" w:rsidRDefault="007D5629" w:rsidP="007D56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1.6. Комиссия не рассматривает сообщения о преступлениях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94044" w:rsidRPr="00983E70" w:rsidRDefault="00294044" w:rsidP="00B55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044" w:rsidRPr="004E6CEE" w:rsidRDefault="00294044" w:rsidP="004E6C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D0520">
        <w:rPr>
          <w:rFonts w:ascii="Times New Roman" w:hAnsi="Times New Roman" w:cs="Times New Roman"/>
          <w:bCs/>
          <w:sz w:val="28"/>
          <w:szCs w:val="28"/>
        </w:rPr>
        <w:t>II. Состав комиссии</w:t>
      </w:r>
    </w:p>
    <w:p w:rsidR="00294044" w:rsidRPr="00983E70" w:rsidRDefault="007D5629" w:rsidP="00843A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2.1. В состав Комиссии входят председатель Комиссии, заместитель председателя Комиссии, назначаемые министром культуры Республики Татарстан (далее - министр) из числа членов Комиссии, замещающих должности государственной службы в Министерстве,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294044" w:rsidRPr="00983E70" w:rsidRDefault="007D5629" w:rsidP="00D06C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2.2. В состав Комиссии входят:</w:t>
      </w:r>
    </w:p>
    <w:p w:rsidR="00294044" w:rsidRPr="00983E70" w:rsidRDefault="007D5629" w:rsidP="00D06C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а) первый заместитель министра (председатель Комиссии), </w:t>
      </w:r>
      <w:r w:rsidR="00843A3B">
        <w:rPr>
          <w:rFonts w:ascii="Times New Roman" w:hAnsi="Times New Roman" w:cs="Times New Roman"/>
          <w:sz w:val="28"/>
          <w:szCs w:val="28"/>
        </w:rPr>
        <w:t>заместители министра</w:t>
      </w:r>
      <w:r w:rsidR="00843A3B" w:rsidRPr="00843A3B">
        <w:rPr>
          <w:rFonts w:ascii="Times New Roman" w:hAnsi="Times New Roman" w:cs="Times New Roman"/>
          <w:sz w:val="28"/>
          <w:szCs w:val="28"/>
        </w:rPr>
        <w:t xml:space="preserve">, </w:t>
      </w:r>
      <w:r w:rsidR="00294044" w:rsidRPr="00983E70">
        <w:rPr>
          <w:rFonts w:ascii="Times New Roman" w:hAnsi="Times New Roman" w:cs="Times New Roman"/>
          <w:sz w:val="28"/>
          <w:szCs w:val="28"/>
        </w:rPr>
        <w:t>должностное лицо отдела</w:t>
      </w:r>
      <w:r w:rsidR="00A61466">
        <w:rPr>
          <w:rFonts w:ascii="Times New Roman" w:hAnsi="Times New Roman" w:cs="Times New Roman"/>
          <w:sz w:val="28"/>
          <w:szCs w:val="28"/>
        </w:rPr>
        <w:t xml:space="preserve"> государственной службы</w:t>
      </w:r>
      <w:r w:rsidR="00A61466" w:rsidRPr="00A61466">
        <w:rPr>
          <w:rFonts w:ascii="Times New Roman" w:hAnsi="Times New Roman" w:cs="Times New Roman"/>
          <w:sz w:val="28"/>
          <w:szCs w:val="28"/>
        </w:rPr>
        <w:t xml:space="preserve">, </w:t>
      </w:r>
      <w:r w:rsidR="00A61466">
        <w:rPr>
          <w:rFonts w:ascii="Times New Roman" w:hAnsi="Times New Roman" w:cs="Times New Roman"/>
          <w:sz w:val="28"/>
          <w:szCs w:val="28"/>
        </w:rPr>
        <w:t>кадровой и юридической работы</w:t>
      </w:r>
      <w:r w:rsidR="00294044" w:rsidRPr="00983E70">
        <w:rPr>
          <w:rFonts w:ascii="Times New Roman" w:hAnsi="Times New Roman" w:cs="Times New Roman"/>
          <w:sz w:val="28"/>
          <w:szCs w:val="28"/>
        </w:rPr>
        <w:t>, ответственное за работу по профилактике коррупционных и иных правонарушений (секретарь Комис</w:t>
      </w:r>
      <w:r w:rsidR="003A5CB3">
        <w:rPr>
          <w:rFonts w:ascii="Times New Roman" w:hAnsi="Times New Roman" w:cs="Times New Roman"/>
          <w:sz w:val="28"/>
          <w:szCs w:val="28"/>
        </w:rPr>
        <w:t xml:space="preserve">сии), государственные служащие </w:t>
      </w:r>
      <w:r w:rsidR="00294044" w:rsidRPr="00983E70">
        <w:rPr>
          <w:rFonts w:ascii="Times New Roman" w:hAnsi="Times New Roman" w:cs="Times New Roman"/>
          <w:sz w:val="28"/>
          <w:szCs w:val="28"/>
        </w:rPr>
        <w:t>отдела</w:t>
      </w:r>
      <w:r w:rsidR="003A5CB3" w:rsidRPr="003A5CB3">
        <w:rPr>
          <w:rFonts w:ascii="Times New Roman" w:hAnsi="Times New Roman" w:cs="Times New Roman"/>
          <w:sz w:val="28"/>
          <w:szCs w:val="28"/>
        </w:rPr>
        <w:t xml:space="preserve"> государственной службы, кадровой и юридической работы</w:t>
      </w:r>
      <w:r w:rsidR="00294044" w:rsidRPr="00983E70">
        <w:rPr>
          <w:rFonts w:ascii="Times New Roman" w:hAnsi="Times New Roman" w:cs="Times New Roman"/>
          <w:sz w:val="28"/>
          <w:szCs w:val="28"/>
        </w:rPr>
        <w:t>, других подразделений Министерства, определяемые министром;</w:t>
      </w:r>
    </w:p>
    <w:p w:rsidR="00294044" w:rsidRPr="00983E70" w:rsidRDefault="007D5629" w:rsidP="00D06CB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640AC">
        <w:rPr>
          <w:rFonts w:ascii="Times New Roman" w:hAnsi="Times New Roman" w:cs="Times New Roman"/>
          <w:sz w:val="28"/>
          <w:szCs w:val="28"/>
        </w:rPr>
        <w:t>б) представитель Управления</w:t>
      </w:r>
      <w:r w:rsidR="00F640AC" w:rsidRPr="00F640AC">
        <w:rPr>
          <w:rFonts w:ascii="Times New Roman" w:hAnsi="Times New Roman" w:cs="Times New Roman"/>
          <w:sz w:val="28"/>
          <w:szCs w:val="28"/>
        </w:rPr>
        <w:t xml:space="preserve"> </w:t>
      </w:r>
      <w:r w:rsidR="00F640AC">
        <w:rPr>
          <w:rFonts w:ascii="Times New Roman" w:hAnsi="Times New Roman" w:cs="Times New Roman"/>
          <w:sz w:val="28"/>
          <w:szCs w:val="28"/>
        </w:rPr>
        <w:t>Раиса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Республики Татарстан по вопросам ант</w:t>
      </w:r>
      <w:r w:rsidR="00F640AC">
        <w:rPr>
          <w:rFonts w:ascii="Times New Roman" w:hAnsi="Times New Roman" w:cs="Times New Roman"/>
          <w:sz w:val="28"/>
          <w:szCs w:val="28"/>
        </w:rPr>
        <w:t>икоррупционной политики</w:t>
      </w:r>
      <w:r w:rsidR="00294044" w:rsidRPr="00983E70">
        <w:rPr>
          <w:rFonts w:ascii="Times New Roman" w:hAnsi="Times New Roman" w:cs="Times New Roman"/>
          <w:sz w:val="28"/>
          <w:szCs w:val="28"/>
        </w:rPr>
        <w:t>;</w:t>
      </w:r>
    </w:p>
    <w:p w:rsidR="00294044" w:rsidRPr="00983E70" w:rsidRDefault="007D5629" w:rsidP="007D562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в) представитель (представители) научных организаций, </w:t>
      </w:r>
      <w:r w:rsidR="00055EFC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294044" w:rsidRPr="00983E70">
        <w:rPr>
          <w:rFonts w:ascii="Times New Roman" w:hAnsi="Times New Roman" w:cs="Times New Roman"/>
          <w:sz w:val="28"/>
          <w:szCs w:val="28"/>
        </w:rPr>
        <w:t>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294044" w:rsidRPr="00983E70" w:rsidRDefault="007D5629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5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2.3. Министр может принять решение о включении в состав Комиссии представителей Общественного совета при Министер</w:t>
      </w:r>
      <w:r w:rsidR="00C12CBE">
        <w:rPr>
          <w:rFonts w:ascii="Times New Roman" w:hAnsi="Times New Roman" w:cs="Times New Roman"/>
          <w:sz w:val="28"/>
          <w:szCs w:val="28"/>
        </w:rPr>
        <w:t>стве, профсоюзной организации</w:t>
      </w:r>
      <w:r w:rsidR="00C12CBE" w:rsidRPr="00C12CBE">
        <w:rPr>
          <w:rFonts w:ascii="Times New Roman" w:hAnsi="Times New Roman" w:cs="Times New Roman"/>
          <w:sz w:val="28"/>
          <w:szCs w:val="28"/>
        </w:rPr>
        <w:t xml:space="preserve">, </w:t>
      </w:r>
      <w:r w:rsidR="00294044" w:rsidRPr="00983E70">
        <w:rPr>
          <w:rFonts w:ascii="Times New Roman" w:hAnsi="Times New Roman" w:cs="Times New Roman"/>
          <w:sz w:val="28"/>
          <w:szCs w:val="28"/>
        </w:rPr>
        <w:t>общественной организации ветеранов</w:t>
      </w:r>
      <w:r w:rsidR="003871B3" w:rsidRPr="003871B3">
        <w:rPr>
          <w:rFonts w:ascii="Times New Roman" w:hAnsi="Times New Roman" w:cs="Times New Roman"/>
          <w:sz w:val="28"/>
          <w:szCs w:val="28"/>
        </w:rPr>
        <w:t xml:space="preserve"> </w:t>
      </w:r>
      <w:r w:rsidR="003871B3">
        <w:rPr>
          <w:rFonts w:ascii="Times New Roman" w:hAnsi="Times New Roman" w:cs="Times New Roman"/>
          <w:sz w:val="28"/>
          <w:szCs w:val="28"/>
        </w:rPr>
        <w:t>при Министерстве</w:t>
      </w:r>
      <w:r w:rsidR="00294044" w:rsidRPr="00983E70">
        <w:rPr>
          <w:rFonts w:ascii="Times New Roman" w:hAnsi="Times New Roman" w:cs="Times New Roman"/>
          <w:sz w:val="28"/>
          <w:szCs w:val="28"/>
        </w:rPr>
        <w:t>.</w:t>
      </w:r>
    </w:p>
    <w:p w:rsidR="00294044" w:rsidRPr="00983E70" w:rsidRDefault="007D5629" w:rsidP="007D56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2.4. Лица, указанные в </w:t>
      </w:r>
      <w:hyperlink w:anchor="Par33" w:history="1"/>
      <w:r w:rsidR="00454C74">
        <w:rPr>
          <w:rFonts w:ascii="Times New Roman" w:hAnsi="Times New Roman" w:cs="Times New Roman"/>
          <w:sz w:val="28"/>
          <w:szCs w:val="28"/>
        </w:rPr>
        <w:t xml:space="preserve"> подпункте «б»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34" w:history="1">
        <w:r w:rsidR="00454C74">
          <w:rPr>
            <w:rFonts w:ascii="Times New Roman" w:hAnsi="Times New Roman" w:cs="Times New Roman"/>
            <w:sz w:val="28"/>
            <w:szCs w:val="28"/>
          </w:rPr>
          <w:t>«в»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2.2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ar35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Положения, включаются в состав Комиссии в установленном порядке по согласованию с соответствующими орга</w:t>
      </w:r>
      <w:r w:rsidR="00EE6675">
        <w:rPr>
          <w:rFonts w:ascii="Times New Roman" w:hAnsi="Times New Roman" w:cs="Times New Roman"/>
          <w:sz w:val="28"/>
          <w:szCs w:val="28"/>
        </w:rPr>
        <w:t>низациями на основании запроса М</w:t>
      </w:r>
      <w:r w:rsidR="00294044" w:rsidRPr="00983E70">
        <w:rPr>
          <w:rFonts w:ascii="Times New Roman" w:hAnsi="Times New Roman" w:cs="Times New Roman"/>
          <w:sz w:val="28"/>
          <w:szCs w:val="28"/>
        </w:rPr>
        <w:t>инист</w:t>
      </w:r>
      <w:r w:rsidR="0083560F">
        <w:rPr>
          <w:rFonts w:ascii="Times New Roman" w:hAnsi="Times New Roman" w:cs="Times New Roman"/>
          <w:sz w:val="28"/>
          <w:szCs w:val="28"/>
        </w:rPr>
        <w:t>ерства</w:t>
      </w:r>
      <w:r w:rsidR="00294044" w:rsidRPr="00983E70">
        <w:rPr>
          <w:rFonts w:ascii="Times New Roman" w:hAnsi="Times New Roman" w:cs="Times New Roman"/>
          <w:sz w:val="28"/>
          <w:szCs w:val="28"/>
        </w:rPr>
        <w:t>.</w:t>
      </w:r>
    </w:p>
    <w:p w:rsidR="00294044" w:rsidRPr="00983E70" w:rsidRDefault="007D5629" w:rsidP="007D56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2.5. Число членов Комиссии, не замещающих должности государственной службы в Министерстве, должно составлять не менее одной четверти от общего числа членов Комиссии.</w:t>
      </w:r>
    </w:p>
    <w:p w:rsidR="00294044" w:rsidRPr="00983E70" w:rsidRDefault="007D5629" w:rsidP="007D56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94044" w:rsidRPr="00983E70" w:rsidRDefault="007D5629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2.7. В заседаниях Комиссии с правом совещательного голоса участвуют:</w:t>
      </w:r>
    </w:p>
    <w:p w:rsidR="00294044" w:rsidRPr="00983E70" w:rsidRDefault="007D5629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</w:t>
      </w:r>
      <w:r w:rsidR="00054EA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94044" w:rsidRPr="00983E70" w:rsidRDefault="007D5629" w:rsidP="007D56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1"/>
      <w:bookmarkEnd w:id="3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со дня заседания Комиссии на основании ходатайства государственного служащего, </w:t>
      </w:r>
      <w:r w:rsidR="00054EA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этот вопрос, или либо любого члена Комиссии.</w:t>
      </w:r>
      <w:proofErr w:type="gramEnd"/>
    </w:p>
    <w:p w:rsidR="00294044" w:rsidRPr="00983E70" w:rsidRDefault="007D5629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2.8. Заседание Комиссии считается правомочным, если на нем присутствуют не менее двух третей от общего числа членов Комиссии. Проведение заседаний</w:t>
      </w:r>
      <w:r w:rsidR="00054E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с участием только членов Комиссии, замещающих должности государственной службы в Министерстве, недопустимо.</w:t>
      </w:r>
    </w:p>
    <w:p w:rsidR="00294044" w:rsidRPr="00983E70" w:rsidRDefault="007D5629" w:rsidP="007D56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294044" w:rsidRPr="00983E70" w:rsidRDefault="00294044" w:rsidP="000F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044" w:rsidRPr="004E6CEE" w:rsidRDefault="00294044" w:rsidP="004E6CE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AD0520">
        <w:rPr>
          <w:rFonts w:ascii="Times New Roman" w:hAnsi="Times New Roman" w:cs="Times New Roman"/>
          <w:bCs/>
          <w:sz w:val="28"/>
          <w:szCs w:val="28"/>
        </w:rPr>
        <w:t>III. Порядок работы Комиссии</w:t>
      </w:r>
    </w:p>
    <w:p w:rsidR="00294044" w:rsidRPr="00983E70" w:rsidRDefault="00EE626E" w:rsidP="004D00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7"/>
      <w:bookmarkEnd w:id="4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3.1. Основаниями для проведения заседания Комиссии являются:</w:t>
      </w:r>
    </w:p>
    <w:p w:rsidR="00294044" w:rsidRPr="00983E70" w:rsidRDefault="00EE626E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8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а) представление министром по итогам проведенной в соответствии </w:t>
      </w:r>
      <w:r w:rsidR="00054EA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проверки, свидетельствующих:</w:t>
      </w:r>
    </w:p>
    <w:p w:rsidR="00294044" w:rsidRPr="00983E70" w:rsidRDefault="00EE626E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9"/>
      <w:bookmarkEnd w:id="6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8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утвержденным Указом Президента Республики Тат</w:t>
      </w:r>
      <w:r w:rsidR="00DE7A47">
        <w:rPr>
          <w:rFonts w:ascii="Times New Roman" w:hAnsi="Times New Roman" w:cs="Times New Roman"/>
          <w:sz w:val="28"/>
          <w:szCs w:val="28"/>
        </w:rPr>
        <w:t>арстан от 30 декабря 2009 года</w:t>
      </w:r>
      <w:proofErr w:type="gramEnd"/>
      <w:r w:rsidR="00DE7A47">
        <w:rPr>
          <w:rFonts w:ascii="Times New Roman" w:hAnsi="Times New Roman" w:cs="Times New Roman"/>
          <w:sz w:val="28"/>
          <w:szCs w:val="28"/>
        </w:rPr>
        <w:t xml:space="preserve"> №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УП-702;</w:t>
      </w:r>
    </w:p>
    <w:p w:rsidR="00294044" w:rsidRPr="00983E70" w:rsidRDefault="00EE626E" w:rsidP="004D00CB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0"/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0CB">
        <w:rPr>
          <w:rFonts w:ascii="Times New Roman" w:hAnsi="Times New Roman" w:cs="Times New Roman"/>
          <w:sz w:val="28"/>
          <w:szCs w:val="28"/>
        </w:rPr>
        <w:t xml:space="preserve"> </w:t>
      </w:r>
      <w:r w:rsidR="00294044" w:rsidRPr="00983E70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94044" w:rsidRPr="00983E70" w:rsidRDefault="004D00CB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1"/>
      <w:bookmarkEnd w:id="8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в отдел правовой и кадровой работы либо ответственному за работу по профилактике коррупционных и иных правонарушений в порядке, установленном нормативн</w:t>
      </w:r>
      <w:r w:rsidR="00275EF4">
        <w:rPr>
          <w:rFonts w:ascii="Times New Roman" w:hAnsi="Times New Roman" w:cs="Times New Roman"/>
          <w:sz w:val="28"/>
          <w:szCs w:val="28"/>
        </w:rPr>
        <w:t>ым правовым актом Министерства:</w:t>
      </w:r>
    </w:p>
    <w:p w:rsidR="00294044" w:rsidRPr="00983E70" w:rsidRDefault="004D00CB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3"/>
      <w:bookmarkEnd w:id="9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обращение гражданина, замещавшего в Министерстве должность государственной службы, включенную в перечень должностей, утвержденный прика</w:t>
      </w:r>
      <w:r w:rsidR="009C00F5">
        <w:rPr>
          <w:rFonts w:ascii="Times New Roman" w:hAnsi="Times New Roman" w:cs="Times New Roman"/>
          <w:sz w:val="28"/>
          <w:szCs w:val="28"/>
        </w:rPr>
        <w:t>зом Министерства от 24.12.2021 № 1134 од «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 </w:t>
      </w:r>
      <w:r w:rsidR="00054E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 Министерстве культуры Республики Татарстан, замещение которых связано </w:t>
      </w:r>
      <w:r w:rsidR="00054EA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а также сведения о доходах, расходах, об имуществе и обязательствах имущественного характера своих супруги (супр</w:t>
      </w:r>
      <w:r w:rsidR="00275EF4"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="00294044" w:rsidRPr="00983E70">
        <w:rPr>
          <w:rFonts w:ascii="Times New Roman" w:hAnsi="Times New Roman" w:cs="Times New Roman"/>
          <w:sz w:val="28"/>
          <w:szCs w:val="28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со дня увольнения с государственной службы;</w:t>
      </w:r>
    </w:p>
    <w:p w:rsidR="00294044" w:rsidRPr="00983E70" w:rsidRDefault="004D00CB" w:rsidP="004D00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55"/>
      <w:bookmarkEnd w:id="1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94044" w:rsidRPr="00983E70" w:rsidRDefault="004D00CB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6"/>
      <w:bookmarkEnd w:id="11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9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15324">
        <w:rPr>
          <w:rFonts w:ascii="Times New Roman" w:hAnsi="Times New Roman" w:cs="Times New Roman"/>
          <w:sz w:val="28"/>
          <w:szCs w:val="28"/>
        </w:rPr>
        <w:t xml:space="preserve"> от 7 мая 2013 года №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79-ФЗ «</w:t>
      </w:r>
      <w:r w:rsidR="00294044" w:rsidRPr="00983E7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</w:t>
      </w:r>
      <w:r>
        <w:rPr>
          <w:rFonts w:ascii="Times New Roman" w:hAnsi="Times New Roman" w:cs="Times New Roman"/>
          <w:sz w:val="28"/>
          <w:szCs w:val="28"/>
        </w:rPr>
        <w:t>и инструментами»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(далее - Федеральный закон</w:t>
      </w:r>
      <w:r w:rsidR="004D6677">
        <w:rPr>
          <w:rFonts w:ascii="Times New Roman" w:hAnsi="Times New Roman" w:cs="Times New Roman"/>
          <w:sz w:val="28"/>
          <w:szCs w:val="28"/>
        </w:rPr>
        <w:t xml:space="preserve"> «</w:t>
      </w:r>
      <w:r w:rsidR="00294044" w:rsidRPr="00983E7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 w:rsidR="00294044" w:rsidRPr="00983E70">
        <w:rPr>
          <w:rFonts w:ascii="Times New Roman" w:hAnsi="Times New Roman" w:cs="Times New Roman"/>
          <w:sz w:val="28"/>
          <w:szCs w:val="28"/>
        </w:rPr>
        <w:lastRenderedPageBreak/>
        <w:t>финансовыми инс</w:t>
      </w:r>
      <w:r w:rsidR="004D6677">
        <w:rPr>
          <w:rFonts w:ascii="Times New Roman" w:hAnsi="Times New Roman" w:cs="Times New Roman"/>
          <w:sz w:val="28"/>
          <w:szCs w:val="28"/>
        </w:rPr>
        <w:t>трументами»</w:t>
      </w:r>
      <w:r w:rsidR="00294044" w:rsidRPr="00983E70">
        <w:rPr>
          <w:rFonts w:ascii="Times New Roman" w:hAnsi="Times New Roman" w:cs="Times New Roman"/>
          <w:sz w:val="28"/>
          <w:szCs w:val="28"/>
        </w:rPr>
        <w:t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94044" w:rsidRPr="00983E70" w:rsidRDefault="00707C86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57"/>
      <w:bookmarkEnd w:id="12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94044" w:rsidRPr="00983E70" w:rsidRDefault="00707C8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58"/>
      <w:bookmarkEnd w:id="13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в) представление министра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294044" w:rsidRPr="00983E70" w:rsidRDefault="00707C8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59"/>
      <w:bookmarkEnd w:id="14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г) представление министром материалов проверки, свидетельствующих </w:t>
      </w:r>
      <w:r w:rsidR="00054E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20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FD7EB4">
        <w:rPr>
          <w:rFonts w:ascii="Times New Roman" w:hAnsi="Times New Roman" w:cs="Times New Roman"/>
          <w:sz w:val="28"/>
          <w:szCs w:val="28"/>
        </w:rPr>
        <w:t xml:space="preserve"> закона от 3 декабря 2012 года </w:t>
      </w:r>
      <w:r w:rsidR="009C00F5">
        <w:rPr>
          <w:rFonts w:ascii="Times New Roman" w:hAnsi="Times New Roman" w:cs="Times New Roman"/>
          <w:sz w:val="28"/>
          <w:szCs w:val="28"/>
        </w:rPr>
        <w:t>№</w:t>
      </w:r>
      <w:r w:rsidR="00F11DE3">
        <w:rPr>
          <w:rFonts w:ascii="Times New Roman" w:hAnsi="Times New Roman" w:cs="Times New Roman"/>
          <w:sz w:val="28"/>
          <w:szCs w:val="28"/>
        </w:rPr>
        <w:t xml:space="preserve"> 230-ФЗ «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</w:t>
      </w:r>
      <w:r w:rsidR="00F11DE3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="00FD7EB4">
        <w:rPr>
          <w:rFonts w:ascii="Times New Roman" w:hAnsi="Times New Roman" w:cs="Times New Roman"/>
          <w:sz w:val="28"/>
          <w:szCs w:val="28"/>
        </w:rPr>
        <w:t xml:space="preserve"> (далее - Закон </w:t>
      </w:r>
      <w:r w:rsidR="00294044" w:rsidRPr="00983E70">
        <w:rPr>
          <w:rFonts w:ascii="Times New Roman" w:hAnsi="Times New Roman" w:cs="Times New Roman"/>
          <w:sz w:val="28"/>
          <w:szCs w:val="28"/>
        </w:rPr>
        <w:t>о контроле);</w:t>
      </w:r>
    </w:p>
    <w:p w:rsidR="00294044" w:rsidRPr="00983E70" w:rsidRDefault="00707C8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60"/>
      <w:bookmarkEnd w:id="15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21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454C74">
        <w:rPr>
          <w:rFonts w:ascii="Times New Roman" w:hAnsi="Times New Roman" w:cs="Times New Roman"/>
          <w:sz w:val="28"/>
          <w:szCs w:val="28"/>
        </w:rPr>
        <w:t xml:space="preserve"> 25 декабря 2008 года №</w:t>
      </w:r>
      <w:r w:rsidR="00C15324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входили</w:t>
      </w:r>
      <w:r w:rsidR="00FD7E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</w:t>
      </w:r>
      <w:r w:rsidR="00FD7EB4">
        <w:rPr>
          <w:rFonts w:ascii="Times New Roman" w:hAnsi="Times New Roman" w:cs="Times New Roman"/>
          <w:sz w:val="28"/>
          <w:szCs w:val="28"/>
        </w:rPr>
        <w:t xml:space="preserve">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Комиссией не рассматривался.</w:t>
      </w:r>
    </w:p>
    <w:p w:rsidR="00294044" w:rsidRPr="00983E70" w:rsidRDefault="00707C86" w:rsidP="006441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61"/>
      <w:bookmarkEnd w:id="16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3.2. Обращение, указанное в </w:t>
      </w:r>
      <w:hyperlink w:anchor="Par53" w:history="1">
        <w:r w:rsidR="00454C74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Министерстве, в отдел правовой и кадровой работы либо должностному лицу отдела правовой и кадровой работы, ответственному за работу по профилактике коррупционных и иных правонарушений.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</w:t>
      </w:r>
      <w:r w:rsidR="00294044" w:rsidRPr="00983E70">
        <w:rPr>
          <w:rFonts w:ascii="Times New Roman" w:hAnsi="Times New Roman" w:cs="Times New Roman"/>
          <w:sz w:val="28"/>
          <w:szCs w:val="28"/>
        </w:rPr>
        <w:lastRenderedPageBreak/>
        <w:t>договора (трудовой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В отделе правовой и кадровой работы либо должностным лицом отдела правовой и кадровой работы,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</w:t>
      </w:r>
      <w:r w:rsidR="00054E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с учетом требований </w:t>
      </w:r>
      <w:hyperlink r:id="rId23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C00F5">
        <w:rPr>
          <w:rFonts w:ascii="Times New Roman" w:hAnsi="Times New Roman" w:cs="Times New Roman"/>
          <w:sz w:val="28"/>
          <w:szCs w:val="28"/>
        </w:rPr>
        <w:t>№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C00F5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="00294044" w:rsidRPr="00983E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4044" w:rsidRPr="00983E70" w:rsidRDefault="00707C86" w:rsidP="006F14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3.3. Обращение, указанное в </w:t>
      </w:r>
      <w:hyperlink w:anchor="Par53" w:history="1">
        <w:r w:rsidR="008E67FD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94044" w:rsidRPr="00983E70" w:rsidRDefault="00707C8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64"/>
      <w:bookmarkEnd w:id="17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ar60" w:history="1">
        <w:r w:rsidR="00107857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 отдела правовой и кадровой работы, ответственным за работу по профилактике коррупционных и иных правонарушений, которое осуществляет подготовку мотивированного заключения </w:t>
      </w:r>
      <w:r w:rsidR="00054E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о соблюдении гражданином, замещавшим должность государственной службы</w:t>
      </w:r>
      <w:r w:rsidR="00054EA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в Министерстве, требований </w:t>
      </w:r>
      <w:hyperlink r:id="rId24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9C00F5">
        <w:rPr>
          <w:rFonts w:ascii="Times New Roman" w:hAnsi="Times New Roman" w:cs="Times New Roman"/>
          <w:sz w:val="28"/>
          <w:szCs w:val="28"/>
        </w:rPr>
        <w:t>закона от 25 декабря 2008 года № 273-ФЗ «О противодействии коррупции»</w:t>
      </w:r>
      <w:r w:rsidR="00294044" w:rsidRPr="00983E7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94044" w:rsidRPr="00983E70" w:rsidRDefault="00707C86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66"/>
      <w:bookmarkEnd w:id="18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3.5. Уведомление, указанное в </w:t>
      </w:r>
      <w:hyperlink w:anchor="Par57" w:history="1">
        <w:r w:rsidR="00107857">
          <w:rPr>
            <w:rFonts w:ascii="Times New Roman" w:hAnsi="Times New Roman" w:cs="Times New Roman"/>
            <w:sz w:val="28"/>
            <w:szCs w:val="28"/>
          </w:rPr>
          <w:t>абзаце пятом подпункта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 отдела правовой и кадровой работы,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294044" w:rsidRPr="00983E70" w:rsidRDefault="00707C86" w:rsidP="00B05AA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3.6.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ar53" w:history="1">
        <w:r w:rsidR="00107857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r w:rsidR="00215983">
        <w:rPr>
          <w:rFonts w:ascii="Times New Roman" w:hAnsi="Times New Roman" w:cs="Times New Roman"/>
          <w:sz w:val="28"/>
          <w:szCs w:val="28"/>
        </w:rPr>
        <w:t xml:space="preserve">абзаце пятом подпункта «б»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60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п</w:t>
        </w:r>
        <w:r w:rsidR="00107857">
          <w:rPr>
            <w:rFonts w:ascii="Times New Roman" w:hAnsi="Times New Roman" w:cs="Times New Roman"/>
            <w:sz w:val="28"/>
            <w:szCs w:val="28"/>
          </w:rPr>
          <w:t>одпункте «д»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должностное л</w:t>
      </w:r>
      <w:r w:rsidR="00B05AA6">
        <w:rPr>
          <w:rFonts w:ascii="Times New Roman" w:hAnsi="Times New Roman" w:cs="Times New Roman"/>
          <w:sz w:val="28"/>
          <w:szCs w:val="28"/>
        </w:rPr>
        <w:t>ицо отдела государственной службы</w:t>
      </w:r>
      <w:r w:rsidR="00B05AA6" w:rsidRPr="00B05AA6">
        <w:rPr>
          <w:rFonts w:ascii="Times New Roman" w:hAnsi="Times New Roman" w:cs="Times New Roman"/>
          <w:sz w:val="28"/>
          <w:szCs w:val="28"/>
        </w:rPr>
        <w:t xml:space="preserve">, </w:t>
      </w:r>
      <w:r w:rsidR="00B05AA6">
        <w:rPr>
          <w:rFonts w:ascii="Times New Roman" w:hAnsi="Times New Roman" w:cs="Times New Roman"/>
          <w:sz w:val="28"/>
          <w:szCs w:val="28"/>
        </w:rPr>
        <w:t>кадровой и юридической работы</w:t>
      </w:r>
      <w:r w:rsidR="00294044" w:rsidRPr="00983E70">
        <w:rPr>
          <w:rFonts w:ascii="Times New Roman" w:hAnsi="Times New Roman" w:cs="Times New Roman"/>
          <w:sz w:val="28"/>
          <w:szCs w:val="28"/>
        </w:rPr>
        <w:t>, ответственное за работу по профилактике коррупционных и иных правонарушений, имеет право проводить собеседование с государственным служащим, представившим обращение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или уведомление, получать от него письменные пояснения, а министр или его заместитель, специально на то уполномоченный, может направлять </w:t>
      </w:r>
      <w:r w:rsidR="00BF30CE">
        <w:rPr>
          <w:rFonts w:ascii="Times New Roman" w:hAnsi="Times New Roman" w:cs="Times New Roman"/>
          <w:sz w:val="28"/>
          <w:szCs w:val="28"/>
        </w:rPr>
        <w:t>в установленном порядке запросы</w:t>
      </w:r>
      <w:bookmarkStart w:id="19" w:name="_GoBack"/>
      <w:bookmarkEnd w:id="19"/>
      <w:r w:rsidR="00FD7EB4">
        <w:rPr>
          <w:rFonts w:ascii="Times New Roman" w:hAnsi="Times New Roman" w:cs="Times New Roman"/>
          <w:sz w:val="28"/>
          <w:szCs w:val="28"/>
        </w:rPr>
        <w:t xml:space="preserve"> </w:t>
      </w:r>
      <w:r w:rsidR="00294044" w:rsidRPr="00983E70">
        <w:rPr>
          <w:rFonts w:ascii="Times New Roman" w:hAnsi="Times New Roman" w:cs="Times New Roman"/>
          <w:sz w:val="28"/>
          <w:szCs w:val="28"/>
        </w:rPr>
        <w:t>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94044" w:rsidRPr="00983E70" w:rsidRDefault="00B05AA6" w:rsidP="00B05A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3.6.1. Мотивированные заключения, предусмотренные </w:t>
      </w:r>
      <w:hyperlink w:anchor="Par61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пунктами 3.2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4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6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ar53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7" w:history="1"/>
      <w:r w:rsidR="00C15324">
        <w:rPr>
          <w:rFonts w:ascii="Times New Roman" w:hAnsi="Times New Roman" w:cs="Times New Roman"/>
          <w:sz w:val="28"/>
          <w:szCs w:val="28"/>
        </w:rPr>
        <w:t>пятом подпункта «б»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60" w:history="1">
        <w:r w:rsidR="00074310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94044" w:rsidRPr="00983E70" w:rsidRDefault="006441C1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688">
        <w:rPr>
          <w:rFonts w:ascii="Times New Roman" w:hAnsi="Times New Roman" w:cs="Times New Roman"/>
          <w:sz w:val="28"/>
          <w:szCs w:val="28"/>
        </w:rPr>
        <w:t xml:space="preserve"> </w:t>
      </w:r>
      <w:r w:rsidR="00294044" w:rsidRPr="00983E70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53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</w:t>
      </w:r>
      <w:r w:rsidR="00C15324" w:rsidRPr="00C15324">
        <w:rPr>
          <w:rFonts w:ascii="Times New Roman" w:hAnsi="Times New Roman" w:cs="Times New Roman"/>
          <w:sz w:val="28"/>
          <w:szCs w:val="28"/>
        </w:rPr>
        <w:t>пятом подпункта «б»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hyperlink w:anchor="Par57" w:history="1"/>
      <w:r w:rsidR="00C15324">
        <w:rPr>
          <w:rFonts w:ascii="Times New Roman" w:hAnsi="Times New Roman" w:cs="Times New Roman"/>
          <w:sz w:val="28"/>
          <w:szCs w:val="28"/>
        </w:rPr>
        <w:t xml:space="preserve">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60" w:history="1">
        <w:r w:rsidR="00074310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ar94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пунктами 3.16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4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3.19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2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3.22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3.7. Председатель Комиссии при поступлении к нему в порядке, предусмотренном нормативным правовым актом Министерства, информации, содержащей основания для проведения заседания Комиссии:</w:t>
      </w:r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80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пунктами 3.8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</w:t>
      </w:r>
      <w:r w:rsidR="00752D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81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3.9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б) организует ознакомление государственного служащего, в отношении которого Комиссией рассматривается вопрос о соблюдении требований </w:t>
      </w:r>
      <w:r w:rsidR="00752D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="00752D7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в заседании Комиссии, с информацией, поступившей в отдел правовой и кадровой работы Министерства, и также с результатами проверки указанной информации;</w:t>
      </w:r>
      <w:proofErr w:type="gramEnd"/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41" w:history="1">
        <w:r w:rsidR="00215983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2.7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</w:t>
      </w:r>
      <w:r w:rsidR="00752D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в рассмотрении) в ходе заседания Комиссии дополнительных материалов.</w:t>
      </w:r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80"/>
      <w:bookmarkEnd w:id="2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3.8. Заседание Комиссии по рассмотрению заявления, указанного в </w:t>
      </w:r>
      <w:hyperlink w:anchor="Par55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6" w:history="1">
        <w:r w:rsidR="00215983">
          <w:rPr>
            <w:rFonts w:ascii="Times New Roman" w:hAnsi="Times New Roman" w:cs="Times New Roman"/>
            <w:sz w:val="28"/>
            <w:szCs w:val="28"/>
          </w:rPr>
          <w:t>четвертом подпункта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81"/>
      <w:bookmarkEnd w:id="21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3.9. Уведомление, указанное в </w:t>
      </w:r>
      <w:hyperlink w:anchor="Par60" w:history="1">
        <w:r w:rsidR="00215983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3.10. Заседание Комиссии проводится, как правило, в присутствии государственного служащего, в отношении которого рассматривается вопрос </w:t>
      </w:r>
      <w:r w:rsidR="00752D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Министерстве. О намерении лично присутствовать на заседании Комиссии государственный служащий или гражданин указывает </w:t>
      </w:r>
      <w:r w:rsidR="00752D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 обращении, заявлении или уведомлении, представляемых в соответствии </w:t>
      </w:r>
      <w:r w:rsidR="00752D7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ar51" w:history="1">
        <w:r w:rsidR="008977DE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94044" w:rsidRPr="00983E70" w:rsidRDefault="006441C1" w:rsidP="006441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3.11. Заседания Комиссии могут проводиться в отсутствие государственного служащего или гражданина в случае:</w:t>
      </w:r>
    </w:p>
    <w:p w:rsidR="00294044" w:rsidRPr="00983E70" w:rsidRDefault="00B05AA6" w:rsidP="005A168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51" w:history="1">
        <w:r w:rsidR="00074310">
          <w:rPr>
            <w:rFonts w:ascii="Times New Roman" w:hAnsi="Times New Roman" w:cs="Times New Roman"/>
            <w:sz w:val="28"/>
            <w:szCs w:val="28"/>
          </w:rPr>
          <w:t>подпунктом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о намерении государственного служащего или гражданина лично присутствовать на заседании Комиссии;</w:t>
      </w:r>
    </w:p>
    <w:p w:rsidR="00294044" w:rsidRPr="00983E70" w:rsidRDefault="00B05AA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б) если государственный служащий или гражданин, намеревающиеся лично присутствовать на заседании Комиссии и надлежащим образом извещенные 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о времени и месте его проведения, не явились на заседание Комиссии.</w:t>
      </w:r>
    </w:p>
    <w:p w:rsidR="00294044" w:rsidRPr="00983E70" w:rsidRDefault="00B05AA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3.12. На заседании Комиссии заслушиваются пояснения государственного служащего или гражданина, замещавшего должность государственной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94044" w:rsidRPr="00983E70" w:rsidRDefault="00B05AA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3.13. Члены Комиссии и лица, участвовавшие в ее заседании, не праве разглашать сведения, ставшие им известными в ходе работы Комиссии.</w:t>
      </w:r>
    </w:p>
    <w:p w:rsidR="00294044" w:rsidRPr="00983E70" w:rsidRDefault="00B05AA6" w:rsidP="006441C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88"/>
      <w:bookmarkEnd w:id="22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3.14. По итогам рассмотрения вопроса, указанного в </w:t>
      </w:r>
      <w:hyperlink w:anchor="Par49" w:history="1">
        <w:r w:rsidR="00215983">
          <w:rPr>
            <w:rFonts w:ascii="Times New Roman" w:hAnsi="Times New Roman" w:cs="Times New Roman"/>
            <w:sz w:val="28"/>
            <w:szCs w:val="28"/>
          </w:rPr>
          <w:t>абзаце втором подпункта «а»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94044" w:rsidRPr="00983E70" w:rsidRDefault="00B05AA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5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утвержденным Указом Президента Республики Тата</w:t>
      </w:r>
      <w:r w:rsidR="00074310">
        <w:rPr>
          <w:rFonts w:ascii="Times New Roman" w:hAnsi="Times New Roman" w:cs="Times New Roman"/>
          <w:sz w:val="28"/>
          <w:szCs w:val="28"/>
        </w:rPr>
        <w:t>рстан от 30 декабря 2009</w:t>
      </w:r>
      <w:proofErr w:type="gramEnd"/>
      <w:r w:rsidR="000743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94044" w:rsidRPr="00983E70">
        <w:rPr>
          <w:rFonts w:ascii="Times New Roman" w:hAnsi="Times New Roman" w:cs="Times New Roman"/>
          <w:sz w:val="28"/>
          <w:szCs w:val="28"/>
        </w:rPr>
        <w:t>УП-702, являются достоверными и полными;</w:t>
      </w:r>
    </w:p>
    <w:p w:rsidR="00294044" w:rsidRPr="00983E70" w:rsidRDefault="00B05AA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6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названным в </w:t>
      </w:r>
      <w:hyperlink w:anchor="Par88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ответственности.</w:t>
      </w:r>
    </w:p>
    <w:p w:rsidR="00294044" w:rsidRPr="00983E70" w:rsidRDefault="00B05AA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3.15. По итогам рассмотрения вопроса, указанного в </w:t>
      </w:r>
      <w:hyperlink w:anchor="Par50" w:history="1">
        <w:r w:rsidR="00074310">
          <w:rPr>
            <w:rFonts w:ascii="Times New Roman" w:hAnsi="Times New Roman" w:cs="Times New Roman"/>
            <w:sz w:val="28"/>
            <w:szCs w:val="28"/>
          </w:rPr>
          <w:t>абзаце третьем подпункта «а»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94044" w:rsidRPr="00983E70" w:rsidRDefault="00B05AA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а) установить, что государственный служащий соблюдал требования 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:rsidR="00294044" w:rsidRPr="00983E70" w:rsidRDefault="00B05AA6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б) установить, что государственный служащий не соблюдал требования 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 на недопустимость нарушения требований 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294044" w:rsidRPr="00983E70" w:rsidRDefault="00294044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94"/>
      <w:bookmarkEnd w:id="23"/>
      <w:r w:rsidRPr="00983E70">
        <w:rPr>
          <w:rFonts w:ascii="Times New Roman" w:hAnsi="Times New Roman" w:cs="Times New Roman"/>
          <w:sz w:val="28"/>
          <w:szCs w:val="28"/>
        </w:rPr>
        <w:lastRenderedPageBreak/>
        <w:t xml:space="preserve">3.16. По итогам рассмотрения вопроса, указанного в </w:t>
      </w:r>
      <w:hyperlink w:anchor="Par53" w:history="1">
        <w:r w:rsidR="00215983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94044" w:rsidRPr="00983E70" w:rsidRDefault="00294044" w:rsidP="00E90A0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3E70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94044" w:rsidRPr="00983E70" w:rsidRDefault="005A1688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294044" w:rsidRPr="00983E70" w:rsidRDefault="005A1688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97"/>
      <w:bookmarkEnd w:id="24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3.17. По итогам рассмотрения вопроса, указанного в </w:t>
      </w:r>
      <w:hyperlink w:anchor="Par55" w:history="1">
        <w:r w:rsidR="00074310">
          <w:rPr>
            <w:rFonts w:ascii="Times New Roman" w:hAnsi="Times New Roman" w:cs="Times New Roman"/>
            <w:sz w:val="28"/>
            <w:szCs w:val="28"/>
          </w:rPr>
          <w:t>абзаце третьем подпункта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94044" w:rsidRPr="00983E70" w:rsidRDefault="005A1688" w:rsidP="005A168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94044" w:rsidRPr="00983E70" w:rsidRDefault="005A1688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В этом случае Комиссия рекомендует государственному служащему принять меры по представлению указанных сведений;</w:t>
      </w:r>
    </w:p>
    <w:p w:rsidR="00294044" w:rsidRPr="00983E70" w:rsidRDefault="005A1688" w:rsidP="00E90A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A0D">
        <w:rPr>
          <w:rFonts w:ascii="Times New Roman" w:hAnsi="Times New Roman" w:cs="Times New Roman"/>
          <w:sz w:val="28"/>
          <w:szCs w:val="28"/>
        </w:rPr>
        <w:t xml:space="preserve"> </w:t>
      </w:r>
      <w:r w:rsidR="00294044" w:rsidRPr="00983E70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государственному служащему конкретную меру ответственности.</w:t>
      </w:r>
    </w:p>
    <w:p w:rsidR="00294044" w:rsidRPr="00983E70" w:rsidRDefault="00E90A0D" w:rsidP="00584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01"/>
      <w:bookmarkEnd w:id="25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3.18. По итогам рассмотрения вопроса, указанного в </w:t>
      </w:r>
      <w:hyperlink w:anchor="Par56" w:history="1">
        <w:r w:rsidR="00074310">
          <w:rPr>
            <w:rFonts w:ascii="Times New Roman" w:hAnsi="Times New Roman" w:cs="Times New Roman"/>
            <w:sz w:val="28"/>
            <w:szCs w:val="28"/>
          </w:rPr>
          <w:t>абзаце четвертом подпункта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94044" w:rsidRPr="00983E70" w:rsidRDefault="00E90A0D" w:rsidP="00E90A0D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7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</w:t>
      </w:r>
      <w:r w:rsidR="008E67F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(или) пользоваться иностранными финансовыми инструментами", являются объективными и уважительными;</w:t>
      </w:r>
    </w:p>
    <w:p w:rsidR="00294044" w:rsidRPr="00983E70" w:rsidRDefault="00E90A0D" w:rsidP="00A46D7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8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722FC">
        <w:rPr>
          <w:rFonts w:ascii="Times New Roman" w:hAnsi="Times New Roman" w:cs="Times New Roman"/>
          <w:sz w:val="28"/>
          <w:szCs w:val="28"/>
        </w:rPr>
        <w:t xml:space="preserve"> «</w:t>
      </w:r>
      <w:r w:rsidR="00294044" w:rsidRPr="00983E70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4722FC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не являются </w:t>
      </w:r>
      <w:r w:rsidR="00294044" w:rsidRPr="00983E70">
        <w:rPr>
          <w:rFonts w:ascii="Times New Roman" w:hAnsi="Times New Roman" w:cs="Times New Roman"/>
          <w:sz w:val="28"/>
          <w:szCs w:val="28"/>
        </w:rPr>
        <w:lastRenderedPageBreak/>
        <w:t>объективными и 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:rsidR="00294044" w:rsidRPr="00983E70" w:rsidRDefault="006441C1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04"/>
      <w:bookmarkEnd w:id="26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3.19. По итогам рассмотрения вопроса, указанного в </w:t>
      </w:r>
      <w:hyperlink w:anchor="Par57" w:history="1">
        <w:r w:rsidR="00985084">
          <w:rPr>
            <w:rFonts w:ascii="Times New Roman" w:hAnsi="Times New Roman" w:cs="Times New Roman"/>
            <w:sz w:val="28"/>
            <w:szCs w:val="28"/>
          </w:rPr>
          <w:t>абзаце пятом подпункта «б»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94044" w:rsidRPr="00983E70" w:rsidRDefault="006441C1" w:rsidP="006441C1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</w:t>
      </w:r>
      <w:r w:rsidR="00E4114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к конфликту интересов. В этом случае Комиссия рекомендует государственному служащему и (или) министру принять меры по урегулированию конфликта интересов или по недопущению его возникновения;</w:t>
      </w:r>
    </w:p>
    <w:p w:rsidR="00294044" w:rsidRPr="00983E70" w:rsidRDefault="006441C1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министру применить к государственному служащему конкретную меру ответственности.</w:t>
      </w:r>
    </w:p>
    <w:p w:rsidR="00294044" w:rsidRPr="00983E70" w:rsidRDefault="005A1688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60C">
        <w:rPr>
          <w:rFonts w:ascii="Times New Roman" w:hAnsi="Times New Roman" w:cs="Times New Roman"/>
          <w:sz w:val="28"/>
          <w:szCs w:val="28"/>
        </w:rPr>
        <w:t xml:space="preserve">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3.20. По итогам рассмотрения вопроса, указанного в </w:t>
      </w:r>
      <w:hyperlink w:anchor="Par58" w:history="1">
        <w:r w:rsidR="00985084">
          <w:rPr>
            <w:rFonts w:ascii="Times New Roman" w:hAnsi="Times New Roman" w:cs="Times New Roman"/>
            <w:sz w:val="28"/>
            <w:szCs w:val="28"/>
          </w:rPr>
          <w:t>подпункте «в»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294044" w:rsidRPr="00983E70" w:rsidRDefault="005A1688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09"/>
      <w:bookmarkEnd w:id="27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60C">
        <w:rPr>
          <w:rFonts w:ascii="Times New Roman" w:hAnsi="Times New Roman" w:cs="Times New Roman"/>
          <w:sz w:val="28"/>
          <w:szCs w:val="28"/>
        </w:rPr>
        <w:t xml:space="preserve">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3.21. По итогам рассмотрения вопроса, указанного в </w:t>
      </w:r>
      <w:hyperlink w:anchor="Par59" w:history="1">
        <w:r w:rsidR="00985084">
          <w:rPr>
            <w:rFonts w:ascii="Times New Roman" w:hAnsi="Times New Roman" w:cs="Times New Roman"/>
            <w:sz w:val="28"/>
            <w:szCs w:val="28"/>
          </w:rPr>
          <w:t>подпункте «г»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94044" w:rsidRPr="00983E70" w:rsidRDefault="005A1688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</w:t>
      </w:r>
      <w:r w:rsidR="00E411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9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Закона о контроле, являются достоверными </w:t>
      </w:r>
      <w:r w:rsidR="00E4114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и полными;</w:t>
      </w:r>
    </w:p>
    <w:p w:rsidR="00294044" w:rsidRPr="00983E70" w:rsidRDefault="005A1688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б) признать, что сведения, представленные государственным служащим</w:t>
      </w:r>
      <w:r w:rsidR="00E4114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30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Закона о контроле, являются недостоверными </w:t>
      </w:r>
      <w:r w:rsidR="00E4114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и (или) неполными. В этом случае Комиссия рекомендует министру применить </w:t>
      </w:r>
      <w:r w:rsidR="00E4114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к государственному служащему конкретную меру ответственности и (или) направить материалы, полученные в ре</w:t>
      </w:r>
      <w:r w:rsidR="000F2020">
        <w:rPr>
          <w:rFonts w:ascii="Times New Roman" w:hAnsi="Times New Roman" w:cs="Times New Roman"/>
          <w:sz w:val="28"/>
          <w:szCs w:val="28"/>
        </w:rPr>
        <w:t xml:space="preserve">зультате осуществления </w:t>
      </w:r>
      <w:proofErr w:type="gramStart"/>
      <w:r w:rsidR="000F202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F2020">
        <w:rPr>
          <w:rFonts w:ascii="Times New Roman" w:hAnsi="Times New Roman" w:cs="Times New Roman"/>
          <w:sz w:val="28"/>
          <w:szCs w:val="28"/>
        </w:rPr>
        <w:t xml:space="preserve"> расходами, </w:t>
      </w:r>
      <w:r w:rsidR="00294044" w:rsidRPr="00983E70">
        <w:rPr>
          <w:rFonts w:ascii="Times New Roman" w:hAnsi="Times New Roman" w:cs="Times New Roman"/>
          <w:sz w:val="28"/>
          <w:szCs w:val="28"/>
        </w:rPr>
        <w:t>в органы прокуратуры и (или) иные государственные органы в соответствии с их компетенцией.</w:t>
      </w:r>
    </w:p>
    <w:p w:rsidR="00294044" w:rsidRPr="00983E70" w:rsidRDefault="005A1688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12"/>
      <w:bookmarkEnd w:id="28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3.22. По итогам рассмотрения вопроса, указанного в </w:t>
      </w:r>
      <w:hyperlink w:anchor="Par60" w:history="1">
        <w:r w:rsidR="00985084">
          <w:rPr>
            <w:rFonts w:ascii="Times New Roman" w:hAnsi="Times New Roman" w:cs="Times New Roman"/>
            <w:sz w:val="28"/>
            <w:szCs w:val="28"/>
          </w:rPr>
          <w:t>подпункте «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>д</w:t>
        </w:r>
        <w:r w:rsidR="00985084">
          <w:rPr>
            <w:rFonts w:ascii="Times New Roman" w:hAnsi="Times New Roman" w:cs="Times New Roman"/>
            <w:sz w:val="28"/>
            <w:szCs w:val="28"/>
          </w:rPr>
          <w:t>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</w:t>
      </w:r>
    </w:p>
    <w:p w:rsidR="00294044" w:rsidRPr="00983E70" w:rsidRDefault="005A1688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94044" w:rsidRPr="00983E70" w:rsidRDefault="005A1688" w:rsidP="005A16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</w:t>
      </w:r>
      <w:r w:rsidR="00E4114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в коммерческой или некоммерческой организации и (или) выполнение</w:t>
      </w:r>
      <w:r w:rsidR="00E4114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в коммерческой или некоммерческой организации работ (оказание услуг) нарушают требования </w:t>
      </w:r>
      <w:hyperlink r:id="rId31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985084">
        <w:rPr>
          <w:rFonts w:ascii="Times New Roman" w:hAnsi="Times New Roman" w:cs="Times New Roman"/>
          <w:sz w:val="28"/>
          <w:szCs w:val="28"/>
        </w:rPr>
        <w:t>закона от 25 декабря 2008 года №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985084">
        <w:rPr>
          <w:rFonts w:ascii="Times New Roman" w:hAnsi="Times New Roman" w:cs="Times New Roman"/>
          <w:sz w:val="28"/>
          <w:szCs w:val="28"/>
        </w:rPr>
        <w:t xml:space="preserve">                        «О противодействии коррупции»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министру </w:t>
      </w:r>
      <w:r w:rsidR="00294044" w:rsidRPr="00983E70">
        <w:rPr>
          <w:rFonts w:ascii="Times New Roman" w:hAnsi="Times New Roman" w:cs="Times New Roman"/>
          <w:sz w:val="28"/>
          <w:szCs w:val="28"/>
        </w:rPr>
        <w:lastRenderedPageBreak/>
        <w:t xml:space="preserve">проинформировать об указанных обстоятельствах органы прокуратуры </w:t>
      </w:r>
      <w:r w:rsidR="00E4114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и уведомившую организацию.</w:t>
      </w:r>
    </w:p>
    <w:p w:rsidR="00294044" w:rsidRPr="00983E70" w:rsidRDefault="00E90A0D" w:rsidP="00A46D7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97E">
        <w:rPr>
          <w:rFonts w:ascii="Times New Roman" w:hAnsi="Times New Roman" w:cs="Times New Roman"/>
          <w:sz w:val="28"/>
          <w:szCs w:val="28"/>
        </w:rPr>
        <w:t xml:space="preserve">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3.23. По итогам рассмотрения вопросов, указанных в подпунктах с </w:t>
      </w:r>
      <w:hyperlink w:anchor="Par48" w:history="1"/>
      <w:r w:rsidR="00985084">
        <w:rPr>
          <w:rFonts w:ascii="Times New Roman" w:hAnsi="Times New Roman" w:cs="Times New Roman"/>
          <w:sz w:val="28"/>
          <w:szCs w:val="28"/>
        </w:rPr>
        <w:t xml:space="preserve"> «а»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0" w:history="1">
        <w:r w:rsidR="00985084">
          <w:rPr>
            <w:rFonts w:ascii="Times New Roman" w:hAnsi="Times New Roman" w:cs="Times New Roman"/>
            <w:sz w:val="28"/>
            <w:szCs w:val="28"/>
          </w:rPr>
          <w:t>«д»</w:t>
        </w:r>
        <w:r w:rsidR="00294044" w:rsidRPr="00983E70">
          <w:rPr>
            <w:rFonts w:ascii="Times New Roman" w:hAnsi="Times New Roman" w:cs="Times New Roman"/>
            <w:sz w:val="28"/>
            <w:szCs w:val="28"/>
          </w:rPr>
          <w:t xml:space="preserve">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ar88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пунктами 3.14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7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3.17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1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3.18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4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3.19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9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3.21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2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3.22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>.</w:t>
      </w:r>
    </w:p>
    <w:p w:rsidR="00294044" w:rsidRPr="00983E70" w:rsidRDefault="0058497E" w:rsidP="00584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3.24. Для исполнения решений Комиссии могут быть подготовлены проекты нормативных правовых актов Министерства, решений или поручений министра, которые в установленном порядке представляются на рассмотрение министра.</w:t>
      </w:r>
    </w:p>
    <w:p w:rsidR="00294044" w:rsidRPr="00983E70" w:rsidRDefault="0058497E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3.25. Решения Комиссии по вопросам, указанным в </w:t>
      </w:r>
      <w:hyperlink w:anchor="Par47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94044" w:rsidRPr="00983E70" w:rsidRDefault="0058497E" w:rsidP="00584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53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ar53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294044" w:rsidRPr="00983E70" w:rsidRDefault="0058497E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3.27. В протоколе заседания Комиссии указываются:</w:t>
      </w:r>
    </w:p>
    <w:p w:rsidR="00294044" w:rsidRPr="00983E70" w:rsidRDefault="0058497E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</w:t>
      </w:r>
      <w:r w:rsidR="00E4114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</w:p>
    <w:p w:rsidR="00294044" w:rsidRPr="00983E70" w:rsidRDefault="0058497E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97E">
        <w:rPr>
          <w:rFonts w:ascii="Times New Roman" w:hAnsi="Times New Roman" w:cs="Times New Roman"/>
          <w:sz w:val="28"/>
          <w:szCs w:val="28"/>
        </w:rPr>
        <w:t xml:space="preserve"> </w:t>
      </w:r>
      <w:r w:rsidR="00294044" w:rsidRPr="00983E70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 претензии, материалы, на которых они основываются;</w:t>
      </w:r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 и других лиц по существу предъявляемых претензий;</w:t>
      </w:r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294044" w:rsidRPr="00983E70" w:rsidRDefault="00A46D7F" w:rsidP="00A46D7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3.28.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294044" w:rsidRPr="00983E70" w:rsidRDefault="00A46D7F" w:rsidP="00A46D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3.29. Копии протокола заседания Комиссии в 7-дневный срок со дня заседания направляются министру,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294044" w:rsidRPr="00983E70" w:rsidRDefault="00A46D7F" w:rsidP="00A46D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3.30. Министр обязан рассмотреть протокол заседания Комиссии и вправе учесть в пределах своей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>3.31.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министру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3.32.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3.33. Копия протокола заседания Комиссии или выписка из него приобщается </w:t>
      </w:r>
      <w:r w:rsidR="00302F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94044" w:rsidRPr="00983E70">
        <w:rPr>
          <w:rFonts w:ascii="Times New Roman" w:hAnsi="Times New Roman" w:cs="Times New Roman"/>
          <w:sz w:val="28"/>
          <w:szCs w:val="28"/>
        </w:rPr>
        <w:t>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94044" w:rsidRPr="00983E70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3.34.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</w:t>
      </w:r>
      <w:hyperlink w:anchor="Par53" w:history="1">
        <w:r w:rsidR="00294044" w:rsidRPr="00983E70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3.1</w:t>
        </w:r>
      </w:hyperlink>
      <w:r w:rsidR="00294044" w:rsidRPr="00983E70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294044" w:rsidRPr="0097357D" w:rsidRDefault="00A46D7F" w:rsidP="000F2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4044" w:rsidRPr="00983E70">
        <w:rPr>
          <w:rFonts w:ascii="Times New Roman" w:hAnsi="Times New Roman" w:cs="Times New Roman"/>
          <w:sz w:val="28"/>
          <w:szCs w:val="28"/>
        </w:rPr>
        <w:t xml:space="preserve">3.35. </w:t>
      </w:r>
      <w:proofErr w:type="gramStart"/>
      <w:r w:rsidR="00294044" w:rsidRPr="00983E70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отдела правовой и кадровой работы, ответственным за работу по профилактике корру</w:t>
      </w:r>
      <w:r w:rsidR="0097357D">
        <w:rPr>
          <w:rFonts w:ascii="Times New Roman" w:hAnsi="Times New Roman" w:cs="Times New Roman"/>
          <w:sz w:val="28"/>
          <w:szCs w:val="28"/>
        </w:rPr>
        <w:t>пционных и иных правонарушений.</w:t>
      </w:r>
      <w:proofErr w:type="gramEnd"/>
    </w:p>
    <w:p w:rsidR="002744DE" w:rsidRDefault="002744DE" w:rsidP="00B5593B">
      <w:pPr>
        <w:pStyle w:val="ConsPlusNormal"/>
        <w:rPr>
          <w:lang w:val="tt-RU"/>
        </w:rPr>
      </w:pPr>
    </w:p>
    <w:p w:rsidR="000F2020" w:rsidRDefault="000F2020" w:rsidP="00B5593B">
      <w:pPr>
        <w:pStyle w:val="ConsPlusNormal"/>
        <w:rPr>
          <w:lang w:val="tt-RU"/>
        </w:rPr>
      </w:pPr>
    </w:p>
    <w:p w:rsidR="002744DE" w:rsidRDefault="002744DE" w:rsidP="00B5593B">
      <w:pPr>
        <w:pStyle w:val="ConsPlusNormal"/>
        <w:rPr>
          <w:lang w:val="tt-RU"/>
        </w:rPr>
      </w:pPr>
    </w:p>
    <w:p w:rsidR="00F84884" w:rsidRDefault="00F84884" w:rsidP="00B5593B">
      <w:pPr>
        <w:pStyle w:val="ConsPlusNormal"/>
      </w:pPr>
    </w:p>
    <w:p w:rsidR="00C16370" w:rsidRPr="00BC6EB1" w:rsidRDefault="00C16370" w:rsidP="00B55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C6EB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16370" w:rsidRPr="00BC6EB1" w:rsidRDefault="00C16370" w:rsidP="00B55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6EB1">
        <w:rPr>
          <w:rFonts w:ascii="Times New Roman" w:hAnsi="Times New Roman" w:cs="Times New Roman"/>
          <w:sz w:val="28"/>
          <w:szCs w:val="28"/>
        </w:rPr>
        <w:t>приказом</w:t>
      </w:r>
    </w:p>
    <w:p w:rsidR="00C16370" w:rsidRPr="00BC6EB1" w:rsidRDefault="00C16370" w:rsidP="00B55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6EB1">
        <w:rPr>
          <w:rFonts w:ascii="Times New Roman" w:hAnsi="Times New Roman" w:cs="Times New Roman"/>
          <w:sz w:val="28"/>
          <w:szCs w:val="28"/>
        </w:rPr>
        <w:t>Министерства культуры</w:t>
      </w:r>
    </w:p>
    <w:p w:rsidR="00C16370" w:rsidRPr="00BC6EB1" w:rsidRDefault="00C16370" w:rsidP="00B55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C6EB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16370" w:rsidRPr="00BC6EB1" w:rsidRDefault="00C16370" w:rsidP="00B5593B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BC6EB1">
        <w:rPr>
          <w:rFonts w:ascii="Times New Roman" w:hAnsi="Times New Roman" w:cs="Times New Roman"/>
          <w:sz w:val="28"/>
          <w:szCs w:val="28"/>
        </w:rPr>
        <w:t>о</w:t>
      </w:r>
      <w:r w:rsidR="00E922B5" w:rsidRPr="00BC6EB1">
        <w:rPr>
          <w:rFonts w:ascii="Times New Roman" w:hAnsi="Times New Roman" w:cs="Times New Roman"/>
          <w:sz w:val="28"/>
          <w:szCs w:val="28"/>
          <w:lang w:val="tt-RU"/>
        </w:rPr>
        <w:t>т____________</w:t>
      </w:r>
      <w:r w:rsidR="0097357D">
        <w:rPr>
          <w:rFonts w:ascii="Times New Roman" w:hAnsi="Times New Roman" w:cs="Times New Roman"/>
          <w:sz w:val="28"/>
          <w:szCs w:val="28"/>
        </w:rPr>
        <w:t>№</w:t>
      </w:r>
      <w:r w:rsidRPr="00BC6EB1">
        <w:rPr>
          <w:rFonts w:ascii="Times New Roman" w:hAnsi="Times New Roman" w:cs="Times New Roman"/>
          <w:sz w:val="28"/>
          <w:szCs w:val="28"/>
        </w:rPr>
        <w:t xml:space="preserve"> </w:t>
      </w:r>
      <w:r w:rsidR="00E922B5" w:rsidRPr="00BC6EB1">
        <w:rPr>
          <w:rFonts w:ascii="Times New Roman" w:hAnsi="Times New Roman" w:cs="Times New Roman"/>
          <w:sz w:val="28"/>
          <w:szCs w:val="28"/>
          <w:lang w:val="tt-RU"/>
        </w:rPr>
        <w:t>____________</w:t>
      </w:r>
    </w:p>
    <w:p w:rsidR="00C16370" w:rsidRPr="00AD0520" w:rsidRDefault="00C16370" w:rsidP="00B55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370" w:rsidRPr="00AD0520" w:rsidRDefault="009D1CC5" w:rsidP="00B559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9" w:name="P34"/>
      <w:bookmarkEnd w:id="29"/>
      <w:r w:rsidRPr="00AD0520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C16370" w:rsidRPr="00AD0520" w:rsidRDefault="009D1CC5" w:rsidP="00B559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0520">
        <w:rPr>
          <w:rFonts w:ascii="Times New Roman" w:hAnsi="Times New Roman" w:cs="Times New Roman"/>
          <w:b w:val="0"/>
          <w:sz w:val="28"/>
          <w:szCs w:val="28"/>
        </w:rPr>
        <w:t>Комиссии министерства культуры Республики Татарстан</w:t>
      </w:r>
    </w:p>
    <w:p w:rsidR="00C16370" w:rsidRPr="00AD0520" w:rsidRDefault="00F14C0B" w:rsidP="00B559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0520">
        <w:rPr>
          <w:rFonts w:ascii="Times New Roman" w:hAnsi="Times New Roman" w:cs="Times New Roman"/>
          <w:b w:val="0"/>
          <w:sz w:val="28"/>
          <w:szCs w:val="28"/>
        </w:rPr>
        <w:t>п</w:t>
      </w:r>
      <w:r w:rsidR="009D1CC5" w:rsidRPr="00AD0520">
        <w:rPr>
          <w:rFonts w:ascii="Times New Roman" w:hAnsi="Times New Roman" w:cs="Times New Roman"/>
          <w:b w:val="0"/>
          <w:sz w:val="28"/>
          <w:szCs w:val="28"/>
        </w:rPr>
        <w:t>о соблюдению требований к служебному поведению</w:t>
      </w:r>
    </w:p>
    <w:p w:rsidR="00C16370" w:rsidRPr="00AD0520" w:rsidRDefault="00F14C0B" w:rsidP="00B559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0520">
        <w:rPr>
          <w:rFonts w:ascii="Times New Roman" w:hAnsi="Times New Roman" w:cs="Times New Roman"/>
          <w:b w:val="0"/>
          <w:sz w:val="28"/>
          <w:szCs w:val="28"/>
        </w:rPr>
        <w:t>г</w:t>
      </w:r>
      <w:r w:rsidR="009D1CC5" w:rsidRPr="00AD0520">
        <w:rPr>
          <w:rFonts w:ascii="Times New Roman" w:hAnsi="Times New Roman" w:cs="Times New Roman"/>
          <w:b w:val="0"/>
          <w:sz w:val="28"/>
          <w:szCs w:val="28"/>
        </w:rPr>
        <w:t>осударственных гражданских служащих Республики Татарстан</w:t>
      </w:r>
    </w:p>
    <w:p w:rsidR="00C16370" w:rsidRPr="00AD0520" w:rsidRDefault="00F14C0B" w:rsidP="00B559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0520">
        <w:rPr>
          <w:rFonts w:ascii="Times New Roman" w:hAnsi="Times New Roman" w:cs="Times New Roman"/>
          <w:b w:val="0"/>
          <w:sz w:val="28"/>
          <w:szCs w:val="28"/>
        </w:rPr>
        <w:t>и</w:t>
      </w:r>
      <w:r w:rsidR="009D1CC5" w:rsidRPr="00AD0520">
        <w:rPr>
          <w:rFonts w:ascii="Times New Roman" w:hAnsi="Times New Roman" w:cs="Times New Roman"/>
          <w:b w:val="0"/>
          <w:sz w:val="28"/>
          <w:szCs w:val="28"/>
        </w:rPr>
        <w:t xml:space="preserve"> урегулированию конфликта интересов</w:t>
      </w:r>
    </w:p>
    <w:p w:rsidR="00C16370" w:rsidRPr="00BC6EB1" w:rsidRDefault="00C16370" w:rsidP="00B55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8"/>
        <w:gridCol w:w="14"/>
        <w:gridCol w:w="7506"/>
        <w:gridCol w:w="6"/>
      </w:tblGrid>
      <w:tr w:rsidR="0073546D" w:rsidRPr="0073546D" w:rsidTr="009C03DB">
        <w:trPr>
          <w:gridAfter w:val="1"/>
          <w:wAfter w:w="6" w:type="dxa"/>
          <w:trHeight w:val="199"/>
        </w:trPr>
        <w:tc>
          <w:tcPr>
            <w:tcW w:w="2788" w:type="dxa"/>
          </w:tcPr>
          <w:p w:rsidR="0073546D" w:rsidRPr="0073546D" w:rsidRDefault="0073546D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proofErr w:type="spellStart"/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Адгамова</w:t>
            </w:r>
            <w:proofErr w:type="spellEnd"/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 xml:space="preserve"> Юлия Ильдаровна</w:t>
            </w:r>
          </w:p>
        </w:tc>
        <w:tc>
          <w:tcPr>
            <w:tcW w:w="7520" w:type="dxa"/>
            <w:gridSpan w:val="2"/>
          </w:tcPr>
          <w:p w:rsidR="0073546D" w:rsidRDefault="0073546D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первый заместитель министра культуры Республики Татарстан, председатель Комиссии Министерства культуры Республики Татарстан по соблюдению требований к служебному поведению государственных гражданских служащих Республики Татарстан и урегулированию конфликта интересов (далее - Комиссия)</w:t>
            </w:r>
          </w:p>
          <w:p w:rsidR="00145BDB" w:rsidRPr="0073546D" w:rsidRDefault="00145BDB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</w:p>
        </w:tc>
      </w:tr>
      <w:tr w:rsidR="0073546D" w:rsidRPr="0073546D" w:rsidTr="009C03DB">
        <w:trPr>
          <w:gridAfter w:val="1"/>
          <w:wAfter w:w="6" w:type="dxa"/>
          <w:trHeight w:val="199"/>
        </w:trPr>
        <w:tc>
          <w:tcPr>
            <w:tcW w:w="2788" w:type="dxa"/>
          </w:tcPr>
          <w:p w:rsidR="003E5FD3" w:rsidRDefault="0073546D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proofErr w:type="spellStart"/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Хакимзянов</w:t>
            </w:r>
            <w:proofErr w:type="spellEnd"/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 xml:space="preserve"> </w:t>
            </w:r>
          </w:p>
          <w:p w:rsidR="0073546D" w:rsidRPr="0073546D" w:rsidRDefault="0073546D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Ленар Саетзянович</w:t>
            </w:r>
          </w:p>
        </w:tc>
        <w:tc>
          <w:tcPr>
            <w:tcW w:w="7520" w:type="dxa"/>
            <w:gridSpan w:val="2"/>
          </w:tcPr>
          <w:p w:rsidR="0073546D" w:rsidRDefault="0073546D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заместитель министра культуры Республики Татарстан, заместитель председателя Комиссии</w:t>
            </w:r>
          </w:p>
          <w:p w:rsidR="00145BDB" w:rsidRPr="0073546D" w:rsidRDefault="00145BDB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</w:p>
        </w:tc>
      </w:tr>
      <w:tr w:rsidR="0073546D" w:rsidRPr="0073546D" w:rsidTr="009C03DB">
        <w:trPr>
          <w:gridAfter w:val="1"/>
          <w:wAfter w:w="6" w:type="dxa"/>
          <w:trHeight w:val="199"/>
        </w:trPr>
        <w:tc>
          <w:tcPr>
            <w:tcW w:w="2788" w:type="dxa"/>
          </w:tcPr>
          <w:p w:rsidR="003E5FD3" w:rsidRDefault="0073546D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  <w14:numSpacing w14:val="proportional"/>
              </w:rPr>
            </w:pP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  <w14:numSpacing w14:val="proportional"/>
              </w:rPr>
              <w:t xml:space="preserve">Хакимова </w:t>
            </w:r>
          </w:p>
          <w:p w:rsidR="0073546D" w:rsidRPr="0073546D" w:rsidRDefault="0073546D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  <w14:numSpacing w14:val="proportional"/>
              </w:rPr>
            </w:pP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val="tt-RU" w:eastAsia="ru-RU"/>
                <w14:numSpacing w14:val="proportional"/>
              </w:rPr>
              <w:t>Лейсан Фаритовна</w:t>
            </w:r>
          </w:p>
        </w:tc>
        <w:tc>
          <w:tcPr>
            <w:tcW w:w="7520" w:type="dxa"/>
            <w:gridSpan w:val="2"/>
          </w:tcPr>
          <w:p w:rsidR="0073546D" w:rsidRDefault="0073546D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ведущий специалист отдела государственной службы,  кадровой и юридической работы Министерства культуры Республики Татарстан, секретарь Комиссии</w:t>
            </w:r>
          </w:p>
          <w:p w:rsidR="00145BDB" w:rsidRPr="0073546D" w:rsidRDefault="00145BDB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</w:p>
        </w:tc>
      </w:tr>
      <w:tr w:rsidR="0073546D" w:rsidRPr="0073546D" w:rsidTr="009C03DB">
        <w:trPr>
          <w:gridAfter w:val="1"/>
          <w:wAfter w:w="6" w:type="dxa"/>
          <w:trHeight w:val="199"/>
        </w:trPr>
        <w:tc>
          <w:tcPr>
            <w:tcW w:w="10308" w:type="dxa"/>
            <w:gridSpan w:val="3"/>
          </w:tcPr>
          <w:p w:rsidR="0073546D" w:rsidRPr="0073546D" w:rsidRDefault="0073546D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Члены комиссии:</w:t>
            </w:r>
          </w:p>
        </w:tc>
      </w:tr>
      <w:tr w:rsidR="0073546D" w:rsidRPr="0073546D" w:rsidTr="009C03DB">
        <w:trPr>
          <w:gridAfter w:val="1"/>
          <w:wAfter w:w="6" w:type="dxa"/>
          <w:trHeight w:val="199"/>
        </w:trPr>
        <w:tc>
          <w:tcPr>
            <w:tcW w:w="2802" w:type="dxa"/>
            <w:gridSpan w:val="2"/>
          </w:tcPr>
          <w:p w:rsidR="0073546D" w:rsidRPr="0073546D" w:rsidRDefault="0073546D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proofErr w:type="spellStart"/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Ахметзянова</w:t>
            </w:r>
            <w:proofErr w:type="spellEnd"/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 xml:space="preserve"> Гульнара </w:t>
            </w:r>
            <w:proofErr w:type="spellStart"/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Рафисовна</w:t>
            </w:r>
            <w:proofErr w:type="spellEnd"/>
          </w:p>
        </w:tc>
        <w:tc>
          <w:tcPr>
            <w:tcW w:w="7506" w:type="dxa"/>
          </w:tcPr>
          <w:p w:rsidR="0073546D" w:rsidRDefault="0073546D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заместитель начальника юридического отдела Правового управления Федерального государственного автономного образовательного учреждения высшего образования «Казанский (Приволжский) федеральный университет»                      (по согласованию)</w:t>
            </w:r>
          </w:p>
          <w:p w:rsidR="00145BDB" w:rsidRPr="0073546D" w:rsidRDefault="00145BDB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</w:p>
        </w:tc>
      </w:tr>
      <w:tr w:rsidR="00B670B5" w:rsidRPr="0073546D" w:rsidTr="009C03DB">
        <w:trPr>
          <w:gridAfter w:val="1"/>
          <w:wAfter w:w="6" w:type="dxa"/>
          <w:trHeight w:val="199"/>
        </w:trPr>
        <w:tc>
          <w:tcPr>
            <w:tcW w:w="2802" w:type="dxa"/>
            <w:gridSpan w:val="2"/>
          </w:tcPr>
          <w:p w:rsidR="003E5FD3" w:rsidRDefault="003211C3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 xml:space="preserve">Волкова </w:t>
            </w:r>
          </w:p>
          <w:p w:rsidR="00B670B5" w:rsidRPr="0073546D" w:rsidRDefault="003211C3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Наталья Васильевна</w:t>
            </w:r>
          </w:p>
        </w:tc>
        <w:tc>
          <w:tcPr>
            <w:tcW w:w="7506" w:type="dxa"/>
          </w:tcPr>
          <w:p w:rsidR="00145BDB" w:rsidRDefault="001A3A19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 w:rsidRPr="001A3A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 xml:space="preserve">доцент кафедры государственного и муниципального управления Института управления, экономики и финансов Федерального государственного бюджетного образовательного </w:t>
            </w:r>
            <w:r w:rsidR="00296A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учреждения высшего образования «</w:t>
            </w:r>
            <w:r w:rsidRPr="001A3A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Казанский национальный исследовательс</w:t>
            </w:r>
            <w:r w:rsidR="00296A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кий технологический университет»</w:t>
            </w:r>
            <w:r w:rsidRPr="001A3A1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 xml:space="preserve"> (по согласованию)</w:t>
            </w:r>
          </w:p>
          <w:p w:rsidR="00145BDB" w:rsidRPr="003211C3" w:rsidRDefault="00145BDB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</w:p>
        </w:tc>
      </w:tr>
      <w:tr w:rsidR="0073546D" w:rsidRPr="0073546D" w:rsidTr="009C03DB">
        <w:trPr>
          <w:gridAfter w:val="1"/>
          <w:wAfter w:w="6" w:type="dxa"/>
          <w:trHeight w:val="199"/>
        </w:trPr>
        <w:tc>
          <w:tcPr>
            <w:tcW w:w="2802" w:type="dxa"/>
            <w:gridSpan w:val="2"/>
          </w:tcPr>
          <w:p w:rsidR="003E5FD3" w:rsidRDefault="0073546D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proofErr w:type="spellStart"/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Курамшин</w:t>
            </w:r>
            <w:proofErr w:type="spellEnd"/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 xml:space="preserve"> </w:t>
            </w:r>
          </w:p>
          <w:p w:rsidR="0073546D" w:rsidRPr="0073546D" w:rsidRDefault="0073546D" w:rsidP="00B5593B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 xml:space="preserve">Алексей </w:t>
            </w:r>
            <w:r w:rsidR="00B670B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Р</w:t>
            </w: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авилевич</w:t>
            </w:r>
          </w:p>
        </w:tc>
        <w:tc>
          <w:tcPr>
            <w:tcW w:w="7506" w:type="dxa"/>
          </w:tcPr>
          <w:p w:rsidR="0073546D" w:rsidRDefault="0073546D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  <w:r w:rsidRPr="007354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  <w:t>заместитель председателя Общественного совета при Министерстве культуры Республики Татарстан (по согласованию)</w:t>
            </w:r>
          </w:p>
          <w:p w:rsidR="00F14C0B" w:rsidRPr="0073546D" w:rsidRDefault="00F14C0B" w:rsidP="00B559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</w:p>
          <w:p w:rsidR="0073546D" w:rsidRPr="0073546D" w:rsidRDefault="0073546D" w:rsidP="00B5593B">
            <w:pPr>
              <w:widowControl w:val="0"/>
              <w:autoSpaceDE w:val="0"/>
              <w:autoSpaceDN w:val="0"/>
              <w:ind w:left="-277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  <w14:numSpacing w14:val="proportional"/>
              </w:rPr>
            </w:pPr>
          </w:p>
        </w:tc>
      </w:tr>
      <w:tr w:rsidR="0073546D" w:rsidRPr="0073546D" w:rsidTr="009C03DB">
        <w:trPr>
          <w:trHeight w:val="199"/>
        </w:trPr>
        <w:tc>
          <w:tcPr>
            <w:tcW w:w="2802" w:type="dxa"/>
            <w:gridSpan w:val="2"/>
            <w:noWrap/>
            <w:hideMark/>
          </w:tcPr>
          <w:p w:rsidR="003E5FD3" w:rsidRDefault="0073546D" w:rsidP="00B5593B">
            <w:pPr>
              <w:ind w:right="60"/>
              <w:rPr>
                <w:rFonts w:ascii="Times New Roman" w:hAnsi="Times New Roman" w:cs="Times New Roman"/>
                <w:sz w:val="28"/>
                <w:szCs w:val="28"/>
                <w14:numSpacing w14:val="proportional"/>
              </w:rPr>
            </w:pPr>
            <w:r w:rsidRPr="0073546D">
              <w:rPr>
                <w:rFonts w:ascii="Times New Roman" w:hAnsi="Times New Roman" w:cs="Times New Roman"/>
                <w:sz w:val="28"/>
                <w:szCs w:val="28"/>
                <w14:numSpacing w14:val="proportional"/>
              </w:rPr>
              <w:lastRenderedPageBreak/>
              <w:t xml:space="preserve">Лаврова </w:t>
            </w:r>
          </w:p>
          <w:p w:rsidR="0073546D" w:rsidRPr="0073546D" w:rsidRDefault="0073546D" w:rsidP="00B5593B">
            <w:pPr>
              <w:ind w:right="60"/>
              <w:rPr>
                <w:rFonts w:ascii="Times New Roman" w:hAnsi="Times New Roman" w:cs="Times New Roman"/>
                <w:sz w:val="28"/>
                <w:szCs w:val="28"/>
                <w14:numSpacing w14:val="proportional"/>
              </w:rPr>
            </w:pPr>
            <w:r w:rsidRPr="0073546D">
              <w:rPr>
                <w:rFonts w:ascii="Times New Roman" w:hAnsi="Times New Roman" w:cs="Times New Roman"/>
                <w:sz w:val="28"/>
                <w:szCs w:val="28"/>
                <w14:numSpacing w14:val="proportional"/>
              </w:rPr>
              <w:t>Анна</w:t>
            </w:r>
            <w:r w:rsidRPr="0073546D">
              <w:t xml:space="preserve"> </w:t>
            </w:r>
            <w:r w:rsidRPr="0073546D">
              <w:rPr>
                <w:rFonts w:ascii="Times New Roman" w:hAnsi="Times New Roman" w:cs="Times New Roman"/>
                <w:sz w:val="28"/>
                <w:szCs w:val="28"/>
                <w14:numSpacing w14:val="proportional"/>
              </w:rPr>
              <w:t>Михайловна</w:t>
            </w:r>
          </w:p>
          <w:p w:rsidR="0073546D" w:rsidRPr="0073546D" w:rsidRDefault="0073546D" w:rsidP="00B5593B">
            <w:pPr>
              <w:ind w:right="60"/>
              <w:rPr>
                <w:rFonts w:ascii="Times New Roman" w:hAnsi="Times New Roman" w:cs="Times New Roman"/>
                <w:sz w:val="28"/>
                <w:szCs w:val="28"/>
                <w14:numSpacing w14:val="proportional"/>
              </w:rPr>
            </w:pPr>
          </w:p>
        </w:tc>
        <w:tc>
          <w:tcPr>
            <w:tcW w:w="7512" w:type="dxa"/>
            <w:gridSpan w:val="2"/>
            <w:hideMark/>
          </w:tcPr>
          <w:p w:rsidR="0073546D" w:rsidRPr="0073546D" w:rsidRDefault="0073546D" w:rsidP="00B5593B">
            <w:pPr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  <w14:numSpacing w14:val="proportional"/>
              </w:rPr>
            </w:pPr>
            <w:r w:rsidRPr="0073546D">
              <w:rPr>
                <w:rFonts w:ascii="Times New Roman" w:hAnsi="Times New Roman" w:cs="Times New Roman"/>
                <w:sz w:val="28"/>
                <w:szCs w:val="28"/>
                <w14:numSpacing w14:val="proportional"/>
              </w:rPr>
              <w:t>начальник отдела госзаказа и финансового контроля</w:t>
            </w:r>
            <w:r w:rsidR="00B670B5">
              <w:rPr>
                <w:rFonts w:ascii="Times New Roman" w:hAnsi="Times New Roman" w:cs="Times New Roman"/>
                <w:sz w:val="28"/>
                <w:szCs w:val="28"/>
                <w14:numSpacing w14:val="proportional"/>
              </w:rPr>
              <w:t xml:space="preserve"> Министерства культуры Республики Татарстан</w:t>
            </w:r>
          </w:p>
          <w:p w:rsidR="0073546D" w:rsidRPr="0073546D" w:rsidRDefault="0073546D" w:rsidP="00B5593B">
            <w:pPr>
              <w:ind w:left="60" w:right="60"/>
              <w:jc w:val="both"/>
              <w:rPr>
                <w:sz w:val="28"/>
                <w:szCs w:val="28"/>
                <w14:numSpacing w14:val="proportional"/>
              </w:rPr>
            </w:pPr>
          </w:p>
        </w:tc>
      </w:tr>
      <w:tr w:rsidR="0073546D" w:rsidTr="009C03DB">
        <w:tc>
          <w:tcPr>
            <w:tcW w:w="2802" w:type="dxa"/>
            <w:gridSpan w:val="2"/>
          </w:tcPr>
          <w:p w:rsidR="0073546D" w:rsidRPr="00991CA6" w:rsidRDefault="006454E5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CA6">
              <w:rPr>
                <w:rFonts w:ascii="Times New Roman" w:hAnsi="Times New Roman" w:cs="Times New Roman"/>
                <w:sz w:val="28"/>
                <w:szCs w:val="28"/>
              </w:rPr>
              <w:t xml:space="preserve">Масленников </w:t>
            </w:r>
            <w:r w:rsidR="001A3A19" w:rsidRPr="00991CA6">
              <w:rPr>
                <w:rFonts w:ascii="Times New Roman" w:hAnsi="Times New Roman" w:cs="Times New Roman"/>
                <w:sz w:val="28"/>
                <w:szCs w:val="28"/>
              </w:rPr>
              <w:t xml:space="preserve">Андрей Владиславович </w:t>
            </w:r>
          </w:p>
          <w:p w:rsidR="007561F7" w:rsidRPr="00991CA6" w:rsidRDefault="007561F7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73546D" w:rsidRPr="00991CA6" w:rsidRDefault="007561F7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CA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91CA6">
              <w:rPr>
                <w:rFonts w:ascii="Times New Roman" w:hAnsi="Times New Roman" w:cs="Times New Roman"/>
                <w:sz w:val="28"/>
                <w:szCs w:val="28"/>
              </w:rPr>
              <w:t xml:space="preserve">отдела ресурсного развития </w:t>
            </w:r>
            <w:r w:rsidR="006454E5" w:rsidRPr="00991CA6">
              <w:rPr>
                <w:rFonts w:ascii="Times New Roman" w:hAnsi="Times New Roman" w:cs="Times New Roman"/>
                <w:sz w:val="28"/>
                <w:szCs w:val="28"/>
              </w:rPr>
              <w:t>Министерства культуры Республики</w:t>
            </w:r>
            <w:proofErr w:type="gramEnd"/>
            <w:r w:rsidR="006454E5" w:rsidRPr="00991CA6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</w:t>
            </w:r>
          </w:p>
        </w:tc>
      </w:tr>
      <w:tr w:rsidR="0073546D" w:rsidTr="009C03DB">
        <w:tc>
          <w:tcPr>
            <w:tcW w:w="2802" w:type="dxa"/>
            <w:gridSpan w:val="2"/>
          </w:tcPr>
          <w:p w:rsidR="00F51C55" w:rsidRPr="00991CA6" w:rsidRDefault="006454E5" w:rsidP="00B55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1CA6">
              <w:rPr>
                <w:rFonts w:ascii="Times New Roman" w:hAnsi="Times New Roman" w:cs="Times New Roman"/>
                <w:sz w:val="28"/>
                <w:szCs w:val="28"/>
              </w:rPr>
              <w:t xml:space="preserve">Мусин </w:t>
            </w:r>
          </w:p>
          <w:p w:rsidR="0073546D" w:rsidRPr="00991CA6" w:rsidRDefault="006454E5" w:rsidP="00B55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1CA6">
              <w:rPr>
                <w:rFonts w:ascii="Times New Roman" w:hAnsi="Times New Roman" w:cs="Times New Roman"/>
                <w:sz w:val="28"/>
                <w:szCs w:val="28"/>
              </w:rPr>
              <w:t>Нияз И</w:t>
            </w:r>
            <w:r w:rsidR="007561F7" w:rsidRPr="00991CA6">
              <w:rPr>
                <w:rFonts w:ascii="Times New Roman" w:hAnsi="Times New Roman" w:cs="Times New Roman"/>
                <w:sz w:val="28"/>
                <w:szCs w:val="28"/>
              </w:rPr>
              <w:t>лдусович</w:t>
            </w:r>
          </w:p>
        </w:tc>
        <w:tc>
          <w:tcPr>
            <w:tcW w:w="7512" w:type="dxa"/>
            <w:gridSpan w:val="2"/>
          </w:tcPr>
          <w:p w:rsidR="0073546D" w:rsidRPr="00991CA6" w:rsidRDefault="00531E8A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CA6">
              <w:rPr>
                <w:rFonts w:ascii="Times New Roman" w:hAnsi="Times New Roman" w:cs="Times New Roman"/>
                <w:sz w:val="28"/>
                <w:szCs w:val="28"/>
              </w:rPr>
              <w:t>начальник  финансово – экономического отдела Министерства культуры Республики Татарстан</w:t>
            </w:r>
          </w:p>
          <w:p w:rsidR="00F51C55" w:rsidRPr="00991CA6" w:rsidRDefault="00F51C55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46D" w:rsidTr="009C03DB">
        <w:tc>
          <w:tcPr>
            <w:tcW w:w="2802" w:type="dxa"/>
            <w:gridSpan w:val="2"/>
          </w:tcPr>
          <w:p w:rsidR="0073546D" w:rsidRPr="00991CA6" w:rsidRDefault="003E5FD3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1CA6">
              <w:rPr>
                <w:rFonts w:ascii="Times New Roman" w:hAnsi="Times New Roman" w:cs="Times New Roman"/>
                <w:sz w:val="28"/>
                <w:szCs w:val="28"/>
              </w:rPr>
              <w:t>Рахимзянова</w:t>
            </w:r>
            <w:proofErr w:type="spellEnd"/>
            <w:r w:rsidRPr="00991CA6">
              <w:rPr>
                <w:rFonts w:ascii="Times New Roman" w:hAnsi="Times New Roman" w:cs="Times New Roman"/>
                <w:sz w:val="28"/>
                <w:szCs w:val="28"/>
              </w:rPr>
              <w:t xml:space="preserve"> Альбина Ильгизовна</w:t>
            </w:r>
          </w:p>
        </w:tc>
        <w:tc>
          <w:tcPr>
            <w:tcW w:w="7512" w:type="dxa"/>
            <w:gridSpan w:val="2"/>
          </w:tcPr>
          <w:p w:rsidR="0073546D" w:rsidRPr="00991CA6" w:rsidRDefault="00296A2F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CA6">
              <w:rPr>
                <w:rFonts w:ascii="Times New Roman" w:hAnsi="Times New Roman" w:cs="Times New Roman"/>
                <w:sz w:val="28"/>
                <w:szCs w:val="28"/>
              </w:rPr>
              <w:t>ведущий советник отдела государственной службы, кадровой и юридической работы</w:t>
            </w:r>
          </w:p>
          <w:p w:rsidR="00BB4CC5" w:rsidRPr="00991CA6" w:rsidRDefault="00BB4CC5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46D" w:rsidTr="009C03DB">
        <w:tc>
          <w:tcPr>
            <w:tcW w:w="2802" w:type="dxa"/>
            <w:gridSpan w:val="2"/>
          </w:tcPr>
          <w:p w:rsidR="003C19FB" w:rsidRDefault="00B14806" w:rsidP="00B55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9FB">
              <w:rPr>
                <w:rFonts w:ascii="Times New Roman" w:hAnsi="Times New Roman" w:cs="Times New Roman"/>
                <w:sz w:val="28"/>
                <w:szCs w:val="28"/>
              </w:rPr>
              <w:t xml:space="preserve">Хасанова </w:t>
            </w:r>
          </w:p>
          <w:p w:rsidR="0073546D" w:rsidRPr="003C19FB" w:rsidRDefault="00B14806" w:rsidP="00B55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C19FB">
              <w:rPr>
                <w:rFonts w:ascii="Times New Roman" w:hAnsi="Times New Roman" w:cs="Times New Roman"/>
                <w:sz w:val="28"/>
                <w:szCs w:val="28"/>
              </w:rPr>
              <w:t xml:space="preserve">Диана Рустемовна </w:t>
            </w:r>
          </w:p>
        </w:tc>
        <w:tc>
          <w:tcPr>
            <w:tcW w:w="7512" w:type="dxa"/>
            <w:gridSpan w:val="2"/>
          </w:tcPr>
          <w:p w:rsidR="0073546D" w:rsidRPr="003C19FB" w:rsidRDefault="003C19FB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9FB"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стратегического планирования и прогнозирования</w:t>
            </w:r>
            <w:r w:rsidR="0083528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культуры Республики Татарстан</w:t>
            </w:r>
          </w:p>
        </w:tc>
      </w:tr>
      <w:tr w:rsidR="00ED075F" w:rsidTr="009C03DB">
        <w:tc>
          <w:tcPr>
            <w:tcW w:w="2802" w:type="dxa"/>
            <w:gridSpan w:val="2"/>
          </w:tcPr>
          <w:p w:rsidR="00975E32" w:rsidRDefault="00975E32" w:rsidP="00B55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2" w:rsidRPr="003C19FB" w:rsidRDefault="00975E32" w:rsidP="00B55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 Управления Раиса Республики Татарстан по вопросам антикоррупционной политики</w:t>
            </w:r>
          </w:p>
        </w:tc>
        <w:tc>
          <w:tcPr>
            <w:tcW w:w="7512" w:type="dxa"/>
            <w:gridSpan w:val="2"/>
          </w:tcPr>
          <w:p w:rsidR="00ED075F" w:rsidRDefault="00ED075F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E32" w:rsidRPr="003C19FB" w:rsidRDefault="00C11812" w:rsidP="00B55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 </w:t>
            </w:r>
          </w:p>
        </w:tc>
      </w:tr>
    </w:tbl>
    <w:p w:rsidR="00C16370" w:rsidRDefault="00C16370" w:rsidP="00B5593B">
      <w:pPr>
        <w:pStyle w:val="ConsPlusNormal"/>
        <w:jc w:val="both"/>
      </w:pPr>
    </w:p>
    <w:sectPr w:rsidR="00C16370" w:rsidSect="007E7A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9B" w:rsidRDefault="0041419B" w:rsidP="0007047E">
      <w:pPr>
        <w:spacing w:after="0" w:line="240" w:lineRule="auto"/>
      </w:pPr>
      <w:r>
        <w:separator/>
      </w:r>
    </w:p>
  </w:endnote>
  <w:endnote w:type="continuationSeparator" w:id="0">
    <w:p w:rsidR="0041419B" w:rsidRDefault="0041419B" w:rsidP="0007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9B" w:rsidRDefault="0041419B" w:rsidP="0007047E">
      <w:pPr>
        <w:spacing w:after="0" w:line="240" w:lineRule="auto"/>
      </w:pPr>
      <w:r>
        <w:separator/>
      </w:r>
    </w:p>
  </w:footnote>
  <w:footnote w:type="continuationSeparator" w:id="0">
    <w:p w:rsidR="0041419B" w:rsidRDefault="0041419B" w:rsidP="00070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70"/>
    <w:rsid w:val="00054EA8"/>
    <w:rsid w:val="00055EFC"/>
    <w:rsid w:val="0007047E"/>
    <w:rsid w:val="00074310"/>
    <w:rsid w:val="00097F09"/>
    <w:rsid w:val="000A333A"/>
    <w:rsid w:val="000C108E"/>
    <w:rsid w:val="000C6651"/>
    <w:rsid w:val="000F2020"/>
    <w:rsid w:val="000F30EE"/>
    <w:rsid w:val="00103F5A"/>
    <w:rsid w:val="00107857"/>
    <w:rsid w:val="001301E2"/>
    <w:rsid w:val="00144BD5"/>
    <w:rsid w:val="00145BDB"/>
    <w:rsid w:val="001509D0"/>
    <w:rsid w:val="001651EC"/>
    <w:rsid w:val="001A3A19"/>
    <w:rsid w:val="001B71C2"/>
    <w:rsid w:val="001C360C"/>
    <w:rsid w:val="001F6EB9"/>
    <w:rsid w:val="002047EB"/>
    <w:rsid w:val="00206D9B"/>
    <w:rsid w:val="00215983"/>
    <w:rsid w:val="002744DE"/>
    <w:rsid w:val="00275EF4"/>
    <w:rsid w:val="00294044"/>
    <w:rsid w:val="00296A2F"/>
    <w:rsid w:val="002B398E"/>
    <w:rsid w:val="002F728B"/>
    <w:rsid w:val="002F78FF"/>
    <w:rsid w:val="002F792D"/>
    <w:rsid w:val="00302FF5"/>
    <w:rsid w:val="0030584F"/>
    <w:rsid w:val="00307C07"/>
    <w:rsid w:val="003211C3"/>
    <w:rsid w:val="003871B3"/>
    <w:rsid w:val="0039156A"/>
    <w:rsid w:val="003A193D"/>
    <w:rsid w:val="003A5CB3"/>
    <w:rsid w:val="003C19FB"/>
    <w:rsid w:val="003E5FD3"/>
    <w:rsid w:val="0040506D"/>
    <w:rsid w:val="0041419B"/>
    <w:rsid w:val="00422F04"/>
    <w:rsid w:val="00437AB4"/>
    <w:rsid w:val="00454C74"/>
    <w:rsid w:val="004568EF"/>
    <w:rsid w:val="004722FC"/>
    <w:rsid w:val="00472E0B"/>
    <w:rsid w:val="004C3DED"/>
    <w:rsid w:val="004D00CB"/>
    <w:rsid w:val="004D6677"/>
    <w:rsid w:val="004E6CEE"/>
    <w:rsid w:val="00531E8A"/>
    <w:rsid w:val="00545639"/>
    <w:rsid w:val="00560B91"/>
    <w:rsid w:val="005736E2"/>
    <w:rsid w:val="00583443"/>
    <w:rsid w:val="0058497E"/>
    <w:rsid w:val="005A1688"/>
    <w:rsid w:val="005D6D1A"/>
    <w:rsid w:val="005E26FC"/>
    <w:rsid w:val="005E29BC"/>
    <w:rsid w:val="005F0811"/>
    <w:rsid w:val="00614D80"/>
    <w:rsid w:val="00635EB0"/>
    <w:rsid w:val="006408B9"/>
    <w:rsid w:val="006441C1"/>
    <w:rsid w:val="006454E5"/>
    <w:rsid w:val="00673D7F"/>
    <w:rsid w:val="006850BB"/>
    <w:rsid w:val="00685BD6"/>
    <w:rsid w:val="006A5BC7"/>
    <w:rsid w:val="006A786B"/>
    <w:rsid w:val="006B66BC"/>
    <w:rsid w:val="006E2C7F"/>
    <w:rsid w:val="006E6C25"/>
    <w:rsid w:val="006E7EBB"/>
    <w:rsid w:val="006F1131"/>
    <w:rsid w:val="006F1408"/>
    <w:rsid w:val="006F14B1"/>
    <w:rsid w:val="00707C86"/>
    <w:rsid w:val="00707E5D"/>
    <w:rsid w:val="0073546D"/>
    <w:rsid w:val="00752D7E"/>
    <w:rsid w:val="007561F7"/>
    <w:rsid w:val="00766600"/>
    <w:rsid w:val="00771F6B"/>
    <w:rsid w:val="00774619"/>
    <w:rsid w:val="007778B9"/>
    <w:rsid w:val="0079252D"/>
    <w:rsid w:val="00797D63"/>
    <w:rsid w:val="007A2B40"/>
    <w:rsid w:val="007B2E37"/>
    <w:rsid w:val="007B4F72"/>
    <w:rsid w:val="007C3D6C"/>
    <w:rsid w:val="007D539B"/>
    <w:rsid w:val="007D5629"/>
    <w:rsid w:val="007E7A32"/>
    <w:rsid w:val="007F5CB3"/>
    <w:rsid w:val="008039CF"/>
    <w:rsid w:val="00816186"/>
    <w:rsid w:val="00826CE1"/>
    <w:rsid w:val="00835281"/>
    <w:rsid w:val="0083560F"/>
    <w:rsid w:val="00843A3B"/>
    <w:rsid w:val="00862654"/>
    <w:rsid w:val="00873AD4"/>
    <w:rsid w:val="008816FB"/>
    <w:rsid w:val="00882CE9"/>
    <w:rsid w:val="0089190D"/>
    <w:rsid w:val="008977DE"/>
    <w:rsid w:val="008C217A"/>
    <w:rsid w:val="008E67FD"/>
    <w:rsid w:val="00901A33"/>
    <w:rsid w:val="009144EB"/>
    <w:rsid w:val="0096175A"/>
    <w:rsid w:val="0097357D"/>
    <w:rsid w:val="00975E32"/>
    <w:rsid w:val="00983E70"/>
    <w:rsid w:val="00985084"/>
    <w:rsid w:val="00991CA6"/>
    <w:rsid w:val="009B0AB8"/>
    <w:rsid w:val="009B7249"/>
    <w:rsid w:val="009C00F5"/>
    <w:rsid w:val="009C03DB"/>
    <w:rsid w:val="009D1CC5"/>
    <w:rsid w:val="009F7759"/>
    <w:rsid w:val="00A161C5"/>
    <w:rsid w:val="00A27576"/>
    <w:rsid w:val="00A3542E"/>
    <w:rsid w:val="00A46D7F"/>
    <w:rsid w:val="00A53703"/>
    <w:rsid w:val="00A61466"/>
    <w:rsid w:val="00A85F76"/>
    <w:rsid w:val="00AA2DAB"/>
    <w:rsid w:val="00AD0520"/>
    <w:rsid w:val="00B04A8E"/>
    <w:rsid w:val="00B05AA6"/>
    <w:rsid w:val="00B05DA9"/>
    <w:rsid w:val="00B11A3A"/>
    <w:rsid w:val="00B14806"/>
    <w:rsid w:val="00B2430A"/>
    <w:rsid w:val="00B34DE8"/>
    <w:rsid w:val="00B36C46"/>
    <w:rsid w:val="00B37135"/>
    <w:rsid w:val="00B41537"/>
    <w:rsid w:val="00B5593B"/>
    <w:rsid w:val="00B55DDC"/>
    <w:rsid w:val="00B670B5"/>
    <w:rsid w:val="00B73A0F"/>
    <w:rsid w:val="00BA79D8"/>
    <w:rsid w:val="00BB4CC5"/>
    <w:rsid w:val="00BC6EB1"/>
    <w:rsid w:val="00BD558C"/>
    <w:rsid w:val="00BE76E9"/>
    <w:rsid w:val="00BF30CE"/>
    <w:rsid w:val="00BF75D2"/>
    <w:rsid w:val="00C11812"/>
    <w:rsid w:val="00C12CBE"/>
    <w:rsid w:val="00C15324"/>
    <w:rsid w:val="00C16370"/>
    <w:rsid w:val="00C463EB"/>
    <w:rsid w:val="00C70189"/>
    <w:rsid w:val="00C7068D"/>
    <w:rsid w:val="00C740FD"/>
    <w:rsid w:val="00C7542C"/>
    <w:rsid w:val="00CC70D5"/>
    <w:rsid w:val="00CD3F15"/>
    <w:rsid w:val="00D0636B"/>
    <w:rsid w:val="00D06CB7"/>
    <w:rsid w:val="00D1707D"/>
    <w:rsid w:val="00D20117"/>
    <w:rsid w:val="00DD4379"/>
    <w:rsid w:val="00DE7A47"/>
    <w:rsid w:val="00DF3166"/>
    <w:rsid w:val="00E05AB5"/>
    <w:rsid w:val="00E41144"/>
    <w:rsid w:val="00E47F5F"/>
    <w:rsid w:val="00E52B00"/>
    <w:rsid w:val="00E62294"/>
    <w:rsid w:val="00E63F48"/>
    <w:rsid w:val="00E71D24"/>
    <w:rsid w:val="00E855FC"/>
    <w:rsid w:val="00E90A0D"/>
    <w:rsid w:val="00E922B5"/>
    <w:rsid w:val="00E974EC"/>
    <w:rsid w:val="00EA3EC1"/>
    <w:rsid w:val="00EB7C7E"/>
    <w:rsid w:val="00ED075F"/>
    <w:rsid w:val="00EE0E54"/>
    <w:rsid w:val="00EE3855"/>
    <w:rsid w:val="00EE626E"/>
    <w:rsid w:val="00EE6675"/>
    <w:rsid w:val="00F11DE3"/>
    <w:rsid w:val="00F14C0B"/>
    <w:rsid w:val="00F41FFF"/>
    <w:rsid w:val="00F45662"/>
    <w:rsid w:val="00F46A34"/>
    <w:rsid w:val="00F51C55"/>
    <w:rsid w:val="00F640AC"/>
    <w:rsid w:val="00F66CA6"/>
    <w:rsid w:val="00F84884"/>
    <w:rsid w:val="00F9120F"/>
    <w:rsid w:val="00FA46F7"/>
    <w:rsid w:val="00FA545F"/>
    <w:rsid w:val="00FD7EB4"/>
    <w:rsid w:val="00FE02A4"/>
    <w:rsid w:val="00FE17DB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3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63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3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47E"/>
  </w:style>
  <w:style w:type="paragraph" w:styleId="a5">
    <w:name w:val="footer"/>
    <w:basedOn w:val="a"/>
    <w:link w:val="a6"/>
    <w:uiPriority w:val="99"/>
    <w:unhideWhenUsed/>
    <w:rsid w:val="0007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47E"/>
  </w:style>
  <w:style w:type="table" w:styleId="a7">
    <w:name w:val="Table Grid"/>
    <w:basedOn w:val="a1"/>
    <w:uiPriority w:val="59"/>
    <w:rsid w:val="0073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3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163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163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47E"/>
  </w:style>
  <w:style w:type="paragraph" w:styleId="a5">
    <w:name w:val="footer"/>
    <w:basedOn w:val="a"/>
    <w:link w:val="a6"/>
    <w:uiPriority w:val="99"/>
    <w:unhideWhenUsed/>
    <w:rsid w:val="0007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47E"/>
  </w:style>
  <w:style w:type="table" w:styleId="a7">
    <w:name w:val="Table Grid"/>
    <w:basedOn w:val="a1"/>
    <w:uiPriority w:val="59"/>
    <w:rsid w:val="0073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1BBCAB933CAACC8D7297AC994065C3FB27907DA8ADBF1551AC86B9F52000B5D659A189C958B1A843BC58E0B3B79722420F64EB3F57D614F2mBj4H" TargetMode="External"/><Relationship Id="rId18" Type="http://schemas.openxmlformats.org/officeDocument/2006/relationships/hyperlink" Target="consultantplus://offline/ref=1BBCAB933CAACC8D7297B29456099EF0209E23A2AFBC1901F1D0BFA27F50B38319E18F9C1BF5A546BA53B7E7F5C97B124B2FE63649CA14F8A9EEA639m9jAH" TargetMode="External"/><Relationship Id="rId26" Type="http://schemas.openxmlformats.org/officeDocument/2006/relationships/hyperlink" Target="consultantplus://offline/ref=1BBCAB933CAACC8D7297B29456099EF0209E23A2AFBC1901F1D0BFA27F50B38319E18F9C1BF5A546BA53B7E7F5C97B124B2FE63649CA14F8A9EEA639m9jA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BBCAB933CAACC8D7297AC994065C3FB27907CA7AFBD1551AC86B9F52000B5D659A189CB5BBAFC16FE06B9E3F3DC2F4B1178EB35m4jA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BCAB933CAACC8D7297B29456099EF0209E23A2AFBE1B04F9D7BFA27F50B38319E18F9C1BF5A546BA52B5E1F4C97B124B2FE63649CA14F8A9EEA639m9jAH" TargetMode="External"/><Relationship Id="rId17" Type="http://schemas.openxmlformats.org/officeDocument/2006/relationships/hyperlink" Target="consultantplus://offline/ref=1BBCAB933CAACC8D7297AC994065C3FB27907CA7AFBD1551AC86B9F52000B5D64BA1D1C559B1B647B24DB6E2F1mCj1H" TargetMode="External"/><Relationship Id="rId25" Type="http://schemas.openxmlformats.org/officeDocument/2006/relationships/hyperlink" Target="consultantplus://offline/ref=1BBCAB933CAACC8D7297B29456099EF0209E23A2AFBC1901F1D0BFA27F50B38319E18F9C1BF5A546BA53B7E7F5C97B124B2FE63649CA14F8A9EEA639m9jAH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BBCAB933CAACC8D7297B29456099EF0209E23A2AFBE1F03F9D3BFA27F50B38319E18F9C09F5FD4ABB53AAE2FBDC2D430Dm7j9H" TargetMode="External"/><Relationship Id="rId20" Type="http://schemas.openxmlformats.org/officeDocument/2006/relationships/hyperlink" Target="consultantplus://offline/ref=1BBCAB933CAACC8D7297AC994065C3FB27907CA8A7BA1551AC86B9F52000B5D659A189C958B1A945B258E0B3B79722420F64EB3F57D614F2mBj4H" TargetMode="External"/><Relationship Id="rId29" Type="http://schemas.openxmlformats.org/officeDocument/2006/relationships/hyperlink" Target="consultantplus://offline/ref=1BBCAB933CAACC8D7297AC994065C3FB27907CA8A7BA1551AC86B9F52000B5D659A189C958B1A945B258E0B3B79722420F64EB3F57D614F2mBj4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BCAB933CAACC8D7297AC994065C3FB27907CA7AFBD1551AC86B9F52000B5D64BA1D1C559B1B647B24DB6E2F1mCj1H" TargetMode="External"/><Relationship Id="rId24" Type="http://schemas.openxmlformats.org/officeDocument/2006/relationships/hyperlink" Target="consultantplus://offline/ref=1BBCAB933CAACC8D7297AC994065C3FB27907CA7AFBD1551AC86B9F52000B5D659A189CA50BAFC16FE06B9E3F3DC2F4B1178EB35m4jA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BCAB933CAACC8D7297AC994065C3FB219D7AAAA5EF4253FDD3B7F02850EFC64FE885C846B1A059B853B6mEj1H" TargetMode="External"/><Relationship Id="rId23" Type="http://schemas.openxmlformats.org/officeDocument/2006/relationships/hyperlink" Target="consultantplus://offline/ref=1BBCAB933CAACC8D7297AC994065C3FB27907CA7AFBD1551AC86B9F52000B5D659A189CA50BAFC16FE06B9E3F3DC2F4B1178EB35m4jAH" TargetMode="External"/><Relationship Id="rId28" Type="http://schemas.openxmlformats.org/officeDocument/2006/relationships/hyperlink" Target="consultantplus://offline/ref=1BBCAB933CAACC8D7297AC994065C3FB27907CA8AAB91551AC86B9F52000B5D64BA1D1C559B1B647B24DB6E2F1mCj1H" TargetMode="External"/><Relationship Id="rId10" Type="http://schemas.openxmlformats.org/officeDocument/2006/relationships/hyperlink" Target="consultantplus://offline/ref=1BBCAB933CAACC8D7297AC994065C3FB27907FA7A7BC1551AC86B9F52000B5D659A189C958B1AA47BB58E0B3B79722420F64EB3F57D614F2mBj4H" TargetMode="External"/><Relationship Id="rId19" Type="http://schemas.openxmlformats.org/officeDocument/2006/relationships/hyperlink" Target="consultantplus://offline/ref=1BBCAB933CAACC8D7297AC994065C3FB27907CA8AAB91551AC86B9F52000B5D64BA1D1C559B1B647B24DB6E2F1mCj1H" TargetMode="External"/><Relationship Id="rId31" Type="http://schemas.openxmlformats.org/officeDocument/2006/relationships/hyperlink" Target="consultantplus://offline/ref=1BBCAB933CAACC8D7297AC994065C3FB27907CA7AFBD1551AC86B9F52000B5D659A189CA50BAFC16FE06B9E3F3DC2F4B1178EB35m4j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D48B77CEC2D3881FBF8A01DB07B83B6F3C698948FB2475CE8C2D95197169D85002D2B360346A2EB9CBC0875B6AA44337L8sBK" TargetMode="External"/><Relationship Id="rId14" Type="http://schemas.openxmlformats.org/officeDocument/2006/relationships/hyperlink" Target="consultantplus://offline/ref=1BBCAB933CAACC8D7297B29456099EF0209E23A2AFBE1E03F8D0BFA27F50B38319E18F9C1BF5A546BA53B4E2FBC97B124B2FE63649CA14F8A9EEA639m9jAH" TargetMode="External"/><Relationship Id="rId22" Type="http://schemas.openxmlformats.org/officeDocument/2006/relationships/hyperlink" Target="consultantplus://offline/ref=1BBCAB933CAACC8D7297AC994065C3FB279079AEAEBB1551AC86B9F52000B5D659A189C95FB0AB4CEE02F0B7FEC32F5D0F72F53549D6m1j7H" TargetMode="External"/><Relationship Id="rId27" Type="http://schemas.openxmlformats.org/officeDocument/2006/relationships/hyperlink" Target="consultantplus://offline/ref=1BBCAB933CAACC8D7297AC994065C3FB27907CA8AAB91551AC86B9F52000B5D64BA1D1C559B1B647B24DB6E2F1mCj1H" TargetMode="External"/><Relationship Id="rId30" Type="http://schemas.openxmlformats.org/officeDocument/2006/relationships/hyperlink" Target="consultantplus://offline/ref=1BBCAB933CAACC8D7297AC994065C3FB27907CA8A7BA1551AC86B9F52000B5D659A189C958B1A945B258E0B3B79722420F64EB3F57D614F2mB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42FE2-DBB1-43D4-B99C-0843B265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16</Pages>
  <Words>6893</Words>
  <Characters>39296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Бикметова Алия Дамировна</dc:creator>
  <cp:lastModifiedBy>Бикметова Алия Дамировна</cp:lastModifiedBy>
  <cp:revision>17</cp:revision>
  <cp:lastPrinted>2023-08-11T06:27:00Z</cp:lastPrinted>
  <dcterms:created xsi:type="dcterms:W3CDTF">2023-08-09T10:44:00Z</dcterms:created>
  <dcterms:modified xsi:type="dcterms:W3CDTF">2023-08-29T13:29:00Z</dcterms:modified>
</cp:coreProperties>
</file>