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A46" w:rsidRDefault="00833AA4" w:rsidP="00833AA4">
      <w:pPr>
        <w:pStyle w:val="a3"/>
        <w:spacing w:before="0" w:beforeAutospacing="0" w:after="0" w:afterAutospacing="0" w:line="288" w:lineRule="atLeast"/>
        <w:ind w:firstLine="540"/>
        <w:jc w:val="right"/>
      </w:pPr>
      <w:bookmarkStart w:id="0" w:name="_GoBack"/>
      <w:bookmarkEnd w:id="0"/>
      <w:r>
        <w:t>ПРОЕКТ</w:t>
      </w:r>
    </w:p>
    <w:p w:rsidR="004F0713" w:rsidRDefault="004F0713" w:rsidP="00AB1C74">
      <w:pPr>
        <w:pStyle w:val="a3"/>
        <w:spacing w:before="0" w:beforeAutospacing="0" w:after="0" w:afterAutospacing="0" w:line="288" w:lineRule="atLeast"/>
        <w:ind w:firstLine="540"/>
        <w:jc w:val="both"/>
      </w:pPr>
    </w:p>
    <w:p w:rsidR="004F0713" w:rsidRDefault="004F0713" w:rsidP="00AB1C74">
      <w:pPr>
        <w:pStyle w:val="a3"/>
        <w:spacing w:before="0" w:beforeAutospacing="0" w:after="0" w:afterAutospacing="0" w:line="288" w:lineRule="atLeast"/>
        <w:ind w:firstLine="540"/>
        <w:jc w:val="both"/>
      </w:pPr>
    </w:p>
    <w:p w:rsidR="004F0713" w:rsidRDefault="004F0713" w:rsidP="00AB1C74">
      <w:pPr>
        <w:pStyle w:val="a3"/>
        <w:spacing w:before="0" w:beforeAutospacing="0" w:after="0" w:afterAutospacing="0" w:line="288" w:lineRule="atLeast"/>
        <w:ind w:firstLine="540"/>
        <w:jc w:val="both"/>
      </w:pPr>
    </w:p>
    <w:p w:rsidR="004F0713" w:rsidRDefault="004F0713" w:rsidP="00AB1C74">
      <w:pPr>
        <w:pStyle w:val="a3"/>
        <w:spacing w:before="0" w:beforeAutospacing="0" w:after="0" w:afterAutospacing="0" w:line="288" w:lineRule="atLeast"/>
        <w:ind w:firstLine="540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110"/>
        <w:gridCol w:w="3399"/>
      </w:tblGrid>
      <w:tr w:rsidR="004F0713" w:rsidRPr="00833AA4" w:rsidTr="00833AA4">
        <w:tc>
          <w:tcPr>
            <w:tcW w:w="3686" w:type="dxa"/>
          </w:tcPr>
          <w:p w:rsidR="004F0713" w:rsidRPr="00833AA4" w:rsidRDefault="00833AA4" w:rsidP="00833AA4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833AA4">
              <w:rPr>
                <w:sz w:val="28"/>
                <w:szCs w:val="28"/>
              </w:rPr>
              <w:t xml:space="preserve">Об </w:t>
            </w:r>
            <w:r w:rsidR="004F0713" w:rsidRPr="00833AA4">
              <w:rPr>
                <w:sz w:val="28"/>
                <w:szCs w:val="28"/>
              </w:rPr>
              <w:t>установлен</w:t>
            </w:r>
            <w:r w:rsidRPr="00833AA4">
              <w:rPr>
                <w:sz w:val="28"/>
                <w:szCs w:val="28"/>
              </w:rPr>
              <w:t>ии</w:t>
            </w:r>
            <w:r w:rsidR="004F0713" w:rsidRPr="00833AA4">
              <w:rPr>
                <w:sz w:val="28"/>
                <w:szCs w:val="28"/>
              </w:rPr>
              <w:t xml:space="preserve"> критериев определения приоритетных креативных </w:t>
            </w:r>
            <w:r w:rsidR="006E7200">
              <w:rPr>
                <w:sz w:val="28"/>
                <w:szCs w:val="28"/>
              </w:rPr>
              <w:t xml:space="preserve">(творческих) </w:t>
            </w:r>
            <w:r w:rsidR="004F0713" w:rsidRPr="00833AA4">
              <w:rPr>
                <w:sz w:val="28"/>
                <w:szCs w:val="28"/>
              </w:rPr>
              <w:t>и</w:t>
            </w:r>
            <w:r w:rsidRPr="00833AA4">
              <w:rPr>
                <w:sz w:val="28"/>
                <w:szCs w:val="28"/>
              </w:rPr>
              <w:t>ндустрий в Республике Татарстан</w:t>
            </w:r>
          </w:p>
          <w:p w:rsidR="00833AA4" w:rsidRPr="00833AA4" w:rsidRDefault="00833AA4" w:rsidP="00833AA4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110" w:type="dxa"/>
          </w:tcPr>
          <w:p w:rsidR="004F0713" w:rsidRPr="00833AA4" w:rsidRDefault="004F0713" w:rsidP="00AB1C74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</w:tcPr>
          <w:p w:rsidR="004F0713" w:rsidRPr="00833AA4" w:rsidRDefault="004F0713" w:rsidP="00AB1C74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</w:p>
        </w:tc>
      </w:tr>
    </w:tbl>
    <w:p w:rsidR="00FE7A46" w:rsidRPr="00833AA4" w:rsidRDefault="00FE7A46" w:rsidP="00AB1C74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FE7A46" w:rsidRPr="00833AA4" w:rsidRDefault="00FE7A46" w:rsidP="00AB1C74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FE7A46" w:rsidRPr="00833AA4" w:rsidRDefault="008D355C" w:rsidP="00D461E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8D355C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8D355C">
        <w:rPr>
          <w:sz w:val="28"/>
          <w:szCs w:val="28"/>
        </w:rPr>
        <w:t xml:space="preserve"> 7 статьи 5 Федерального закона от 8 августа 2024 года № 330-ФЗ «О развитии креативных (творческих) индустрий в Российской Федерации» и пункт</w:t>
      </w:r>
      <w:r>
        <w:rPr>
          <w:sz w:val="28"/>
          <w:szCs w:val="28"/>
        </w:rPr>
        <w:t>ом</w:t>
      </w:r>
      <w:r w:rsidRPr="008D355C">
        <w:rPr>
          <w:sz w:val="28"/>
          <w:szCs w:val="28"/>
        </w:rPr>
        <w:t xml:space="preserve"> 5 части 2 статьи 4 Закона Республики Татарстан от 26 апреля 2025 года № 32-ЗРТ «О развитии креативных (творческих) индустрий в Республике Татарстан» </w:t>
      </w:r>
    </w:p>
    <w:p w:rsidR="00281266" w:rsidRDefault="00281266" w:rsidP="00D461E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F0086C" w:rsidRDefault="00F0086C" w:rsidP="00D461E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Кабинет Министров Республики Татарстан постановляет:</w:t>
      </w:r>
    </w:p>
    <w:p w:rsidR="00281266" w:rsidRDefault="00281266" w:rsidP="00D461E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EC74DD" w:rsidRPr="00EC74DD" w:rsidRDefault="00F0086C" w:rsidP="00D461E0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EC74DD" w:rsidRPr="00EC74DD">
        <w:rPr>
          <w:sz w:val="28"/>
          <w:szCs w:val="28"/>
        </w:rPr>
        <w:t xml:space="preserve">  Установить </w:t>
      </w:r>
      <w:r w:rsidR="00EC74DD">
        <w:rPr>
          <w:sz w:val="28"/>
          <w:szCs w:val="28"/>
        </w:rPr>
        <w:t xml:space="preserve">следующие </w:t>
      </w:r>
      <w:r w:rsidR="00EC74DD" w:rsidRPr="00EC74DD">
        <w:rPr>
          <w:sz w:val="28"/>
          <w:szCs w:val="28"/>
        </w:rPr>
        <w:t xml:space="preserve">критерии определения приоритетных креативных </w:t>
      </w:r>
      <w:r w:rsidR="00EC74DD">
        <w:rPr>
          <w:sz w:val="28"/>
          <w:szCs w:val="28"/>
        </w:rPr>
        <w:t xml:space="preserve">(творческих) </w:t>
      </w:r>
      <w:r w:rsidR="00EC74DD" w:rsidRPr="00EC74DD">
        <w:rPr>
          <w:sz w:val="28"/>
          <w:szCs w:val="28"/>
        </w:rPr>
        <w:t>индустрий в Республике Татарстан:</w:t>
      </w:r>
    </w:p>
    <w:p w:rsidR="00EC74DD" w:rsidRPr="00EC74DD" w:rsidRDefault="00EC74DD" w:rsidP="00D461E0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C74DD">
        <w:rPr>
          <w:sz w:val="28"/>
          <w:szCs w:val="28"/>
        </w:rPr>
        <w:t xml:space="preserve">осуществление экономической деятельности субъектами частного предпринимательства, согласно </w:t>
      </w:r>
      <w:proofErr w:type="gramStart"/>
      <w:r w:rsidRPr="00EC74DD">
        <w:rPr>
          <w:sz w:val="28"/>
          <w:szCs w:val="28"/>
        </w:rPr>
        <w:t xml:space="preserve">перечню </w:t>
      </w:r>
      <w:r w:rsidR="00774550" w:rsidRPr="00774550">
        <w:rPr>
          <w:sz w:val="28"/>
          <w:szCs w:val="28"/>
        </w:rPr>
        <w:t>видов экономической деятельности</w:t>
      </w:r>
      <w:proofErr w:type="gramEnd"/>
      <w:r w:rsidR="00774550" w:rsidRPr="00774550">
        <w:rPr>
          <w:sz w:val="28"/>
          <w:szCs w:val="28"/>
        </w:rPr>
        <w:t xml:space="preserve"> в сфере креативных (творческих) индустрий на основе Общероссийского классификатора видов экономической деятельности</w:t>
      </w:r>
      <w:r w:rsidRPr="00EC74DD">
        <w:rPr>
          <w:sz w:val="28"/>
          <w:szCs w:val="28"/>
        </w:rPr>
        <w:t xml:space="preserve">; </w:t>
      </w:r>
    </w:p>
    <w:p w:rsidR="00EC74DD" w:rsidRPr="00EC74DD" w:rsidRDefault="00EC74DD" w:rsidP="00D461E0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C74DD">
        <w:rPr>
          <w:sz w:val="28"/>
          <w:szCs w:val="28"/>
        </w:rPr>
        <w:t xml:space="preserve">научно-техническая </w:t>
      </w:r>
      <w:proofErr w:type="gramStart"/>
      <w:r w:rsidRPr="00EC74DD">
        <w:rPr>
          <w:sz w:val="28"/>
          <w:szCs w:val="28"/>
        </w:rPr>
        <w:t xml:space="preserve">новизна </w:t>
      </w:r>
      <w:r w:rsidR="004F35AD">
        <w:rPr>
          <w:sz w:val="28"/>
          <w:szCs w:val="28"/>
        </w:rPr>
        <w:t xml:space="preserve"> креативного</w:t>
      </w:r>
      <w:proofErr w:type="gramEnd"/>
      <w:r w:rsidR="004F35AD">
        <w:rPr>
          <w:sz w:val="28"/>
          <w:szCs w:val="28"/>
        </w:rPr>
        <w:t xml:space="preserve"> </w:t>
      </w:r>
      <w:r w:rsidRPr="00EC74DD">
        <w:rPr>
          <w:sz w:val="28"/>
          <w:szCs w:val="28"/>
        </w:rPr>
        <w:t>продукта;</w:t>
      </w:r>
    </w:p>
    <w:p w:rsidR="00EC74DD" w:rsidRPr="00EC74DD" w:rsidRDefault="00D75DFC" w:rsidP="00D461E0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креативный продукт </w:t>
      </w:r>
      <w:r w:rsidRPr="00D75DFC">
        <w:rPr>
          <w:sz w:val="28"/>
          <w:szCs w:val="28"/>
        </w:rPr>
        <w:t>представляет собой результат интеллектуальной деятельности или совокупность результатов интеллектуальной деятельности</w:t>
      </w:r>
      <w:r w:rsidR="00EC74DD" w:rsidRPr="00EC74DD">
        <w:rPr>
          <w:sz w:val="28"/>
          <w:szCs w:val="28"/>
        </w:rPr>
        <w:t>;</w:t>
      </w:r>
    </w:p>
    <w:p w:rsidR="00EC74DD" w:rsidRPr="00EC74DD" w:rsidRDefault="00EC74DD" w:rsidP="00D461E0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C74DD">
        <w:rPr>
          <w:sz w:val="28"/>
          <w:szCs w:val="28"/>
        </w:rPr>
        <w:t>осуществление коммерциализации результатов интеллектуальной деятельности и извлечение дохода от такой деятельности;</w:t>
      </w:r>
    </w:p>
    <w:p w:rsidR="00EC74DD" w:rsidRDefault="00EC74DD" w:rsidP="00D461E0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C74DD">
        <w:rPr>
          <w:sz w:val="28"/>
          <w:szCs w:val="28"/>
        </w:rPr>
        <w:t xml:space="preserve">развитие креативных </w:t>
      </w:r>
      <w:r w:rsidR="00CE6757">
        <w:rPr>
          <w:sz w:val="28"/>
          <w:szCs w:val="28"/>
        </w:rPr>
        <w:t xml:space="preserve">(творческих) </w:t>
      </w:r>
      <w:r w:rsidRPr="00EC74DD">
        <w:rPr>
          <w:sz w:val="28"/>
          <w:szCs w:val="28"/>
        </w:rPr>
        <w:t>индустрий в средне- и долгосрочной перспективе.</w:t>
      </w:r>
    </w:p>
    <w:p w:rsidR="00F0086C" w:rsidRDefault="00F0086C" w:rsidP="00D461E0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Министерству культуры Республики Татарстан разработать и утвердить</w:t>
      </w:r>
      <w:r w:rsidR="00D461E0">
        <w:rPr>
          <w:sz w:val="28"/>
          <w:szCs w:val="28"/>
        </w:rPr>
        <w:t xml:space="preserve"> </w:t>
      </w:r>
      <w:r w:rsidRPr="00E614F0">
        <w:rPr>
          <w:sz w:val="28"/>
          <w:szCs w:val="28"/>
        </w:rPr>
        <w:t xml:space="preserve">механизм отбора приоритетных креативных </w:t>
      </w:r>
      <w:r w:rsidR="009A0D7C" w:rsidRPr="009A0D7C">
        <w:rPr>
          <w:sz w:val="28"/>
          <w:szCs w:val="28"/>
        </w:rPr>
        <w:t xml:space="preserve">(творческих) </w:t>
      </w:r>
      <w:r w:rsidRPr="00E614F0">
        <w:rPr>
          <w:sz w:val="28"/>
          <w:szCs w:val="28"/>
        </w:rPr>
        <w:t>инду</w:t>
      </w:r>
      <w:r>
        <w:rPr>
          <w:sz w:val="28"/>
          <w:szCs w:val="28"/>
        </w:rPr>
        <w:t>стрий</w:t>
      </w:r>
      <w:r w:rsidRPr="00E614F0">
        <w:t xml:space="preserve"> </w:t>
      </w:r>
      <w:r w:rsidRPr="00E614F0">
        <w:rPr>
          <w:sz w:val="28"/>
          <w:szCs w:val="28"/>
        </w:rPr>
        <w:t>в Республике Татарстан</w:t>
      </w:r>
      <w:r w:rsidR="00D461E0">
        <w:rPr>
          <w:sz w:val="28"/>
          <w:szCs w:val="28"/>
        </w:rPr>
        <w:t>.</w:t>
      </w:r>
    </w:p>
    <w:p w:rsidR="00F0086C" w:rsidRDefault="00F0086C" w:rsidP="00D461E0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</w:t>
      </w:r>
      <w:r w:rsidRPr="00AE1A7B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AE1A7B">
        <w:rPr>
          <w:sz w:val="28"/>
          <w:szCs w:val="28"/>
        </w:rPr>
        <w:t xml:space="preserve"> культуры Республики Татарстан</w:t>
      </w:r>
      <w:r>
        <w:rPr>
          <w:sz w:val="28"/>
          <w:szCs w:val="28"/>
        </w:rPr>
        <w:t>.</w:t>
      </w:r>
    </w:p>
    <w:p w:rsidR="00445871" w:rsidRDefault="00445871" w:rsidP="004458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871" w:rsidRPr="00582305" w:rsidRDefault="00445871" w:rsidP="004458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Премьер-министр</w:t>
      </w:r>
    </w:p>
    <w:p w:rsidR="00F0086C" w:rsidRDefault="00445871" w:rsidP="0044587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2305">
        <w:rPr>
          <w:sz w:val="28"/>
          <w:szCs w:val="28"/>
        </w:rPr>
        <w:t xml:space="preserve">Республики Татарстан                                                       </w:t>
      </w:r>
      <w:r w:rsidRPr="00582305">
        <w:rPr>
          <w:sz w:val="28"/>
          <w:szCs w:val="28"/>
        </w:rPr>
        <w:tab/>
      </w:r>
      <w:r w:rsidRPr="00582305">
        <w:rPr>
          <w:sz w:val="28"/>
          <w:szCs w:val="28"/>
        </w:rPr>
        <w:tab/>
        <w:t xml:space="preserve">          </w:t>
      </w:r>
      <w:proofErr w:type="spellStart"/>
      <w:r w:rsidRPr="00582305">
        <w:rPr>
          <w:sz w:val="28"/>
          <w:szCs w:val="28"/>
        </w:rPr>
        <w:t>А.В.Песошин</w:t>
      </w:r>
      <w:proofErr w:type="spellEnd"/>
    </w:p>
    <w:sectPr w:rsidR="00F0086C" w:rsidSect="0026331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469F5"/>
    <w:multiLevelType w:val="multilevel"/>
    <w:tmpl w:val="73A6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74"/>
    <w:rsid w:val="00055220"/>
    <w:rsid w:val="000C7576"/>
    <w:rsid w:val="000F4B75"/>
    <w:rsid w:val="000F6DAB"/>
    <w:rsid w:val="001767C1"/>
    <w:rsid w:val="00194E8D"/>
    <w:rsid w:val="001B79DE"/>
    <w:rsid w:val="00212961"/>
    <w:rsid w:val="002347AB"/>
    <w:rsid w:val="0026331A"/>
    <w:rsid w:val="00281266"/>
    <w:rsid w:val="00346F05"/>
    <w:rsid w:val="00445871"/>
    <w:rsid w:val="004705BC"/>
    <w:rsid w:val="0047233A"/>
    <w:rsid w:val="004956B6"/>
    <w:rsid w:val="004B0D81"/>
    <w:rsid w:val="004B394C"/>
    <w:rsid w:val="004C0A04"/>
    <w:rsid w:val="004F0713"/>
    <w:rsid w:val="004F35AD"/>
    <w:rsid w:val="0060722C"/>
    <w:rsid w:val="00656E76"/>
    <w:rsid w:val="006633F8"/>
    <w:rsid w:val="006E7200"/>
    <w:rsid w:val="00736A9D"/>
    <w:rsid w:val="00774550"/>
    <w:rsid w:val="00795FCF"/>
    <w:rsid w:val="00833AA4"/>
    <w:rsid w:val="008B7989"/>
    <w:rsid w:val="008D355C"/>
    <w:rsid w:val="00945374"/>
    <w:rsid w:val="00957260"/>
    <w:rsid w:val="009A0D7C"/>
    <w:rsid w:val="00A666B9"/>
    <w:rsid w:val="00AB1C74"/>
    <w:rsid w:val="00AE1A7B"/>
    <w:rsid w:val="00B128BC"/>
    <w:rsid w:val="00B2268C"/>
    <w:rsid w:val="00CD6499"/>
    <w:rsid w:val="00CE6757"/>
    <w:rsid w:val="00D461E0"/>
    <w:rsid w:val="00D6082E"/>
    <w:rsid w:val="00D75DFC"/>
    <w:rsid w:val="00DE1AAD"/>
    <w:rsid w:val="00E912EF"/>
    <w:rsid w:val="00E91C3E"/>
    <w:rsid w:val="00EC74DD"/>
    <w:rsid w:val="00F0086C"/>
    <w:rsid w:val="00F642DB"/>
    <w:rsid w:val="00FD26D3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1E25D-ED7A-41DE-9264-3AA9CC78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F0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956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8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488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68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1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266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33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Фания Фаисовна</dc:creator>
  <cp:keywords/>
  <dc:description/>
  <cp:lastModifiedBy>Козырева Фания Фаисовна</cp:lastModifiedBy>
  <cp:revision>2</cp:revision>
  <dcterms:created xsi:type="dcterms:W3CDTF">2025-06-23T06:11:00Z</dcterms:created>
  <dcterms:modified xsi:type="dcterms:W3CDTF">2025-06-23T06:11:00Z</dcterms:modified>
</cp:coreProperties>
</file>