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Состав Комиссии по присуждению ежегодной театральной премии Министерства культуры Республики Татарстан «Тантана» («Триумф») в 2025 году</w:t>
      </w:r>
    </w:p>
    <w:p>
      <w:pPr>
        <w:pStyle w:val="Normal"/>
        <w:spacing w:lineRule="auto" w:line="276"/>
        <w:ind w:firstLine="709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</w:r>
    </w:p>
    <w:p>
      <w:pPr>
        <w:pStyle w:val="Normal"/>
        <w:spacing w:lineRule="auto" w:line="276"/>
        <w:ind w:firstLine="709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Сост</w:t>
      </w:r>
      <w:bookmarkStart w:id="0" w:name="_GoBack"/>
      <w:bookmarkEnd w:id="0"/>
      <w:r>
        <w:rPr>
          <w:b/>
          <w:sz w:val="28"/>
          <w:szCs w:val="28"/>
          <w:lang w:val="tt-RU"/>
        </w:rPr>
        <w:t>ав Комиссии по присуждению ежегодной театральной премии Министерства культуры Республики Татарстан «Тантана» («Триумф») в 2025 году:</w:t>
      </w:r>
    </w:p>
    <w:p>
      <w:pPr>
        <w:pStyle w:val="Normal"/>
        <w:spacing w:lineRule="auto" w:line="276"/>
        <w:ind w:firstLine="709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  <w:lang w:val="tt-RU"/>
        </w:rPr>
        <w:t>1) Аюпова Ирада Хафизяновна - Министр культуры Республики Татарстан</w:t>
      </w:r>
    </w:p>
    <w:p>
      <w:pPr>
        <w:pStyle w:val="Normal"/>
        <w:spacing w:lineRule="auto" w:line="276"/>
        <w:ind w:firstLine="709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  <w:lang w:val="tt-RU"/>
        </w:rPr>
        <w:t>2) Натфуллин Дамир Данилович - Заместитель министра культуры Республики Татарстан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>
        <w:rPr>
          <w:sz w:val="28"/>
          <w:szCs w:val="28"/>
          <w:lang w:val="tt-RU"/>
        </w:rPr>
        <w:t>) Мозговой Дмитрий Александрович - Заместитель Председателя СТД РФ.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</w:t>
      </w:r>
      <w:r>
        <w:rPr>
          <w:sz w:val="28"/>
          <w:szCs w:val="28"/>
          <w:lang w:val="tt-RU"/>
        </w:rPr>
        <w:t>) Абсалямова Альбина Булатовна - Член Союза писателей РТ и Союза российских писателей, главный редактор журнала «Казань», организатор клуба потомков деятелей культуры Татарстана.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</w:t>
      </w:r>
      <w:r>
        <w:rPr>
          <w:sz w:val="28"/>
          <w:szCs w:val="28"/>
          <w:lang w:val="tt-RU"/>
        </w:rPr>
        <w:t>) Герусова Елена Юрьевна - Руководитель творческо-информационного отдела Александринского театра.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6</w:t>
      </w:r>
      <w:r>
        <w:rPr>
          <w:sz w:val="28"/>
          <w:szCs w:val="28"/>
          <w:lang w:val="tt-RU"/>
        </w:rPr>
        <w:t>) Фаттахова Гульшат Низамовна - Театровед, заведующая литературной частью ТГАТ им.Г.Камала.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7</w:t>
      </w:r>
      <w:r>
        <w:rPr>
          <w:sz w:val="28"/>
          <w:szCs w:val="28"/>
          <w:lang w:val="tt-RU"/>
        </w:rPr>
        <w:t>) Хасанова Гульназ Ильгизовна - Специалист по маркетингу ТГАТ им.Г.Камала, театровед.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8</w:t>
      </w:r>
      <w:r>
        <w:rPr>
          <w:sz w:val="28"/>
          <w:szCs w:val="28"/>
          <w:lang w:val="tt-RU"/>
        </w:rPr>
        <w:t>) Хуснутдинов Зиннур Зиятдинович (Зиннур Хуснияр) - Писатель, главный редактор журнала «Сәхнә» («Сцена»), заслуженный деятель искусств РТ, член Совета по культуре и искусству при Президенте РТ.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9</w:t>
      </w:r>
      <w:r>
        <w:rPr>
          <w:sz w:val="28"/>
          <w:szCs w:val="28"/>
          <w:lang w:val="tt-RU"/>
        </w:rPr>
        <w:t>) Корчак Марина Михайловна - Театровед, заведующий Кабинетами драматических и национальных театров Организационно-творческого отдела Центрального аппарата СТД РФ, ответственный секретарь Совета Гильдии театральных режиссеров России, Комиссий СТД РФ по драматическим и национальным театрам.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10</w:t>
      </w:r>
      <w:r>
        <w:rPr>
          <w:sz w:val="28"/>
          <w:szCs w:val="28"/>
          <w:lang w:val="tt-RU"/>
        </w:rPr>
        <w:t xml:space="preserve">) Игламов Нияз Рауфович - </w:t>
      </w:r>
      <w:r>
        <w:rPr>
          <w:color w:val="202020"/>
          <w:sz w:val="28"/>
          <w:szCs w:val="28"/>
        </w:rPr>
        <w:t>Председатель Общественного совета Министерства культуры РТ, член Совета по культуре при Президенте РТ.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11</w:t>
      </w:r>
      <w:r>
        <w:rPr>
          <w:sz w:val="28"/>
          <w:szCs w:val="28"/>
          <w:lang w:val="tt-RU"/>
        </w:rPr>
        <w:t xml:space="preserve">) Шевченко Елена Николаевна - </w:t>
      </w:r>
      <w:r>
        <w:rPr>
          <w:color w:val="202020"/>
          <w:sz w:val="28"/>
          <w:szCs w:val="28"/>
        </w:rPr>
        <w:t>Старший научный сотрудник центра искусствоведения Института языка, литературы и искусства им. Г.Ибрагимова, кандидат филологических наук.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26c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1</Pages>
  <Words>212</Words>
  <Characters>1526</Characters>
  <CharactersWithSpaces>1725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2024-03-28T12:55:00Z</dcterms:created>
  <dc:creator>Хамидуллова Мадина Талгатовна</dc:creator>
  <dc:description/>
  <dc:language>ru-RU</dc:language>
  <cp:lastModifiedBy/>
  <dcterms:modified xsi:type="dcterms:W3CDTF">2025-03-20T10:53:04Z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