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left="0" w:hanging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b/>
          <w:color w:val="000000" w:themeColor="text1"/>
          <w:sz w:val="28"/>
          <w:szCs w:val="28"/>
        </w:rPr>
        <w:t>Объявление о проведении отбора для предоставления субсидии некоммерческой организации в целях финансового обеспечения (возмещения) затрат, связанных с реализацией проектов, организацией и проведением мероприятий в сфере культуры, искусства кинематографии, анимации, популяризации культурного наследия, государственной национальной политики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>, в части проведения 2 открытых конкурсов на лучшую серию кратких видеороликов, нацеленных на формирование негативного отношения к терроризму, украинскому национализму и неонацизму, а также неприятие идей массовых убийств, разъяснение социальной значимости профилактической деятельности органов власти, популяризации лиц, отличившихся в борьбе с терроризмом, а также отражающие особенности деструктивных организаций, их целей и методов вербовки в свои ряды, обличающих преступления международных террористических организаций и раскрывающих преступную сущность идеологии терроризма</w:t>
      </w:r>
    </w:p>
    <w:p>
      <w:pPr>
        <w:pStyle w:val="Normal"/>
        <w:spacing w:lineRule="auto" w:line="240" w:before="0" w:after="0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b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b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b/>
          <w:color w:val="000000" w:themeColor="text1"/>
          <w:sz w:val="28"/>
          <w:szCs w:val="28"/>
        </w:rPr>
        <w:t>Срок проведения отбора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– с 09.12.2024 по 13.12.2024.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b/>
          <w:color w:val="000000" w:themeColor="text1"/>
          <w:sz w:val="28"/>
          <w:szCs w:val="28"/>
        </w:rPr>
        <w:t>Место проведение отбора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– Министерство культуры Республики Татарстан, 420060 г.Казань, ул.Пушкина 66/33, </w:t>
      </w:r>
      <w:r>
        <w:rPr>
          <w:rFonts w:cs="Times New Roman" w:ascii="Times New Roman" w:hAnsi="Times New Roman"/>
          <w:sz w:val="28"/>
        </w:rPr>
        <w:t xml:space="preserve">E-Mail: </w:t>
      </w:r>
      <w:hyperlink r:id="rId2">
        <w:r>
          <w:rPr>
            <w:rStyle w:val="-"/>
            <w:rFonts w:cs="Times New Roman" w:ascii="Times New Roman" w:hAnsi="Times New Roman"/>
            <w:sz w:val="28"/>
          </w:rPr>
          <w:t>mkrt@tatar.ru</w:t>
        </w:r>
      </w:hyperlink>
      <w:r>
        <w:rPr>
          <w:rFonts w:cs="Times New Roman" w:ascii="Times New Roman" w:hAnsi="Times New Roman"/>
          <w:sz w:val="28"/>
        </w:rPr>
        <w:t>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cs="Times New Roman" w:ascii="Times New Roman" w:hAnsi="Times New Roman"/>
          <w:b/>
          <w:sz w:val="28"/>
        </w:rPr>
        <w:t>При организации и проведении мероприятий: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cs="Times New Roman" w:ascii="Times New Roman" w:hAnsi="Times New Roman"/>
          <w:b/>
          <w:sz w:val="28"/>
        </w:rPr>
        <w:t>Художественно-технические параметры мероприятий: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длительность мероприятий: 202</w:t>
      </w:r>
      <w:r>
        <w:rPr>
          <w:rFonts w:cs="Times New Roman" w:ascii="Times New Roman" w:hAnsi="Times New Roman"/>
          <w:sz w:val="28"/>
        </w:rPr>
        <w:t>4</w:t>
      </w:r>
      <w:r>
        <w:rPr>
          <w:rFonts w:cs="Times New Roman" w:ascii="Times New Roman" w:hAnsi="Times New Roman"/>
          <w:sz w:val="28"/>
        </w:rPr>
        <w:t>-202</w:t>
      </w:r>
      <w:r>
        <w:rPr>
          <w:rFonts w:cs="Times New Roman" w:ascii="Times New Roman" w:hAnsi="Times New Roman"/>
          <w:sz w:val="28"/>
        </w:rPr>
        <w:t>5</w:t>
      </w:r>
      <w:r>
        <w:rPr>
          <w:rFonts w:cs="Times New Roman" w:ascii="Times New Roman" w:hAnsi="Times New Roman"/>
          <w:sz w:val="28"/>
        </w:rPr>
        <w:t xml:space="preserve"> гг.</w:t>
      </w:r>
      <w:r>
        <w:rPr>
          <w:rFonts w:cs="Times New Roman" w:ascii="Times New Roman" w:hAnsi="Times New Roman"/>
          <w:sz w:val="28"/>
          <w:shd w:fill="FFFFFF" w:val="clear"/>
        </w:rPr>
        <w:t>;</w:t>
      </w:r>
    </w:p>
    <w:p>
      <w:pPr>
        <w:pStyle w:val="Normal"/>
        <w:spacing w:before="0" w:after="0"/>
        <w:ind w:firstLine="709"/>
        <w:jc w:val="both"/>
        <w:rPr>
          <w:highlight w:val="none"/>
          <w:shd w:fill="FFFFFF" w:val="clear"/>
        </w:rPr>
      </w:pPr>
      <w:r>
        <w:rPr>
          <w:rFonts w:cs="Times New Roman" w:ascii="Times New Roman" w:hAnsi="Times New Roman"/>
          <w:sz w:val="28"/>
          <w:shd w:fill="FFFFFF" w:val="clear"/>
        </w:rPr>
        <w:t>место проведения мероприятий: Республика Татарстан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;</w:t>
      </w:r>
    </w:p>
    <w:p>
      <w:pPr>
        <w:pStyle w:val="Normal"/>
        <w:spacing w:before="0" w:after="0"/>
        <w:ind w:firstLine="709"/>
        <w:jc w:val="both"/>
        <w:rPr>
          <w:highlight w:val="none"/>
          <w:shd w:fill="FFFFFF" w:val="clear"/>
        </w:rPr>
      </w:pPr>
      <w:r>
        <w:rPr>
          <w:rFonts w:cs="Times New Roman" w:ascii="Times New Roman" w:hAnsi="Times New Roman"/>
          <w:sz w:val="28"/>
          <w:shd w:fill="FFFFFF" w:val="clear"/>
        </w:rPr>
        <w:t>технические характеристики места проведения мероприятий:</w:t>
      </w:r>
    </w:p>
    <w:p>
      <w:pPr>
        <w:pStyle w:val="Normal"/>
        <w:spacing w:lineRule="auto" w:line="240" w:before="0" w:after="0"/>
        <w:ind w:firstLine="708"/>
        <w:jc w:val="both"/>
        <w:rPr>
          <w:highlight w:val="none"/>
          <w:shd w:fill="FFFFFF" w:val="clear"/>
        </w:rPr>
      </w:pPr>
      <w:r>
        <w:rPr>
          <w:rFonts w:cs="Times New Roman" w:ascii="Times New Roman" w:hAnsi="Times New Roman"/>
          <w:sz w:val="28"/>
          <w:shd w:fill="FFFFFF" w:val="clear"/>
        </w:rPr>
        <w:t>оформление места проведения мероприятий: нет;</w:t>
      </w:r>
    </w:p>
    <w:p>
      <w:pPr>
        <w:pStyle w:val="Normal"/>
        <w:spacing w:lineRule="auto" w:line="240" w:before="0" w:after="0"/>
        <w:ind w:firstLine="708"/>
        <w:jc w:val="both"/>
        <w:rPr>
          <w:highlight w:val="none"/>
          <w:shd w:fill="FFFFFF" w:val="clear"/>
        </w:rPr>
      </w:pPr>
      <w:r>
        <w:rPr>
          <w:rFonts w:cs="Times New Roman" w:ascii="Times New Roman" w:hAnsi="Times New Roman"/>
          <w:sz w:val="28"/>
          <w:shd w:fill="FFFFFF" w:val="clear"/>
        </w:rPr>
        <w:t>звуковое обеспечение: да;</w:t>
      </w:r>
    </w:p>
    <w:p>
      <w:pPr>
        <w:pStyle w:val="Normal"/>
        <w:spacing w:lineRule="auto" w:line="240" w:before="0" w:after="0"/>
        <w:ind w:left="709" w:hanging="0"/>
        <w:jc w:val="both"/>
        <w:rPr>
          <w:highlight w:val="none"/>
          <w:shd w:fill="FFFFFF" w:val="clear"/>
        </w:rPr>
      </w:pPr>
      <w:r>
        <w:rPr>
          <w:rFonts w:cs="Times New Roman" w:ascii="Times New Roman" w:hAnsi="Times New Roman"/>
          <w:sz w:val="28"/>
          <w:shd w:fill="FFFFFF" w:val="clear"/>
        </w:rPr>
        <w:t>профессиональные требования к исполнителям, количество исполнителей: да;</w:t>
      </w:r>
    </w:p>
    <w:p>
      <w:pPr>
        <w:pStyle w:val="Normal"/>
        <w:spacing w:lineRule="auto" w:line="240" w:before="0" w:after="0"/>
        <w:ind w:firstLine="708"/>
        <w:jc w:val="both"/>
        <w:rPr>
          <w:highlight w:val="none"/>
          <w:shd w:fill="FFFFFF" w:val="clear"/>
        </w:rPr>
      </w:pPr>
      <w:r>
        <w:rPr>
          <w:rFonts w:cs="Times New Roman" w:ascii="Times New Roman" w:hAnsi="Times New Roman"/>
          <w:sz w:val="28"/>
          <w:shd w:fill="FFFFFF" w:val="clear"/>
        </w:rPr>
        <w:t>сценарий проведения мероприятий: нет;</w:t>
      </w:r>
    </w:p>
    <w:p>
      <w:pPr>
        <w:pStyle w:val="Normal"/>
        <w:spacing w:lineRule="auto" w:line="240" w:before="0" w:after="0"/>
        <w:ind w:firstLine="708"/>
        <w:jc w:val="both"/>
        <w:rPr>
          <w:highlight w:val="none"/>
          <w:shd w:fill="FFFFFF" w:val="clear"/>
        </w:rPr>
      </w:pPr>
      <w:r>
        <w:rPr>
          <w:rFonts w:cs="Times New Roman" w:ascii="Times New Roman" w:hAnsi="Times New Roman"/>
          <w:sz w:val="28"/>
          <w:shd w:fill="FFFFFF" w:val="clear"/>
        </w:rPr>
        <w:t>требования к рекламной кампании: нет;</w:t>
      </w:r>
    </w:p>
    <w:p>
      <w:pPr>
        <w:pStyle w:val="Normal"/>
        <w:spacing w:lineRule="auto" w:line="240" w:before="0" w:after="0"/>
        <w:ind w:firstLine="708"/>
        <w:jc w:val="both"/>
        <w:rPr>
          <w:highlight w:val="none"/>
          <w:shd w:fill="FFFFFF" w:val="clear"/>
        </w:rPr>
      </w:pPr>
      <w:r>
        <w:rPr>
          <w:rFonts w:cs="Times New Roman" w:ascii="Times New Roman" w:hAnsi="Times New Roman"/>
          <w:sz w:val="28"/>
          <w:shd w:fill="FFFFFF" w:val="clear"/>
        </w:rPr>
        <w:t>транспортное обеспечение: нет;</w:t>
      </w:r>
    </w:p>
    <w:p>
      <w:pPr>
        <w:pStyle w:val="Normal"/>
        <w:spacing w:lineRule="auto" w:line="240" w:before="0" w:after="0"/>
        <w:ind w:firstLine="708"/>
        <w:jc w:val="both"/>
        <w:rPr>
          <w:highlight w:val="none"/>
          <w:shd w:fill="FFFFFF" w:val="clear"/>
        </w:rPr>
      </w:pPr>
      <w:r>
        <w:rPr>
          <w:rFonts w:cs="Times New Roman" w:ascii="Times New Roman" w:hAnsi="Times New Roman"/>
          <w:sz w:val="28"/>
          <w:shd w:fill="FFFFFF" w:val="clear"/>
        </w:rPr>
        <w:t>организация питания: нет;</w:t>
      </w:r>
    </w:p>
    <w:p>
      <w:pPr>
        <w:pStyle w:val="Normal"/>
        <w:spacing w:lineRule="auto" w:line="240" w:before="0" w:after="0"/>
        <w:ind w:firstLine="708"/>
        <w:jc w:val="both"/>
        <w:rPr>
          <w:highlight w:val="none"/>
          <w:shd w:fill="FFFFFF" w:val="clear"/>
        </w:rPr>
      </w:pPr>
      <w:r>
        <w:rPr>
          <w:rFonts w:cs="Times New Roman" w:ascii="Times New Roman" w:hAnsi="Times New Roman"/>
          <w:sz w:val="28"/>
          <w:shd w:fill="FFFFFF" w:val="clear"/>
        </w:rPr>
        <w:t>другие параметры относящиеся к проведению мероприятия: нет.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highlight w:val="none"/>
          <w:shd w:fill="FFFFFF" w:val="clear"/>
        </w:rPr>
      </w:pPr>
      <w:r>
        <w:rPr>
          <w:rFonts w:cs="Times New Roman" w:ascii="Times New Roman" w:hAnsi="Times New Roman"/>
          <w:sz w:val="28"/>
          <w:shd w:fill="FFFFFF" w:val="clear"/>
        </w:rPr>
      </w:r>
    </w:p>
    <w:p>
      <w:pPr>
        <w:pStyle w:val="Normal"/>
        <w:spacing w:lineRule="auto" w:line="240" w:before="0" w:after="0"/>
        <w:ind w:firstLine="708"/>
        <w:jc w:val="both"/>
        <w:rPr>
          <w:highlight w:val="none"/>
          <w:shd w:fill="FFFFFF" w:val="clear"/>
        </w:rPr>
      </w:pPr>
      <w:r>
        <w:rPr>
          <w:rFonts w:cs="Times New Roman" w:ascii="Times New Roman" w:hAnsi="Times New Roman"/>
          <w:b/>
          <w:sz w:val="28"/>
          <w:shd w:fill="FFFFFF" w:val="clear"/>
        </w:rPr>
        <w:t>При реализации проектов:</w:t>
      </w:r>
    </w:p>
    <w:p>
      <w:pPr>
        <w:pStyle w:val="Normal"/>
        <w:spacing w:lineRule="auto" w:line="240" w:before="0" w:after="0"/>
        <w:ind w:firstLine="708"/>
        <w:jc w:val="both"/>
        <w:rPr>
          <w:highlight w:val="none"/>
          <w:shd w:fill="FFFFFF" w:val="clear"/>
        </w:rPr>
      </w:pPr>
      <w:r>
        <w:rPr>
          <w:rFonts w:cs="Times New Roman" w:ascii="Times New Roman" w:hAnsi="Times New Roman"/>
          <w:b/>
          <w:sz w:val="28"/>
          <w:shd w:fill="FFFFFF" w:val="clear"/>
        </w:rPr>
        <w:t>Параметры проектов:</w:t>
      </w:r>
    </w:p>
    <w:p>
      <w:pPr>
        <w:pStyle w:val="Normal"/>
        <w:spacing w:lineRule="auto" w:line="240" w:before="0" w:after="0"/>
        <w:ind w:firstLine="708"/>
        <w:jc w:val="both"/>
        <w:rPr>
          <w:highlight w:val="none"/>
          <w:shd w:fill="FFFFFF" w:val="clear"/>
        </w:rPr>
      </w:pPr>
      <w:r>
        <w:rPr>
          <w:rFonts w:cs="Times New Roman" w:ascii="Times New Roman" w:hAnsi="Times New Roman"/>
          <w:sz w:val="28"/>
          <w:shd w:fill="FFFFFF" w:val="clear"/>
        </w:rPr>
        <w:t>содержание проектов: проведение 2 открытых конкурсов на лучшую серию кратких видеороликов, нацеленных на формирование негативного отношения к терроризму, украинскому национализму и неонацизму, а также неприятие идей массовых убийств, разъяснение социальной значимости профилактической деятельности органов власти, популяризации лиц, отличившихся в борьбе с терроризмом, а также отражающие особенности деструктивных организаций, их целей и методов вербовки в свои ряды, обличающих преступления международных террористических организаций и раскрывающих преступную сущность идеологии терроризма;</w:t>
      </w:r>
    </w:p>
    <w:p>
      <w:pPr>
        <w:pStyle w:val="Normal"/>
        <w:spacing w:lineRule="auto" w:line="240" w:before="0" w:after="0"/>
        <w:ind w:firstLine="708"/>
        <w:jc w:val="both"/>
        <w:rPr>
          <w:highlight w:val="none"/>
          <w:shd w:fill="FFFFFF" w:val="clear"/>
        </w:rPr>
      </w:pPr>
      <w:r>
        <w:rPr>
          <w:rFonts w:cs="Times New Roman" w:ascii="Times New Roman" w:hAnsi="Times New Roman"/>
          <w:sz w:val="28"/>
          <w:shd w:fill="FFFFFF" w:val="clear"/>
        </w:rPr>
        <w:t>целевая аудитория проектов: жители Республики Татарстан;</w:t>
      </w:r>
    </w:p>
    <w:p>
      <w:pPr>
        <w:pStyle w:val="Normal"/>
        <w:spacing w:lineRule="auto" w:line="240" w:before="0" w:after="0"/>
        <w:ind w:firstLine="708"/>
        <w:jc w:val="both"/>
        <w:rPr>
          <w:highlight w:val="none"/>
          <w:shd w:fill="FFFFFF" w:val="clear"/>
        </w:rPr>
      </w:pPr>
      <w:r>
        <w:rPr>
          <w:rFonts w:cs="Times New Roman" w:ascii="Times New Roman" w:hAnsi="Times New Roman"/>
          <w:sz w:val="28"/>
          <w:shd w:fill="FFFFFF" w:val="clear"/>
        </w:rPr>
        <w:t>используемые в ходе реализации проектов материалы, технологии: да;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cs="Times New Roman" w:ascii="Times New Roman" w:hAnsi="Times New Roman"/>
          <w:sz w:val="28"/>
          <w:shd w:fill="FFFFFF" w:val="clear"/>
        </w:rPr>
        <w:t>описание конечного результата реализации проекта: п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роведение 2 открытых конкурсов на лучшую серию кратких видеороликов, нацеленных на формирование негативного отношения к терроризму, украинскому национализму и неонацизму, а также неприятие идей массовых убийств, разъяснение социальной значимости профилактической деятельности органов власти, популяризации лиц, отличившихся в борьбе с терроризмом, а также отражающие особенности деструктивных организаций, их целей и методов вербовки в свои ряды, обличающих преступления международных террористических организаций и раскрывающих преступную сущность идеологии терроризма.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FF" w:val="clear"/>
        </w:rPr>
      </w:pP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>Результат, в целях достижения которого предоставляется субсидия: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 </w:t>
      </w:r>
    </w:p>
    <w:p>
      <w:pPr>
        <w:pStyle w:val="Normal"/>
        <w:spacing w:lineRule="auto" w:line="240" w:before="0" w:after="0"/>
        <w:ind w:firstLine="708"/>
        <w:jc w:val="both"/>
        <w:rPr>
          <w:highlight w:val="none"/>
          <w:shd w:fill="FFFFFF" w:val="clear"/>
        </w:rPr>
      </w:pPr>
      <w:r>
        <w:rPr>
          <w:rFonts w:cs="Times New Roman" w:ascii="Times New Roman" w:hAnsi="Times New Roman"/>
          <w:b/>
          <w:sz w:val="28"/>
          <w:shd w:fill="FFFFFF" w:val="clear"/>
        </w:rPr>
        <w:t>При организации и проведении мероприятий: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количество реализованных мероприятий, соответствующих художественно-техническим параметрам – не менее 1 мероприятия;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количество участников – не менее 100 человек;</w:t>
      </w:r>
    </w:p>
    <w:p>
      <w:pPr>
        <w:pStyle w:val="Normal"/>
        <w:spacing w:lineRule="auto" w:line="240" w:before="0" w:after="0"/>
        <w:ind w:firstLine="708"/>
        <w:jc w:val="both"/>
        <w:rPr>
          <w:highlight w:val="non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количество исполнителей – не менее одного человека или одной организации.</w:t>
      </w:r>
    </w:p>
    <w:p>
      <w:pPr>
        <w:pStyle w:val="Normal"/>
        <w:spacing w:lineRule="auto" w:line="240" w:before="0" w:after="0"/>
        <w:ind w:firstLine="708"/>
        <w:jc w:val="both"/>
        <w:rPr>
          <w:highlight w:val="none"/>
          <w:shd w:fill="FFFFFF" w:val="clear"/>
        </w:rPr>
      </w:pPr>
      <w:r>
        <w:rPr>
          <w:rFonts w:cs="Times New Roman" w:ascii="Times New Roman" w:hAnsi="Times New Roman"/>
          <w:b/>
          <w:sz w:val="28"/>
          <w:shd w:fill="FFFFFF" w:val="clear"/>
        </w:rPr>
        <w:t>При реализации проектов: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количество проектов, реализованных в соответствии с заявкой – не менее 1 единицы;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фактически привлеченная целевая аудитория – не менее 100 человек.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</w:rPr>
        <w:t>–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</w:rPr>
          <w:t>https://mincult.tatarstan.ru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</w:rPr>
        <w:t>а)</w:t>
      </w:r>
      <w:r>
        <w:rPr>
          <w:color w:val="000000" w:themeColor="text1"/>
          <w:sz w:val="28"/>
        </w:rPr>
        <w:t xml:space="preserve"> </w:t>
      </w:r>
      <w:hyperlink r:id="rId4">
        <w:r>
          <w:rPr>
            <w:rFonts w:cs="Times New Roman" w:ascii="Times New Roman" w:hAnsi="Times New Roman"/>
            <w:color w:val="000000" w:themeColor="text1"/>
            <w:sz w:val="28"/>
            <w:szCs w:val="28"/>
          </w:rPr>
          <w:t>заявку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5">
        <w:r>
          <w:rPr>
            <w:rFonts w:cs="Times New Roman" w:ascii="Times New Roman" w:hAnsi="Times New Roman"/>
            <w:color w:val="000000" w:themeColor="text1"/>
            <w:sz w:val="28"/>
            <w:szCs w:val="28"/>
          </w:rPr>
          <w:t>пункте 1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6">
        <w:r>
          <w:rPr>
            <w:rFonts w:cs="Times New Roman" w:ascii="Times New Roman" w:hAnsi="Times New Roman"/>
            <w:color w:val="000000" w:themeColor="text1"/>
            <w:sz w:val="28"/>
            <w:szCs w:val="28"/>
          </w:rPr>
          <w:t>пункте 1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ar5"/>
      <w:bookmarkEnd w:id="0"/>
      <w:r>
        <w:rPr>
          <w:rFonts w:cs="Times New Roman" w:ascii="Times New Roman" w:hAnsi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офшорной компанией,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Федерации), на 1 число месяца, предшествующего месяцу, в котором размещено объявление о проведении отбора;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  <w:bookmarkStart w:id="1" w:name="_GoBack"/>
      <w:bookmarkEnd w:id="1"/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b/>
          <w:color w:val="000000" w:themeColor="text1"/>
          <w:sz w:val="28"/>
          <w:szCs w:val="28"/>
        </w:rPr>
        <w:t>Основаниями для отклонения заявки на стадии рассмотрения заявок являются: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 и адресе юридического лица;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отсутствие бюджетных ассигнований и лимитов бюджетных обязательств, доведенных Министерству на вышеуказанные цели.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pPr>
      <w:r>
        <w:rPr>
          <w:rFonts w:eastAsia="Calibri"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b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b/>
          <w:color w:val="000000" w:themeColor="text1"/>
          <w:sz w:val="28"/>
          <w:szCs w:val="28"/>
        </w:rPr>
        <w:t>Правил рассмотрения заявок: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eastAsia="Calibri" w:cs="Times New Roman" w:ascii="Times New Roman" w:hAnsi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6 человек в составе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установленным требованиям.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 или непредставление (представление не в полном объеме) указанных документов;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рассмотрены;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b/>
          <w:color w:val="000000" w:themeColor="text1"/>
          <w:sz w:val="28"/>
          <w:szCs w:val="28"/>
        </w:rPr>
        <w:t xml:space="preserve">Порядка отзыва заявок, порядка возврата заявок, определяющего в том числе основания для возврата заявок, порядка внесения изменений в заявки: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некоммерческая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b/>
          <w:color w:val="000000" w:themeColor="text1"/>
          <w:sz w:val="28"/>
          <w:szCs w:val="28"/>
        </w:rPr>
        <w:t xml:space="preserve"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разъяснения положений объявления о проведении отбора осуществляется по телефону … в день обращения.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b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 с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оглашение заключается в пятидневный срок, исчисляемый в рабочих днях, со дня принятия решения о предоставлении субсидии.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b/>
          <w:color w:val="000000" w:themeColor="text1"/>
          <w:sz w:val="28"/>
          <w:szCs w:val="28"/>
        </w:rPr>
        <w:t xml:space="preserve">Условия признания победителя отбора уклонившимся от заключения соглашения: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в случае не подписания соглашения о предоставлении субсидии со стороны победителя отбора в пятидневный срок, исчисляемый в рабочих днях, со дня принятия решения о предоставлении субсидии без объяснения причины, победитель отбора считается уклонившимся от заключения соглашения.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b/>
          <w:color w:val="000000" w:themeColor="text1"/>
          <w:sz w:val="28"/>
          <w:szCs w:val="28"/>
        </w:rPr>
        <w:t xml:space="preserve">Дата размещения результатов отбора на официальном сайте: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>
      <w:pPr>
        <w:pStyle w:val="Normal"/>
        <w:spacing w:lineRule="auto" w:line="259" w:before="0" w:after="16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  <w:r>
        <w:br w:type="page"/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5670" w:hanging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</w:t>
      </w:r>
    </w:p>
    <w:p>
      <w:pPr>
        <w:pStyle w:val="Normal"/>
        <w:spacing w:lineRule="auto" w:line="240" w:before="0" w:after="0"/>
        <w:ind w:left="5670" w:hanging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 Порядку предоставления субсидий из бюджета Республики Татарстан некоммерческим организациям </w:t>
      </w:r>
    </w:p>
    <w:p>
      <w:pPr>
        <w:pStyle w:val="Normal"/>
        <w:spacing w:lineRule="auto" w:line="240" w:before="0" w:after="0"/>
        <w:ind w:left="5670" w:hanging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финансовое обеспечение (возмещение) затрат, связанных с реализацией проектов, организацией и проведением мероприятий в сфере культуры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>
      <w:pPr>
        <w:pStyle w:val="Normal"/>
        <w:spacing w:lineRule="auto" w:line="240" w:before="0" w:after="0"/>
        <w:ind w:left="5670" w:hanging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5670" w:hanging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Форма</w:t>
      </w:r>
    </w:p>
    <w:p>
      <w:pPr>
        <w:pStyle w:val="Normal"/>
        <w:spacing w:lineRule="auto" w:line="240" w:before="0" w:after="0"/>
        <w:ind w:left="5670" w:hanging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Заявка</w:t>
      </w:r>
    </w:p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обеспечение (возмещение) затрат, связанных с ________________________</w:t>
      </w:r>
    </w:p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</w:t>
      </w:r>
    </w:p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«__» ________ 20__ г.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Полное наименование некоммерческой организации: 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 (далее  – организация).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Информация о видах деятельности, осуществляемых организацией:____________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________________________________________________________________________.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Цели предоставления субсидии: 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________________________________________________________________________.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Сумма субсидии: _____________________________________________________.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Место государственной регистрации организации: __________________________.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 Почтовый адрес организации: ____________________________________________.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 Банковские реквизиты организации для зачисления средств субсидии:__________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______________________________________________________________________.</w:t>
      </w:r>
    </w:p>
    <w:p>
      <w:pPr>
        <w:pStyle w:val="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>
      <w:pPr>
        <w:pStyle w:val="ConsPlusNormal"/>
        <w:spacing w:before="20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Даю согласие на публикацию (размещение) в информационно-телекоммуникационной сети «Интернет» информации об организации, о подаваемой ею заявке, иной информации об организации, связанной с проведением отбора некоммерческой организации для предоставления субсидии.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Приложение:</w:t>
      </w:r>
    </w:p>
    <w:tbl>
      <w:tblPr>
        <w:tblW w:w="9007" w:type="dxa"/>
        <w:jc w:val="center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592"/>
        <w:gridCol w:w="5728"/>
        <w:gridCol w:w="2687"/>
      </w:tblGrid>
      <w:tr>
        <w:trPr/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>
        <w:trPr/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Руководитель                       ________________/_____________________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                             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(подпись)      (расшифровка подписи)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                           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М.П.</w:t>
      </w:r>
    </w:p>
    <w:p>
      <w:pPr>
        <w:pStyle w:val="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sectPr>
      <w:type w:val="nextPage"/>
      <w:pgSz w:w="11906" w:h="16838"/>
      <w:pgMar w:left="1134" w:right="566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81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c326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7c3268"/>
    <w:rPr>
      <w:color w:val="0563C1" w:themeColor="hyperlink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nformat" w:customStyle="1">
    <w:name w:val="ConsPlusNonformat"/>
    <w:qFormat/>
    <w:rsid w:val="00df622d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Normal" w:customStyle="1">
    <w:name w:val="ConsPlusNormal"/>
    <w:qFormat/>
    <w:rsid w:val="00df622d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krt@tatar.ru" TargetMode="External"/><Relationship Id="rId3" Type="http://schemas.openxmlformats.org/officeDocument/2006/relationships/hyperlink" Target="https://mincult.tatarstan.ru/" TargetMode="External"/><Relationship Id="rId4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6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LibreOffice/7.5.6.2$Linux_X86_64 LibreOffice_project/50$Build-2</Application>
  <AppVersion>15.0000</AppVersion>
  <Pages>9</Pages>
  <Words>2063</Words>
  <Characters>16600</Characters>
  <CharactersWithSpaces>18784</CharactersWithSpaces>
  <Paragraphs>110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2021-09-09T11:25:00Z</dcterms:created>
  <dc:creator>Мусин Нияз Илдусович</dc:creator>
  <dc:description/>
  <dc:language>ru-RU</dc:language>
  <cp:lastModifiedBy/>
  <dcterms:modified xsi:type="dcterms:W3CDTF">2024-12-06T17:21:53Z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