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4" w:rsidRPr="00EB2C16" w:rsidRDefault="00195614" w:rsidP="00EB2C16">
      <w:pPr>
        <w:outlineLvl w:val="0"/>
        <w:rPr>
          <w:sz w:val="28"/>
          <w:szCs w:val="28"/>
        </w:rPr>
      </w:pPr>
    </w:p>
    <w:p w:rsidR="00966697" w:rsidRPr="00195614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проведении отбора для предоставления субсидии некоммерческой организации в целях 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финансового обеспечения (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возмещени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я)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затрат, связанных с реализацией проектов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организацией и проведением мероприятий 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сфере</w:t>
      </w:r>
      <w:r w:rsidR="001E2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культуры</w:t>
      </w:r>
      <w:r w:rsidR="00B67A32"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искусства кинематографии, анимации, популяризации культурного наследия,</w:t>
      </w:r>
      <w:r w:rsidRPr="0019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государственной национальной политики</w:t>
      </w:r>
      <w:r w:rsidRPr="00CA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 части организации и проведени</w:t>
      </w:r>
      <w:r w:rsidR="0029793C" w:rsidRPr="00CA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CA0F4E" w:rsidRPr="00CA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XII Международного фестиваля «</w:t>
      </w:r>
      <w:proofErr w:type="spellStart"/>
      <w:r w:rsidR="00CA0F4E" w:rsidRPr="00CA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L’arte</w:t>
      </w:r>
      <w:proofErr w:type="spellEnd"/>
      <w:r w:rsidR="00CA0F4E" w:rsidRPr="00CA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A0F4E" w:rsidRPr="00CA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del</w:t>
      </w:r>
      <w:proofErr w:type="spellEnd"/>
      <w:r w:rsidR="00CA0F4E" w:rsidRPr="00CA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A0F4E" w:rsidRPr="00CA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arco</w:t>
      </w:r>
      <w:proofErr w:type="spellEnd"/>
      <w:r w:rsidR="00CA0F4E" w:rsidRPr="00CA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6697" w:rsidRP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проведения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57E84">
        <w:rPr>
          <w:rFonts w:ascii="Times New Roman" w:hAnsi="Times New Roman" w:cs="Times New Roman"/>
          <w:color w:val="000000" w:themeColor="text1"/>
          <w:sz w:val="28"/>
          <w:szCs w:val="28"/>
        </w:rPr>
        <w:t>с 31.03.2024 по 04</w:t>
      </w:r>
      <w:r w:rsidR="00057E84" w:rsidRPr="00057E84">
        <w:rPr>
          <w:rFonts w:ascii="Times New Roman" w:hAnsi="Times New Roman" w:cs="Times New Roman"/>
          <w:color w:val="000000" w:themeColor="text1"/>
          <w:sz w:val="28"/>
          <w:szCs w:val="28"/>
        </w:rPr>
        <w:t>.04.2024</w:t>
      </w:r>
      <w:r w:rsidR="00057E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321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Министерство культуры Республики Татарстан, 4</w:t>
      </w:r>
      <w:r w:rsidRPr="007C3268">
        <w:rPr>
          <w:rFonts w:ascii="Times New Roman" w:hAnsi="Times New Roman" w:cs="Times New Roman"/>
          <w:color w:val="000000" w:themeColor="text1"/>
          <w:sz w:val="28"/>
          <w:szCs w:val="28"/>
        </w:rPr>
        <w:t>20060</w:t>
      </w:r>
      <w:r w:rsidR="00363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66/33, </w:t>
      </w:r>
      <w:r w:rsidRPr="007C3268">
        <w:rPr>
          <w:rFonts w:ascii="Times New Roman" w:hAnsi="Times New Roman" w:cs="Times New Roman"/>
          <w:sz w:val="28"/>
        </w:rPr>
        <w:t>E-</w:t>
      </w:r>
      <w:proofErr w:type="spellStart"/>
      <w:r w:rsidRPr="007C3268">
        <w:rPr>
          <w:rFonts w:ascii="Times New Roman" w:hAnsi="Times New Roman" w:cs="Times New Roman"/>
          <w:sz w:val="28"/>
        </w:rPr>
        <w:t>Mail</w:t>
      </w:r>
      <w:proofErr w:type="spellEnd"/>
      <w:r w:rsidRPr="007C3268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4C1F71">
          <w:rPr>
            <w:rStyle w:val="a3"/>
            <w:rFonts w:ascii="Times New Roman" w:hAnsi="Times New Roman" w:cs="Times New Roman"/>
            <w:sz w:val="28"/>
          </w:rPr>
          <w:t>mkrt@tatar.ru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67A32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7C3268" w:rsidRPr="00B3155C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3155C">
        <w:rPr>
          <w:rFonts w:ascii="Times New Roman" w:hAnsi="Times New Roman" w:cs="Times New Roman"/>
          <w:b/>
          <w:sz w:val="28"/>
        </w:rPr>
        <w:t>Художественно-технические параметры мероприятий:</w:t>
      </w:r>
    </w:p>
    <w:p w:rsidR="007C3268" w:rsidRPr="00CA0F4E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 xml:space="preserve">длительность мероприятий: </w:t>
      </w:r>
      <w:r w:rsidR="00CA0F4E" w:rsidRPr="00CA0F4E">
        <w:rPr>
          <w:rFonts w:ascii="Times New Roman" w:hAnsi="Times New Roman" w:cs="Times New Roman"/>
          <w:sz w:val="28"/>
        </w:rPr>
        <w:t>11 – 18 марта 2024 г</w:t>
      </w:r>
      <w:r w:rsidR="00CA0F4E">
        <w:rPr>
          <w:rFonts w:ascii="Times New Roman" w:hAnsi="Times New Roman" w:cs="Times New Roman"/>
          <w:sz w:val="28"/>
        </w:rPr>
        <w:t>.</w:t>
      </w:r>
      <w:r w:rsidR="00195614" w:rsidRPr="00CA0F4E">
        <w:rPr>
          <w:rFonts w:ascii="Times New Roman" w:hAnsi="Times New Roman" w:cs="Times New Roman"/>
          <w:sz w:val="28"/>
        </w:rPr>
        <w:t>;</w:t>
      </w:r>
    </w:p>
    <w:p w:rsidR="00195614" w:rsidRDefault="007C3268" w:rsidP="001956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4E">
        <w:rPr>
          <w:rFonts w:ascii="Times New Roman" w:hAnsi="Times New Roman" w:cs="Times New Roman"/>
          <w:sz w:val="28"/>
        </w:rPr>
        <w:t>место проведения мероприятий:</w:t>
      </w:r>
    </w:p>
    <w:p w:rsidR="00CA0F4E" w:rsidRPr="00CA0F4E" w:rsidRDefault="00CA0F4E" w:rsidP="00CA0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4E">
        <w:rPr>
          <w:rFonts w:ascii="Times New Roman" w:hAnsi="Times New Roman" w:cs="Times New Roman"/>
          <w:sz w:val="28"/>
          <w:szCs w:val="28"/>
        </w:rPr>
        <w:t xml:space="preserve">ГБКЗ </w:t>
      </w:r>
      <w:proofErr w:type="spellStart"/>
      <w:r w:rsidRPr="00CA0F4E">
        <w:rPr>
          <w:rFonts w:ascii="Times New Roman" w:hAnsi="Times New Roman" w:cs="Times New Roman"/>
          <w:sz w:val="28"/>
          <w:szCs w:val="28"/>
        </w:rPr>
        <w:t>им.С.Сайдашева</w:t>
      </w:r>
      <w:proofErr w:type="spellEnd"/>
      <w:r w:rsidRPr="00CA0F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0F4E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CA0F4E">
        <w:rPr>
          <w:rFonts w:ascii="Times New Roman" w:hAnsi="Times New Roman" w:cs="Times New Roman"/>
          <w:sz w:val="28"/>
          <w:szCs w:val="28"/>
        </w:rPr>
        <w:t>;</w:t>
      </w:r>
    </w:p>
    <w:p w:rsidR="00CA0F4E" w:rsidRPr="00CA0F4E" w:rsidRDefault="00CA0F4E" w:rsidP="00CA0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4E">
        <w:rPr>
          <w:rFonts w:ascii="Times New Roman" w:hAnsi="Times New Roman" w:cs="Times New Roman"/>
          <w:sz w:val="28"/>
          <w:szCs w:val="28"/>
        </w:rPr>
        <w:t xml:space="preserve">Нижнекамский музыкальный колледж им. </w:t>
      </w:r>
      <w:proofErr w:type="spellStart"/>
      <w:r w:rsidRPr="00CA0F4E">
        <w:rPr>
          <w:rFonts w:ascii="Times New Roman" w:hAnsi="Times New Roman" w:cs="Times New Roman"/>
          <w:sz w:val="28"/>
          <w:szCs w:val="28"/>
        </w:rPr>
        <w:t>С.Сайдашева</w:t>
      </w:r>
      <w:proofErr w:type="spellEnd"/>
      <w:r w:rsidRPr="00CA0F4E">
        <w:rPr>
          <w:rFonts w:ascii="Times New Roman" w:hAnsi="Times New Roman" w:cs="Times New Roman"/>
          <w:sz w:val="28"/>
          <w:szCs w:val="28"/>
        </w:rPr>
        <w:t>, г.Нижнекамск;</w:t>
      </w:r>
    </w:p>
    <w:p w:rsidR="00CA0F4E" w:rsidRPr="00CA0F4E" w:rsidRDefault="00CA0F4E" w:rsidP="00CA0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4E">
        <w:rPr>
          <w:rFonts w:ascii="Times New Roman" w:hAnsi="Times New Roman" w:cs="Times New Roman"/>
          <w:sz w:val="28"/>
          <w:szCs w:val="28"/>
        </w:rPr>
        <w:t>Органный зал, г. Набережные Челны;</w:t>
      </w:r>
    </w:p>
    <w:p w:rsidR="007C3268" w:rsidRPr="00CA0F4E" w:rsidRDefault="007C3268" w:rsidP="00195614">
      <w:pPr>
        <w:spacing w:after="0"/>
        <w:ind w:firstLine="709"/>
        <w:jc w:val="both"/>
        <w:rPr>
          <w:sz w:val="28"/>
          <w:szCs w:val="28"/>
        </w:rPr>
      </w:pPr>
      <w:r w:rsidRPr="00CA0F4E">
        <w:rPr>
          <w:rFonts w:ascii="Times New Roman" w:hAnsi="Times New Roman" w:cs="Times New Roman"/>
          <w:sz w:val="28"/>
        </w:rPr>
        <w:t>технические характеристики места проведения мероприятий:</w:t>
      </w:r>
    </w:p>
    <w:p w:rsidR="007C3268" w:rsidRPr="00CA0F4E" w:rsidRDefault="007C3268" w:rsidP="00195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>оформление места проведения мероприятий:</w:t>
      </w:r>
      <w:r w:rsidR="00195614" w:rsidRPr="00CA0F4E">
        <w:rPr>
          <w:rFonts w:ascii="Times New Roman" w:hAnsi="Times New Roman" w:cs="Times New Roman"/>
          <w:sz w:val="28"/>
        </w:rPr>
        <w:t xml:space="preserve"> </w:t>
      </w:r>
      <w:r w:rsidR="00CA0F4E" w:rsidRPr="00CA0F4E">
        <w:rPr>
          <w:rFonts w:ascii="Times New Roman" w:hAnsi="Times New Roman" w:cs="Times New Roman"/>
          <w:sz w:val="28"/>
        </w:rPr>
        <w:t>не предусмотрено</w:t>
      </w:r>
      <w:r w:rsidR="00195614" w:rsidRPr="00CA0F4E">
        <w:rPr>
          <w:rFonts w:ascii="Times New Roman" w:hAnsi="Times New Roman" w:cs="Times New Roman"/>
          <w:sz w:val="28"/>
        </w:rPr>
        <w:t>;</w:t>
      </w:r>
    </w:p>
    <w:p w:rsidR="007C3268" w:rsidRPr="00CA0F4E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 xml:space="preserve">звуковое обеспечение: </w:t>
      </w:r>
      <w:r w:rsidR="00195614" w:rsidRPr="00CA0F4E">
        <w:rPr>
          <w:rFonts w:ascii="Times New Roman" w:hAnsi="Times New Roman" w:cs="Times New Roman"/>
          <w:sz w:val="28"/>
        </w:rPr>
        <w:t>нет;</w:t>
      </w:r>
    </w:p>
    <w:p w:rsidR="00195614" w:rsidRPr="00CA0F4E" w:rsidRDefault="007C3268" w:rsidP="0019561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>профессионал</w:t>
      </w:r>
      <w:r w:rsidR="00195614" w:rsidRPr="00CA0F4E">
        <w:rPr>
          <w:rFonts w:ascii="Times New Roman" w:hAnsi="Times New Roman" w:cs="Times New Roman"/>
          <w:sz w:val="28"/>
        </w:rPr>
        <w:t xml:space="preserve">ьные требования к исполнителям, </w:t>
      </w:r>
      <w:r w:rsidRPr="00CA0F4E">
        <w:rPr>
          <w:rFonts w:ascii="Times New Roman" w:hAnsi="Times New Roman" w:cs="Times New Roman"/>
          <w:sz w:val="28"/>
        </w:rPr>
        <w:t>количество исполнителей:</w:t>
      </w:r>
      <w:r w:rsidR="00195614" w:rsidRPr="00CA0F4E">
        <w:rPr>
          <w:rFonts w:ascii="Times New Roman" w:hAnsi="Times New Roman" w:cs="Times New Roman"/>
          <w:sz w:val="28"/>
        </w:rPr>
        <w:t xml:space="preserve"> </w:t>
      </w:r>
      <w:r w:rsidR="00CA0F4E" w:rsidRPr="00CA0F4E">
        <w:rPr>
          <w:rFonts w:ascii="Times New Roman" w:hAnsi="Times New Roman" w:cs="Times New Roman"/>
          <w:sz w:val="28"/>
        </w:rPr>
        <w:t>все исполнители должны в</w:t>
      </w:r>
      <w:r w:rsidR="00CA0F4E">
        <w:rPr>
          <w:rFonts w:ascii="Times New Roman" w:hAnsi="Times New Roman" w:cs="Times New Roman"/>
          <w:sz w:val="28"/>
        </w:rPr>
        <w:t>ыступать в формате живого звука</w:t>
      </w:r>
      <w:r w:rsidR="00195614" w:rsidRPr="00CA0F4E">
        <w:rPr>
          <w:rFonts w:ascii="Times New Roman" w:hAnsi="Times New Roman" w:cs="Times New Roman"/>
          <w:sz w:val="28"/>
        </w:rPr>
        <w:t>;</w:t>
      </w:r>
    </w:p>
    <w:p w:rsidR="007C3268" w:rsidRPr="00CA0F4E" w:rsidRDefault="00195614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 xml:space="preserve">сценарий проведения мероприятий: </w:t>
      </w:r>
      <w:r w:rsidR="00CA0F4E" w:rsidRPr="00CA0F4E">
        <w:rPr>
          <w:rFonts w:ascii="Times New Roman" w:hAnsi="Times New Roman" w:cs="Times New Roman"/>
          <w:sz w:val="28"/>
        </w:rPr>
        <w:t xml:space="preserve">программа мероприятия построена с учетом </w:t>
      </w:r>
      <w:proofErr w:type="spellStart"/>
      <w:r w:rsidR="00CA0F4E" w:rsidRPr="00CA0F4E">
        <w:rPr>
          <w:rFonts w:ascii="Times New Roman" w:hAnsi="Times New Roman" w:cs="Times New Roman"/>
          <w:sz w:val="28"/>
        </w:rPr>
        <w:t>тайминга</w:t>
      </w:r>
      <w:proofErr w:type="spellEnd"/>
      <w:r w:rsidR="00CA0F4E" w:rsidRPr="00CA0F4E">
        <w:rPr>
          <w:rFonts w:ascii="Times New Roman" w:hAnsi="Times New Roman" w:cs="Times New Roman"/>
          <w:sz w:val="28"/>
        </w:rPr>
        <w:t xml:space="preserve"> слов ведущего, выхода и ухода артистов со сцены, с учетом коллективов мастеров культуры и искусства и тематики мероприятия</w:t>
      </w:r>
      <w:r w:rsidRPr="00CA0F4E">
        <w:rPr>
          <w:rFonts w:ascii="Times New Roman" w:hAnsi="Times New Roman" w:cs="Times New Roman"/>
          <w:sz w:val="28"/>
        </w:rPr>
        <w:t>;</w:t>
      </w:r>
    </w:p>
    <w:p w:rsidR="007C3268" w:rsidRPr="00CA0F4E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 xml:space="preserve">требования к рекламной кампании: </w:t>
      </w:r>
      <w:r w:rsidR="00195614" w:rsidRPr="00CA0F4E">
        <w:rPr>
          <w:rFonts w:ascii="Times New Roman" w:hAnsi="Times New Roman" w:cs="Times New Roman"/>
          <w:sz w:val="28"/>
        </w:rPr>
        <w:t>нет;</w:t>
      </w:r>
    </w:p>
    <w:p w:rsidR="007C3268" w:rsidRPr="00CA0F4E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 xml:space="preserve">транспортное обеспечение: </w:t>
      </w:r>
      <w:r w:rsidR="00CA0F4E" w:rsidRPr="00CA0F4E">
        <w:rPr>
          <w:rFonts w:ascii="Times New Roman" w:hAnsi="Times New Roman" w:cs="Times New Roman"/>
          <w:sz w:val="28"/>
        </w:rPr>
        <w:t>обеспечение авиа и железнодорожными билетами, трансфером иногородних артистов</w:t>
      </w:r>
      <w:r w:rsidR="00195614" w:rsidRPr="00CA0F4E">
        <w:rPr>
          <w:rFonts w:ascii="Times New Roman" w:hAnsi="Times New Roman" w:cs="Times New Roman"/>
          <w:sz w:val="28"/>
        </w:rPr>
        <w:t>;</w:t>
      </w:r>
    </w:p>
    <w:p w:rsidR="007C3268" w:rsidRPr="00CA0F4E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 xml:space="preserve">организация питания: </w:t>
      </w:r>
      <w:r w:rsidR="00CA0F4E">
        <w:rPr>
          <w:rFonts w:ascii="Times New Roman" w:hAnsi="Times New Roman" w:cs="Times New Roman"/>
          <w:sz w:val="28"/>
        </w:rPr>
        <w:t>да</w:t>
      </w:r>
      <w:r w:rsidR="00195614" w:rsidRPr="00CA0F4E">
        <w:rPr>
          <w:rFonts w:ascii="Times New Roman" w:hAnsi="Times New Roman" w:cs="Times New Roman"/>
          <w:sz w:val="28"/>
        </w:rPr>
        <w:t>;</w:t>
      </w:r>
    </w:p>
    <w:p w:rsidR="007C3268" w:rsidRPr="00CA0F4E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>другие параметры относящиеся к проведению мероприятия:</w:t>
      </w:r>
      <w:r w:rsidR="00195614" w:rsidRPr="00CA0F4E">
        <w:rPr>
          <w:rFonts w:ascii="Times New Roman" w:hAnsi="Times New Roman" w:cs="Times New Roman"/>
          <w:sz w:val="28"/>
        </w:rPr>
        <w:t xml:space="preserve"> нет.</w:t>
      </w:r>
    </w:p>
    <w:p w:rsidR="00B67A32" w:rsidRPr="00CA0F4E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669FC" w:rsidRPr="00CA0F4E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A0F4E">
        <w:rPr>
          <w:rFonts w:ascii="Times New Roman" w:hAnsi="Times New Roman" w:cs="Times New Roman"/>
          <w:b/>
          <w:sz w:val="28"/>
        </w:rPr>
        <w:t>При реализации проектов</w:t>
      </w:r>
      <w:r w:rsidR="00D669FC" w:rsidRPr="00CA0F4E">
        <w:rPr>
          <w:rFonts w:ascii="Times New Roman" w:hAnsi="Times New Roman" w:cs="Times New Roman"/>
          <w:b/>
          <w:sz w:val="28"/>
        </w:rPr>
        <w:t>:</w:t>
      </w:r>
    </w:p>
    <w:p w:rsidR="00B67A32" w:rsidRPr="00CA0F4E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A0F4E">
        <w:rPr>
          <w:rFonts w:ascii="Times New Roman" w:hAnsi="Times New Roman" w:cs="Times New Roman"/>
          <w:b/>
          <w:sz w:val="28"/>
        </w:rPr>
        <w:t>П</w:t>
      </w:r>
      <w:r w:rsidR="00B67A32" w:rsidRPr="00CA0F4E">
        <w:rPr>
          <w:rFonts w:ascii="Times New Roman" w:hAnsi="Times New Roman" w:cs="Times New Roman"/>
          <w:b/>
          <w:sz w:val="28"/>
        </w:rPr>
        <w:t>ара</w:t>
      </w:r>
      <w:r w:rsidRPr="00CA0F4E">
        <w:rPr>
          <w:rFonts w:ascii="Times New Roman" w:hAnsi="Times New Roman" w:cs="Times New Roman"/>
          <w:b/>
          <w:sz w:val="28"/>
        </w:rPr>
        <w:t>метры проектов:</w:t>
      </w:r>
    </w:p>
    <w:p w:rsidR="00D669FC" w:rsidRPr="00CA0F4E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>содержание проектов:</w:t>
      </w:r>
      <w:r w:rsidR="00CA0F4E">
        <w:rPr>
          <w:rFonts w:ascii="Times New Roman" w:hAnsi="Times New Roman" w:cs="Times New Roman"/>
          <w:sz w:val="28"/>
        </w:rPr>
        <w:t xml:space="preserve"> организация и проведение</w:t>
      </w:r>
      <w:r w:rsidR="00CA0F4E" w:rsidRPr="00CA0F4E">
        <w:rPr>
          <w:rFonts w:ascii="Times New Roman" w:hAnsi="Times New Roman" w:cs="Times New Roman"/>
          <w:sz w:val="28"/>
        </w:rPr>
        <w:t xml:space="preserve"> XII Международного фестиваля «</w:t>
      </w:r>
      <w:proofErr w:type="spellStart"/>
      <w:r w:rsidR="00CA0F4E" w:rsidRPr="00CA0F4E">
        <w:rPr>
          <w:rFonts w:ascii="Times New Roman" w:hAnsi="Times New Roman" w:cs="Times New Roman"/>
          <w:sz w:val="28"/>
        </w:rPr>
        <w:t>L’arte</w:t>
      </w:r>
      <w:proofErr w:type="spellEnd"/>
      <w:r w:rsidR="00CA0F4E" w:rsidRPr="00CA0F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0F4E" w:rsidRPr="00CA0F4E">
        <w:rPr>
          <w:rFonts w:ascii="Times New Roman" w:hAnsi="Times New Roman" w:cs="Times New Roman"/>
          <w:sz w:val="28"/>
        </w:rPr>
        <w:t>del</w:t>
      </w:r>
      <w:proofErr w:type="spellEnd"/>
      <w:r w:rsidR="00CA0F4E" w:rsidRPr="00CA0F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0F4E" w:rsidRPr="00CA0F4E">
        <w:rPr>
          <w:rFonts w:ascii="Times New Roman" w:hAnsi="Times New Roman" w:cs="Times New Roman"/>
          <w:sz w:val="28"/>
        </w:rPr>
        <w:t>arco</w:t>
      </w:r>
      <w:proofErr w:type="spellEnd"/>
      <w:r w:rsidR="00CA0F4E" w:rsidRPr="00CA0F4E">
        <w:rPr>
          <w:rFonts w:ascii="Times New Roman" w:hAnsi="Times New Roman" w:cs="Times New Roman"/>
          <w:sz w:val="28"/>
        </w:rPr>
        <w:t>»</w:t>
      </w:r>
      <w:r w:rsidR="00CA0F4E" w:rsidRPr="00CA0F4E">
        <w:rPr>
          <w:rFonts w:ascii="Times New Roman" w:hAnsi="Times New Roman" w:cs="Times New Roman"/>
          <w:sz w:val="28"/>
        </w:rPr>
        <w:t>;</w:t>
      </w:r>
    </w:p>
    <w:p w:rsidR="00D669FC" w:rsidRPr="00CA0F4E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>целевая аудитория проектов:</w:t>
      </w:r>
      <w:r w:rsidR="00CA0F4E" w:rsidRPr="00CA0F4E">
        <w:rPr>
          <w:rFonts w:ascii="Times New Roman" w:hAnsi="Times New Roman" w:cs="Times New Roman"/>
          <w:sz w:val="28"/>
        </w:rPr>
        <w:t xml:space="preserve"> </w:t>
      </w:r>
      <w:r w:rsidR="00CA0F4E">
        <w:rPr>
          <w:rFonts w:ascii="Times New Roman" w:hAnsi="Times New Roman" w:cs="Times New Roman"/>
          <w:sz w:val="28"/>
        </w:rPr>
        <w:t xml:space="preserve">участники </w:t>
      </w:r>
      <w:r w:rsidR="00CA0F4E" w:rsidRPr="00CA0F4E">
        <w:rPr>
          <w:rFonts w:ascii="Times New Roman" w:hAnsi="Times New Roman" w:cs="Times New Roman"/>
          <w:sz w:val="28"/>
        </w:rPr>
        <w:t>XII Международного фестиваля «</w:t>
      </w:r>
      <w:proofErr w:type="spellStart"/>
      <w:r w:rsidR="00CA0F4E" w:rsidRPr="00CA0F4E">
        <w:rPr>
          <w:rFonts w:ascii="Times New Roman" w:hAnsi="Times New Roman" w:cs="Times New Roman"/>
          <w:sz w:val="28"/>
        </w:rPr>
        <w:t>L’arte</w:t>
      </w:r>
      <w:proofErr w:type="spellEnd"/>
      <w:r w:rsidR="00CA0F4E" w:rsidRPr="00CA0F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0F4E" w:rsidRPr="00CA0F4E">
        <w:rPr>
          <w:rFonts w:ascii="Times New Roman" w:hAnsi="Times New Roman" w:cs="Times New Roman"/>
          <w:sz w:val="28"/>
        </w:rPr>
        <w:t>del</w:t>
      </w:r>
      <w:proofErr w:type="spellEnd"/>
      <w:r w:rsidR="00CA0F4E" w:rsidRPr="00CA0F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0F4E" w:rsidRPr="00CA0F4E">
        <w:rPr>
          <w:rFonts w:ascii="Times New Roman" w:hAnsi="Times New Roman" w:cs="Times New Roman"/>
          <w:sz w:val="28"/>
        </w:rPr>
        <w:t>arco</w:t>
      </w:r>
      <w:proofErr w:type="spellEnd"/>
      <w:r w:rsidR="00CA0F4E" w:rsidRPr="00CA0F4E">
        <w:rPr>
          <w:rFonts w:ascii="Times New Roman" w:hAnsi="Times New Roman" w:cs="Times New Roman"/>
          <w:sz w:val="28"/>
        </w:rPr>
        <w:t>»;</w:t>
      </w:r>
    </w:p>
    <w:p w:rsidR="00D669FC" w:rsidRPr="00CA0F4E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t>используемые в ходе реализации проектов материалы, технологии:</w:t>
      </w:r>
      <w:r w:rsidR="00CA0F4E">
        <w:rPr>
          <w:rFonts w:ascii="Times New Roman" w:hAnsi="Times New Roman" w:cs="Times New Roman"/>
          <w:sz w:val="28"/>
        </w:rPr>
        <w:t xml:space="preserve"> да</w:t>
      </w:r>
      <w:r w:rsidR="00CA0F4E" w:rsidRPr="00CA0F4E">
        <w:rPr>
          <w:rFonts w:ascii="Times New Roman" w:hAnsi="Times New Roman" w:cs="Times New Roman"/>
          <w:sz w:val="28"/>
        </w:rPr>
        <w:t>;</w:t>
      </w:r>
    </w:p>
    <w:p w:rsidR="00D669FC" w:rsidRPr="00CA0F4E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A0F4E">
        <w:rPr>
          <w:rFonts w:ascii="Times New Roman" w:hAnsi="Times New Roman" w:cs="Times New Roman"/>
          <w:sz w:val="28"/>
        </w:rPr>
        <w:lastRenderedPageBreak/>
        <w:t>описание конечного результата реализации проекта:</w:t>
      </w:r>
      <w:r w:rsidR="00CA0F4E">
        <w:rPr>
          <w:rFonts w:ascii="Times New Roman" w:hAnsi="Times New Roman" w:cs="Times New Roman"/>
          <w:sz w:val="28"/>
        </w:rPr>
        <w:t xml:space="preserve"> организация и проведение</w:t>
      </w:r>
      <w:r w:rsidR="00CA0F4E" w:rsidRPr="00CA0F4E">
        <w:rPr>
          <w:rFonts w:ascii="Times New Roman" w:hAnsi="Times New Roman" w:cs="Times New Roman"/>
          <w:sz w:val="28"/>
        </w:rPr>
        <w:t xml:space="preserve"> XII Международного фестиваля «</w:t>
      </w:r>
      <w:proofErr w:type="spellStart"/>
      <w:r w:rsidR="00CA0F4E" w:rsidRPr="00CA0F4E">
        <w:rPr>
          <w:rFonts w:ascii="Times New Roman" w:hAnsi="Times New Roman" w:cs="Times New Roman"/>
          <w:sz w:val="28"/>
        </w:rPr>
        <w:t>L’arte</w:t>
      </w:r>
      <w:proofErr w:type="spellEnd"/>
      <w:r w:rsidR="00CA0F4E" w:rsidRPr="00CA0F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0F4E" w:rsidRPr="00CA0F4E">
        <w:rPr>
          <w:rFonts w:ascii="Times New Roman" w:hAnsi="Times New Roman" w:cs="Times New Roman"/>
          <w:sz w:val="28"/>
        </w:rPr>
        <w:t>del</w:t>
      </w:r>
      <w:proofErr w:type="spellEnd"/>
      <w:r w:rsidR="00CA0F4E" w:rsidRPr="00CA0F4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0F4E" w:rsidRPr="00CA0F4E">
        <w:rPr>
          <w:rFonts w:ascii="Times New Roman" w:hAnsi="Times New Roman" w:cs="Times New Roman"/>
          <w:sz w:val="28"/>
        </w:rPr>
        <w:t>arco</w:t>
      </w:r>
      <w:proofErr w:type="spellEnd"/>
      <w:r w:rsidR="00CA0F4E" w:rsidRPr="00CA0F4E">
        <w:rPr>
          <w:rFonts w:ascii="Times New Roman" w:hAnsi="Times New Roman" w:cs="Times New Roman"/>
          <w:sz w:val="28"/>
        </w:rPr>
        <w:t>»</w:t>
      </w:r>
      <w:r w:rsidR="00CA0F4E">
        <w:rPr>
          <w:rFonts w:ascii="Times New Roman" w:hAnsi="Times New Roman" w:cs="Times New Roman"/>
          <w:sz w:val="28"/>
        </w:rPr>
        <w:t>.</w:t>
      </w:r>
    </w:p>
    <w:p w:rsidR="007C3268" w:rsidRPr="00CA0F4E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9FC" w:rsidRPr="00CA0F4E" w:rsidRDefault="007C3268" w:rsidP="007C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F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Результат, в целях достижения которого предоставляется субсидия:</w:t>
      </w:r>
      <w:r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69FC" w:rsidRPr="00CA0F4E" w:rsidRDefault="00D669FC" w:rsidP="00D66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A0F4E"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7C3268" w:rsidRPr="00CA0F4E" w:rsidRDefault="007C3268" w:rsidP="007C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реализованных мероприятий, соответствующих художественно-техническим параметрам – не менее 1 мероприятия;</w:t>
      </w:r>
    </w:p>
    <w:p w:rsidR="007C3268" w:rsidRPr="00CA0F4E" w:rsidRDefault="007C3268" w:rsidP="007C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– </w:t>
      </w:r>
      <w:r w:rsidR="00CA0F4E"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1800 человек</w:t>
      </w:r>
      <w:r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C3268" w:rsidRPr="00CA0F4E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исполнителей – не менее одного человека или одной организации.</w:t>
      </w:r>
    </w:p>
    <w:p w:rsidR="00D669FC" w:rsidRPr="00CA0F4E" w:rsidRDefault="00D669FC" w:rsidP="00D66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A0F4E">
        <w:rPr>
          <w:rFonts w:ascii="Times New Roman" w:hAnsi="Times New Roman" w:cs="Times New Roman"/>
          <w:b/>
          <w:sz w:val="28"/>
        </w:rPr>
        <w:t>При реализации проектов:</w:t>
      </w:r>
    </w:p>
    <w:p w:rsidR="00D669FC" w:rsidRPr="00CA0F4E" w:rsidRDefault="00D669FC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проектов, реализов</w:t>
      </w:r>
      <w:r w:rsidR="00DF622D"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анных в соответствии с заявкой </w:t>
      </w:r>
      <w:r w:rsidR="0029793C"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F622D"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 единицы;</w:t>
      </w:r>
    </w:p>
    <w:p w:rsidR="007C3268" w:rsidRDefault="00D669FC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привлеченная цел</w:t>
      </w:r>
      <w:r w:rsidR="00DF622D"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евая аудитория – </w:t>
      </w:r>
      <w:r w:rsidR="00CA0F4E"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1800 человек</w:t>
      </w:r>
      <w:r w:rsidR="00DF622D" w:rsidRPr="00CA0F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6110" w:rsidRDefault="00FE6110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 сайта в информационно-телекоммуникационной сети «Интернет», на котором обеспечивается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E9F" w:rsidRPr="00CE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4C1F71">
          <w:rPr>
            <w:rStyle w:val="a3"/>
            <w:rFonts w:ascii="Times New Roman" w:hAnsi="Times New Roman" w:cs="Times New Roman"/>
            <w:sz w:val="28"/>
            <w:szCs w:val="28"/>
          </w:rPr>
          <w:t>https://mincult.tatarstan.ru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73B" w:rsidRDefault="0058173B" w:rsidP="00F0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Pr="00E5702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некоммерческим организациям и перечень документов, представляемых некоммерческими организациями для подтверждения их соответствия указанным требованиям: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</w:t>
      </w: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Порядка;</w:t>
      </w:r>
    </w:p>
    <w:p w:rsidR="004D5806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D5806" w:rsidRPr="00B3155C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отборе некоммерческая организация представляет в Министерство: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</w:rPr>
        <w:t>а)</w:t>
      </w:r>
      <w:r w:rsidRPr="000F2F37">
        <w:rPr>
          <w:color w:val="000000" w:themeColor="text1"/>
          <w:sz w:val="28"/>
        </w:rPr>
        <w:t xml:space="preserve"> </w:t>
      </w:r>
      <w:hyperlink r:id="rId6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к настоящему Порядку, которая включает: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ею заявке, иной информации о некоммерческой организации, связанной с проведением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финансовое обеспечение затрат – смету расходов на цели, указанные в </w:t>
      </w:r>
      <w:hyperlink r:id="rId7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утвержденную руководителем некоммерческой организации;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возмещение затрат – копии документов, подтверждающих фактически понесенные затраты некоммерческой организацией, связанные с осуществлением расходов на цели, указанные в </w:t>
      </w:r>
      <w:hyperlink r:id="rId8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(смета фактических расходов, договоры и приложения к ним, акты выполненных работ (оказанных услуг), платежные поручения, а также (при наличии) счета, счета-фактуры, приходные и расходные ордера, накладные,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"/>
      <w:bookmarkEnd w:id="1"/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DA041F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изация не является офшорной ком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панией, а также российским юридическим лицо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в уставном (складочном) капи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тале которого доля прямого или косвенного (через третьих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лиц) участия офшор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ных компаний в совокупности превышает 25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оцентов (если иное не предусмот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рено законодательством Российской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ции), на 1 число месяца, предше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месяцу, в котором размещено объявление о проведении отбора</w:t>
      </w:r>
      <w:r w:rsidR="004D5806"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Порядка, на первое число месяца, предшествующего месяцу, в котором размещено объявление о проведении отбора.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организации и проведении мероприятий - справку, подписанную руководителем некоммерческой организации, о художественно-технических параметрах мероприятий (длительность мероприятий, место проведения мероприятий, технические характеристики места проведения мероприятий, оформление места проведения мероприятий, звуковое обеспечение,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профессиональные требования к исполнителям, количество исполнителей, сценарий проведения мероприятий, требования к рекламной кампании, транспортное обеспечение, организация питания, другие параметры относящиеся к проведению мероприятия);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проектов -  справку, подписанную руководителем некоммерческой организации, о параметрах проектов (содержание проектов, целевая аудитория проектов, используемые в ходе реализации проектов материалы, технологии, описание конечного результата реализации проектов).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некоммерческой организации и заверены печатью.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Все документы должны быть четко напечатаны. Подчистки и исправления не допускаются, за исключением исправлений, заверенных собственноручной подписью руководителя некоммерческой организации.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806" w:rsidRPr="00E57025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Основаниями для отклонения заявки на стадии рассмотрения заявок являются: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80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некоммерческой организации вышеуказанным требованиям;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заявки и документов требованиям к заявкам, установленным в объявлении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некоммерческой организацией информации, в том числе информации о месте нахождении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адресе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после даты и (или) времени, определенных для подачи заявок;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бюджетных ассигнований и лимитов бюджетных обязательств, доведенных Министерству на 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Default="00E57025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 рассмотрения заявок: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Министерством в целях рассмотрения заявок создается Комиссия по рассмотрению заявок (далее – Комиссия). Состав Комиссии утверждается Министерством в количестве </w:t>
      </w:r>
      <w:r w:rsidRPr="00E570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в составе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Комиссии и членов Комиссии из числа сотрудников Министерства.  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Комиссии осуществляется на ее заседаниях. Заседание считается правомочным, если на нем присутствуют более половины от общего числа членов Комиссии. </w:t>
      </w: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пятидневный срок, исчисляемый в рабочих днях, со дня, следующего за днем истечения срока приема заявок рассматривает заявку и приложенные к ней документы, представленные некоммерческой организацией, в соответствии с очередностью поступления, а также на соответствие некоммерческой организации критериям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 итогах рассмотрения заявок и приложенных к ним документов принимаются путем открытого голосования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Результаты рассмотрения заявок оформляется протоколом заседания Комиссии (далее – протокол), который подписывается членами Комиссии, и передается Министерству в день проведения заседания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 основании протокола определяет победителя отбора и в течении трех дней после подписания протокола принимает решение о предоставлении субсидии победителю отбора. Решение Министерства оформляется приказом.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некоммерческой организацией, в отношении которой принято решение о предоставлении субсидии (далее – получатель субсидии), в предоставлении субсидии являются: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получателем субсидии документов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информации, содержащейся в документах, представленных получателем субсидии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отбора размещается на едином портале и на официальном сайте не позднее третьего календарного дня, следующего за днем определения победителя отбора, включает следующие сведения: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рассмотрены;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отклонены, с указанием причин их отклонения, в том числе положений объявления о проведении отбора, которым не соответствуют такие заявки;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субсидии, с которым заключается соглашение, и размер предоставляемой ему субсидии.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C00" w:rsidRDefault="003A1C00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екоммерческая организация вправе отозвать заявку обратившись Министерство в письменном виде в свободной форме. Министерство возвращает заявку некоммерческой организации в течении пяти рабочих дней. При необходимости некоммерческая организация вправе внести изменения в заявку, направленную в Министерство в установленном порядке. </w:t>
      </w:r>
    </w:p>
    <w:p w:rsidR="003A1C00" w:rsidRDefault="003A1C00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>азъяснения положений объявления о проведении отбора осуществляется по телефону …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обращения.</w:t>
      </w:r>
    </w:p>
    <w:p w:rsidR="00A90AB4" w:rsidRDefault="00A90AB4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AB4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Срок, в течение которого победитель отбора должен подписать соглашение о предоставлении субсидии:</w:t>
      </w:r>
      <w:r w:rsidR="00A90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пятидневный срок, исчисляемый в рабочих днях, со дня принятия решения о предоставлении субсидии.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Условия признания победителя отбора уклонившимся от заключения соглашения: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не подписания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предоставлении субсидии со стороны 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отбора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пятидневный срок, исчисляемый в рабочих днях, со дня принятия решения о предоставлении субсидии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объяснения причины, победитель отбора считается уклонившимся от заключения соглашения. 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B3155C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размещения результатов отбора на официальном сайте</w:t>
      </w:r>
      <w:r w:rsid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3155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 определения победителя отбора.</w:t>
      </w:r>
    </w:p>
    <w:p w:rsidR="00DF622D" w:rsidRDefault="00DF622D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25210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</w:t>
      </w:r>
      <w:r>
        <w:rPr>
          <w:rFonts w:ascii="Times New Roman" w:hAnsi="Times New Roman" w:cs="Times New Roman"/>
          <w:sz w:val="28"/>
          <w:szCs w:val="28"/>
        </w:rPr>
        <w:t>тан некоммерческим организациям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2D" w:rsidRPr="008006E0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5210">
        <w:rPr>
          <w:rFonts w:ascii="Times New Roman" w:hAnsi="Times New Roman" w:cs="Times New Roman"/>
          <w:sz w:val="28"/>
          <w:szCs w:val="28"/>
        </w:rPr>
        <w:t>на финансовое обеспечение (</w:t>
      </w:r>
      <w:r>
        <w:rPr>
          <w:rFonts w:ascii="Times New Roman" w:hAnsi="Times New Roman" w:cs="Times New Roman"/>
          <w:sz w:val="28"/>
          <w:szCs w:val="28"/>
        </w:rPr>
        <w:t xml:space="preserve">возмещение) затрат, связанных </w:t>
      </w:r>
      <w:r w:rsidRPr="00F24823">
        <w:rPr>
          <w:rFonts w:ascii="Times New Roman" w:hAnsi="Times New Roman" w:cs="Times New Roman"/>
          <w:sz w:val="28"/>
          <w:szCs w:val="28"/>
        </w:rPr>
        <w:t>с реализацией проектов, организацией и проведением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Форма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Заявка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 предоставление субсидии из бюджета Республики Татарстан на финансовое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обеспечение (возмещение) затрат, связанных с 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«__»</w:t>
      </w:r>
      <w:r w:rsidRPr="00ED1EB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1. Полное наименование некоммерческой организации: ____________________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D1EB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B6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2. Информация о видах деятельности, осуществляемых </w:t>
      </w:r>
      <w:proofErr w:type="gramStart"/>
      <w:r w:rsidRPr="00ED1EB6">
        <w:rPr>
          <w:rFonts w:ascii="Times New Roman" w:hAnsi="Times New Roman" w:cs="Times New Roman"/>
          <w:sz w:val="28"/>
          <w:szCs w:val="28"/>
        </w:rPr>
        <w:t>организацией: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3. Цели предоставления субсидии: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4. Сумма субсидии: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1EB6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Место государственной регистрации организации: 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6. Почтовый адрес организации: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D1E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7. Банковские реквизиты организации 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DF622D" w:rsidRPr="00ED1EB6" w:rsidRDefault="00DF622D" w:rsidP="00DF62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информации об организации, о </w:t>
      </w:r>
      <w:r w:rsidRPr="00ED1EB6">
        <w:rPr>
          <w:rFonts w:ascii="Times New Roman" w:hAnsi="Times New Roman" w:cs="Times New Roman"/>
          <w:sz w:val="28"/>
          <w:szCs w:val="28"/>
        </w:rPr>
        <w:t>подаваемой ею заявке, иной информа</w:t>
      </w:r>
      <w:r>
        <w:rPr>
          <w:rFonts w:ascii="Times New Roman" w:hAnsi="Times New Roman" w:cs="Times New Roman"/>
          <w:sz w:val="28"/>
          <w:szCs w:val="28"/>
        </w:rPr>
        <w:t>ции об организации, связанной с </w:t>
      </w:r>
      <w:r w:rsidRPr="00ED1EB6">
        <w:rPr>
          <w:rFonts w:ascii="Times New Roman" w:hAnsi="Times New Roman" w:cs="Times New Roman"/>
          <w:sz w:val="28"/>
          <w:szCs w:val="28"/>
        </w:rPr>
        <w:t>проведением отбора некоммерческой организации для предоставления субсидии.</w:t>
      </w:r>
    </w:p>
    <w:p w:rsidR="00DF622D" w:rsidRPr="00ED1EB6" w:rsidRDefault="00DF622D" w:rsidP="00DF6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726"/>
        <w:gridCol w:w="2687"/>
      </w:tblGrid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приложенных документов</w:t>
            </w: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________/_____________________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proofErr w:type="gramStart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(расшифровка подписи)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М.П.</w:t>
      </w:r>
    </w:p>
    <w:p w:rsidR="00DF622D" w:rsidRPr="00ED1EB6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7025" w:rsidRPr="007C3268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7025" w:rsidRPr="007C3268" w:rsidSect="00DF62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68"/>
    <w:rsid w:val="00057E84"/>
    <w:rsid w:val="00195614"/>
    <w:rsid w:val="001E2E17"/>
    <w:rsid w:val="0027577D"/>
    <w:rsid w:val="0029793C"/>
    <w:rsid w:val="003634C3"/>
    <w:rsid w:val="003A1C00"/>
    <w:rsid w:val="004D5806"/>
    <w:rsid w:val="00574283"/>
    <w:rsid w:val="0058173B"/>
    <w:rsid w:val="007C3268"/>
    <w:rsid w:val="008F7079"/>
    <w:rsid w:val="00950567"/>
    <w:rsid w:val="00966697"/>
    <w:rsid w:val="00994247"/>
    <w:rsid w:val="00A90AB4"/>
    <w:rsid w:val="00B3155C"/>
    <w:rsid w:val="00B67A32"/>
    <w:rsid w:val="00CA0F4E"/>
    <w:rsid w:val="00CE3E9F"/>
    <w:rsid w:val="00D669FC"/>
    <w:rsid w:val="00DA041F"/>
    <w:rsid w:val="00DD215A"/>
    <w:rsid w:val="00DF622D"/>
    <w:rsid w:val="00E57025"/>
    <w:rsid w:val="00EB2C16"/>
    <w:rsid w:val="00F049DC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61CF-138A-4CE9-8298-7E03A1BE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68"/>
    <w:rPr>
      <w:color w:val="0563C1" w:themeColor="hyperlink"/>
      <w:u w:val="single"/>
    </w:rPr>
  </w:style>
  <w:style w:type="paragraph" w:customStyle="1" w:styleId="ConsPlusNonformat">
    <w:name w:val="ConsPlusNonformat"/>
    <w:rsid w:val="00DF6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2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E22EE122BE5958A5B663660E246BCD78EB0769BDED66E69FFE8D33AD84165C00C31B1969CA5211415DC6DD307303BFDFBB028386D5ED002611825y764Q" TargetMode="External"/><Relationship Id="rId5" Type="http://schemas.openxmlformats.org/officeDocument/2006/relationships/hyperlink" Target="https://mincult.tatarst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rt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 Нияз Илдусович</dc:creator>
  <cp:keywords/>
  <dc:description/>
  <cp:lastModifiedBy>Хамидуллова Мадина Талгатовна</cp:lastModifiedBy>
  <cp:revision>22</cp:revision>
  <dcterms:created xsi:type="dcterms:W3CDTF">2021-09-09T11:25:00Z</dcterms:created>
  <dcterms:modified xsi:type="dcterms:W3CDTF">2024-03-28T08:53:00Z</dcterms:modified>
</cp:coreProperties>
</file>