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7C4356">
        <w:rPr>
          <w:b/>
          <w:sz w:val="28"/>
        </w:rPr>
        <w:t>организации и проведения</w:t>
      </w:r>
      <w:r w:rsidR="007C4356" w:rsidRPr="007C4356">
        <w:rPr>
          <w:b/>
          <w:sz w:val="28"/>
        </w:rPr>
        <w:t xml:space="preserve"> фестиваля регионального кино «Союз»</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bookmarkStart w:id="0" w:name="_GoBack"/>
      <w:bookmarkEnd w:id="0"/>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7C4356" w:rsidRPr="007C4356">
        <w:rPr>
          <w:sz w:val="28"/>
          <w:szCs w:val="28"/>
        </w:rPr>
        <w:t>Региональное отделение Общероссийской общественной организации «Союз кинематографистов Российской Федерации» Республики Татарстан</w:t>
      </w:r>
      <w:r w:rsidR="007C4356">
        <w:rPr>
          <w:sz w:val="28"/>
          <w:szCs w:val="28"/>
        </w:rPr>
        <w:t xml:space="preserve"> определено</w:t>
      </w:r>
      <w:r w:rsidR="007C4356" w:rsidRPr="007C4356">
        <w:rPr>
          <w:sz w:val="28"/>
          <w:szCs w:val="28"/>
        </w:rPr>
        <w:t xml:space="preserve"> получателем субсидии в целях финансового обеспечения затрат, связанных с реализацией проекта кинофестиваля регионального кино России «Союз» в 2024 г</w:t>
      </w:r>
      <w:r w:rsidR="003B4278" w:rsidRPr="003B4278">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BF" w:rsidRDefault="006C18BF" w:rsidP="00F63B7A">
      <w:r>
        <w:separator/>
      </w:r>
    </w:p>
  </w:endnote>
  <w:endnote w:type="continuationSeparator" w:id="0">
    <w:p w:rsidR="006C18BF" w:rsidRDefault="006C18BF"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BF" w:rsidRDefault="006C18BF" w:rsidP="00F63B7A">
      <w:r>
        <w:separator/>
      </w:r>
    </w:p>
  </w:footnote>
  <w:footnote w:type="continuationSeparator" w:id="0">
    <w:p w:rsidR="006C18BF" w:rsidRDefault="006C18BF"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162D-67F9-4A04-9B28-71DB9A23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Pages>
  <Words>249</Words>
  <Characters>1420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265</cp:revision>
  <cp:lastPrinted>2022-06-08T10:43:00Z</cp:lastPrinted>
  <dcterms:created xsi:type="dcterms:W3CDTF">2020-02-19T16:14:00Z</dcterms:created>
  <dcterms:modified xsi:type="dcterms:W3CDTF">2024-03-27T15:36:00Z</dcterms:modified>
</cp:coreProperties>
</file>