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614" w:rsidRPr="00EB2C16" w:rsidRDefault="00195614" w:rsidP="00EB2C16">
      <w:pPr>
        <w:outlineLvl w:val="0"/>
        <w:rPr>
          <w:sz w:val="28"/>
          <w:szCs w:val="28"/>
        </w:rPr>
      </w:pPr>
    </w:p>
    <w:p w:rsidR="00CB0603" w:rsidRPr="00195614" w:rsidRDefault="00966697" w:rsidP="00CB060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Объявление о проведении отбора для предоставления субсидии некоммерческой организации в целях 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финансового обеспечения (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возмещени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я)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затрат, связанных с реализацией проектов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организацией и проведением мероприятий 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сфере</w:t>
      </w:r>
      <w:r w:rsidR="001E2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культуры</w:t>
      </w:r>
      <w:r w:rsidR="00B67A32"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искусства кинематографии, анимации, популяризации культурного наследия,</w:t>
      </w:r>
      <w:r w:rsidRPr="001956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государственной национальной политики</w:t>
      </w:r>
      <w:r w:rsidRP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в части организации и проведени</w:t>
      </w:r>
      <w:r w:rsidR="00743F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мероприятий </w:t>
      </w:r>
      <w:r w:rsid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="00CB0603" w:rsidRP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Шигърият</w:t>
      </w:r>
      <w:proofErr w:type="spellEnd"/>
      <w:r w:rsidR="00CB0603" w:rsidRP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CB0603" w:rsidRP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бэйрэме</w:t>
      </w:r>
      <w:proofErr w:type="spellEnd"/>
      <w:r w:rsid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честь </w:t>
      </w:r>
      <w:r w:rsidR="00CB0603" w:rsidRP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дня рождения великого татарского поэта </w:t>
      </w:r>
      <w:proofErr w:type="spellStart"/>
      <w:r w:rsidR="00CB0603" w:rsidRP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Габдуллы</w:t>
      </w:r>
      <w:proofErr w:type="spellEnd"/>
      <w:r w:rsidR="00CB0603" w:rsidRP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Тукая</w:t>
      </w:r>
      <w:r w:rsidR="00CB06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6697" w:rsidRPr="00966697" w:rsidRDefault="00966697" w:rsidP="009666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DC6485">
        <w:rPr>
          <w:rFonts w:ascii="Times New Roman" w:hAnsi="Times New Roman" w:cs="Times New Roman"/>
          <w:color w:val="000000" w:themeColor="text1"/>
          <w:sz w:val="28"/>
          <w:szCs w:val="28"/>
        </w:rPr>
        <w:t>с 09.03.2024 по 13.03</w:t>
      </w:r>
      <w:r w:rsidR="00743F9E">
        <w:rPr>
          <w:rFonts w:ascii="Times New Roman" w:hAnsi="Times New Roman" w:cs="Times New Roman"/>
          <w:color w:val="000000" w:themeColor="text1"/>
          <w:sz w:val="28"/>
          <w:szCs w:val="28"/>
        </w:rPr>
        <w:t>.2024.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321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культуры Республики Татарстан, 4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>20060</w:t>
      </w:r>
      <w:r w:rsidR="003634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 w:rsidRPr="007C3268">
        <w:rPr>
          <w:rFonts w:ascii="Times New Roman" w:hAnsi="Times New Roman" w:cs="Times New Roman"/>
          <w:sz w:val="28"/>
        </w:rPr>
        <w:t>E-</w:t>
      </w:r>
      <w:proofErr w:type="spellStart"/>
      <w:r w:rsidRPr="007C3268">
        <w:rPr>
          <w:rFonts w:ascii="Times New Roman" w:hAnsi="Times New Roman" w:cs="Times New Roman"/>
          <w:sz w:val="28"/>
        </w:rPr>
        <w:t>Mail</w:t>
      </w:r>
      <w:proofErr w:type="spellEnd"/>
      <w:r w:rsidRPr="007C3268">
        <w:rPr>
          <w:rFonts w:ascii="Times New Roman" w:hAnsi="Times New Roman" w:cs="Times New Roman"/>
          <w:sz w:val="28"/>
        </w:rPr>
        <w:t xml:space="preserve">: </w:t>
      </w:r>
      <w:hyperlink r:id="rId4" w:history="1">
        <w:r w:rsidRPr="004C1F71">
          <w:rPr>
            <w:rStyle w:val="a3"/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B67A32" w:rsidRDefault="00B67A32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7C3268" w:rsidRPr="00B3155C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B3155C"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CB0603" w:rsidRPr="00195614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>длительность мероприятий</w:t>
      </w:r>
      <w:r w:rsidRPr="009E4FB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3</w:t>
      </w:r>
      <w:r w:rsidRPr="009E4FBB">
        <w:rPr>
          <w:rFonts w:ascii="Times New Roman" w:hAnsi="Times New Roman" w:cs="Times New Roman"/>
          <w:sz w:val="28"/>
        </w:rPr>
        <w:t xml:space="preserve"> час </w:t>
      </w:r>
      <w:r>
        <w:rPr>
          <w:rFonts w:ascii="Times New Roman" w:hAnsi="Times New Roman" w:cs="Times New Roman"/>
          <w:sz w:val="28"/>
        </w:rPr>
        <w:t>0</w:t>
      </w:r>
      <w:r w:rsidRPr="009E4FBB">
        <w:rPr>
          <w:rFonts w:ascii="Times New Roman" w:hAnsi="Times New Roman" w:cs="Times New Roman"/>
          <w:sz w:val="28"/>
        </w:rPr>
        <w:t>0 минут;</w:t>
      </w:r>
      <w:r>
        <w:rPr>
          <w:rFonts w:ascii="Times New Roman" w:hAnsi="Times New Roman" w:cs="Times New Roman"/>
          <w:sz w:val="28"/>
        </w:rPr>
        <w:t xml:space="preserve"> </w:t>
      </w:r>
      <w:r w:rsidRPr="009E4FBB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2 мероприятие х 1,50ч =3ч)</w:t>
      </w:r>
    </w:p>
    <w:p w:rsidR="00CB0603" w:rsidRPr="00195614" w:rsidRDefault="00CB0603" w:rsidP="00CB06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 xml:space="preserve">место проведения мероприятий: </w:t>
      </w:r>
      <w:r>
        <w:rPr>
          <w:rFonts w:ascii="Times New Roman" w:hAnsi="Times New Roman" w:cs="Times New Roman"/>
          <w:sz w:val="28"/>
          <w:szCs w:val="28"/>
        </w:rPr>
        <w:t xml:space="preserve">У памятника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сквере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(Казань, ул. </w:t>
      </w:r>
      <w:r>
        <w:rPr>
          <w:rFonts w:ascii="Times New Roman" w:hAnsi="Times New Roman" w:cs="Times New Roman"/>
          <w:sz w:val="28"/>
          <w:szCs w:val="28"/>
        </w:rPr>
        <w:t xml:space="preserve">Пушкина 2,) </w:t>
      </w:r>
      <w:proofErr w:type="spellStart"/>
      <w:r w:rsidRPr="00997250">
        <w:rPr>
          <w:rFonts w:ascii="Times New Roman" w:hAnsi="Times New Roman" w:cs="Times New Roman"/>
          <w:sz w:val="28"/>
          <w:szCs w:val="28"/>
        </w:rPr>
        <w:t>ТАГТОиБ</w:t>
      </w:r>
      <w:proofErr w:type="spellEnd"/>
      <w:r w:rsidRPr="00997250">
        <w:rPr>
          <w:rFonts w:ascii="Times New Roman" w:hAnsi="Times New Roman" w:cs="Times New Roman"/>
          <w:sz w:val="28"/>
          <w:szCs w:val="28"/>
        </w:rPr>
        <w:t xml:space="preserve"> им. М. </w:t>
      </w:r>
      <w:proofErr w:type="spellStart"/>
      <w:r w:rsidRPr="00997250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</w:p>
    <w:p w:rsidR="00CB0603" w:rsidRPr="00195614" w:rsidRDefault="00CB0603" w:rsidP="00CB0603">
      <w:pPr>
        <w:spacing w:after="0"/>
        <w:ind w:firstLine="709"/>
        <w:jc w:val="both"/>
        <w:rPr>
          <w:sz w:val="28"/>
          <w:szCs w:val="28"/>
        </w:rPr>
      </w:pPr>
      <w:r w:rsidRPr="00195614"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CB0603" w:rsidRPr="00195614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оформление места проведения мероприятий: </w:t>
      </w:r>
      <w:r w:rsidRPr="009E4FBB">
        <w:rPr>
          <w:rFonts w:ascii="Times New Roman" w:hAnsi="Times New Roman" w:cs="Times New Roman"/>
          <w:sz w:val="28"/>
        </w:rPr>
        <w:t>нет;</w:t>
      </w:r>
    </w:p>
    <w:p w:rsidR="00CB0603" w:rsidRPr="00195614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звуковое обеспечение: </w:t>
      </w:r>
      <w:r w:rsidRPr="009E4FBB">
        <w:rPr>
          <w:rFonts w:ascii="Times New Roman" w:hAnsi="Times New Roman" w:cs="Times New Roman"/>
          <w:sz w:val="28"/>
        </w:rPr>
        <w:t>да;</w:t>
      </w:r>
    </w:p>
    <w:p w:rsidR="00CB0603" w:rsidRPr="00195614" w:rsidRDefault="00CB0603" w:rsidP="00CB060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  <w:r w:rsidRPr="00195614">
        <w:rPr>
          <w:rFonts w:ascii="Times New Roman" w:hAnsi="Times New Roman" w:cs="Times New Roman"/>
          <w:sz w:val="28"/>
        </w:rPr>
        <w:t xml:space="preserve">профессиональные требования к исполнителям, количество исполнителей: </w:t>
      </w:r>
      <w:r>
        <w:rPr>
          <w:rFonts w:ascii="Times New Roman" w:hAnsi="Times New Roman" w:cs="Times New Roman"/>
          <w:sz w:val="28"/>
        </w:rPr>
        <w:t>50</w:t>
      </w:r>
      <w:r w:rsidRPr="009E4FBB">
        <w:rPr>
          <w:rFonts w:ascii="Times New Roman" w:hAnsi="Times New Roman" w:cs="Times New Roman"/>
          <w:sz w:val="28"/>
        </w:rPr>
        <w:t xml:space="preserve">           человек;</w:t>
      </w:r>
    </w:p>
    <w:p w:rsidR="00CB0603" w:rsidRPr="009E4FBB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 xml:space="preserve">сценарий проведения мероприятий: </w:t>
      </w:r>
      <w:r>
        <w:rPr>
          <w:rFonts w:ascii="Times New Roman" w:hAnsi="Times New Roman" w:cs="Times New Roman"/>
          <w:sz w:val="28"/>
        </w:rPr>
        <w:t>да</w:t>
      </w:r>
      <w:r w:rsidRPr="009E4FBB">
        <w:rPr>
          <w:rFonts w:ascii="Times New Roman" w:hAnsi="Times New Roman" w:cs="Times New Roman"/>
          <w:sz w:val="28"/>
        </w:rPr>
        <w:t>;</w:t>
      </w:r>
    </w:p>
    <w:p w:rsidR="00CB0603" w:rsidRPr="009E4FBB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 xml:space="preserve">требования к рекламной кампании: </w:t>
      </w:r>
      <w:r>
        <w:rPr>
          <w:rFonts w:ascii="Times New Roman" w:hAnsi="Times New Roman" w:cs="Times New Roman"/>
          <w:sz w:val="28"/>
        </w:rPr>
        <w:t>да</w:t>
      </w:r>
      <w:r w:rsidRPr="009E4FBB">
        <w:rPr>
          <w:rFonts w:ascii="Times New Roman" w:hAnsi="Times New Roman" w:cs="Times New Roman"/>
          <w:sz w:val="28"/>
        </w:rPr>
        <w:t>;</w:t>
      </w:r>
    </w:p>
    <w:p w:rsidR="00CB0603" w:rsidRPr="009E4FBB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транспортное обеспечение: да;</w:t>
      </w:r>
    </w:p>
    <w:p w:rsidR="00CB0603" w:rsidRPr="009E4FBB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организация питания: нет;</w:t>
      </w:r>
    </w:p>
    <w:p w:rsidR="00743F9E" w:rsidRPr="00743F9E" w:rsidRDefault="00CB0603" w:rsidP="00CB0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E4FBB"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743F9E" w:rsidRPr="006E3C6D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E3C6D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743F9E" w:rsidRPr="006E3C6D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E3C6D">
        <w:rPr>
          <w:rFonts w:ascii="Times New Roman" w:hAnsi="Times New Roman" w:cs="Times New Roman"/>
          <w:b/>
          <w:sz w:val="28"/>
        </w:rPr>
        <w:t>Параметры проектов: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 xml:space="preserve">содержание проектов: </w:t>
      </w:r>
      <w:r w:rsidR="00CB0603">
        <w:rPr>
          <w:rFonts w:ascii="Times New Roman" w:hAnsi="Times New Roman" w:cs="Times New Roman"/>
          <w:sz w:val="28"/>
        </w:rPr>
        <w:t>организация и проведение</w:t>
      </w:r>
      <w:r w:rsidR="00CB0603" w:rsidRPr="00CB0603">
        <w:rPr>
          <w:rFonts w:ascii="Times New Roman" w:hAnsi="Times New Roman" w:cs="Times New Roman"/>
          <w:sz w:val="28"/>
        </w:rPr>
        <w:t xml:space="preserve"> мероприятий «</w:t>
      </w:r>
      <w:proofErr w:type="spellStart"/>
      <w:r w:rsidR="00CB0603" w:rsidRPr="00CB0603">
        <w:rPr>
          <w:rFonts w:ascii="Times New Roman" w:hAnsi="Times New Roman" w:cs="Times New Roman"/>
          <w:sz w:val="28"/>
        </w:rPr>
        <w:t>Шигърият</w:t>
      </w:r>
      <w:proofErr w:type="spellEnd"/>
      <w:r w:rsidR="00CB0603" w:rsidRPr="00CB06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0603" w:rsidRPr="00CB0603">
        <w:rPr>
          <w:rFonts w:ascii="Times New Roman" w:hAnsi="Times New Roman" w:cs="Times New Roman"/>
          <w:sz w:val="28"/>
        </w:rPr>
        <w:t>бэйрэме</w:t>
      </w:r>
      <w:proofErr w:type="spellEnd"/>
      <w:r w:rsidR="00CB0603" w:rsidRPr="00CB0603">
        <w:rPr>
          <w:rFonts w:ascii="Times New Roman" w:hAnsi="Times New Roman" w:cs="Times New Roman"/>
          <w:sz w:val="28"/>
        </w:rPr>
        <w:t xml:space="preserve">» в честь дня рождения великого татарского поэта </w:t>
      </w:r>
      <w:proofErr w:type="spellStart"/>
      <w:r w:rsidR="00CB0603" w:rsidRPr="00CB0603">
        <w:rPr>
          <w:rFonts w:ascii="Times New Roman" w:hAnsi="Times New Roman" w:cs="Times New Roman"/>
          <w:sz w:val="28"/>
        </w:rPr>
        <w:t>Габдуллы</w:t>
      </w:r>
      <w:proofErr w:type="spellEnd"/>
      <w:r w:rsidR="00CB0603" w:rsidRPr="00CB0603">
        <w:rPr>
          <w:rFonts w:ascii="Times New Roman" w:hAnsi="Times New Roman" w:cs="Times New Roman"/>
          <w:sz w:val="28"/>
        </w:rPr>
        <w:t xml:space="preserve"> Тукая</w:t>
      </w:r>
      <w:r w:rsidRPr="00743F9E">
        <w:rPr>
          <w:rFonts w:ascii="Times New Roman" w:hAnsi="Times New Roman" w:cs="Times New Roman"/>
          <w:sz w:val="28"/>
        </w:rPr>
        <w:t>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целевая аудитория проектов: широкая аудитория любителей произведений литературы;</w:t>
      </w:r>
    </w:p>
    <w:p w:rsidR="00743F9E" w:rsidRPr="00743F9E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>используемые в ходе реализации проектов материалы, технологии:</w:t>
      </w:r>
    </w:p>
    <w:p w:rsidR="00D669FC" w:rsidRDefault="00743F9E" w:rsidP="00743F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743F9E">
        <w:rPr>
          <w:rFonts w:ascii="Times New Roman" w:hAnsi="Times New Roman" w:cs="Times New Roman"/>
          <w:sz w:val="28"/>
        </w:rPr>
        <w:t xml:space="preserve">описание конечного результата реализации проекта: </w:t>
      </w:r>
      <w:r w:rsidR="00CB0603">
        <w:rPr>
          <w:rFonts w:ascii="Times New Roman" w:hAnsi="Times New Roman" w:cs="Times New Roman"/>
          <w:sz w:val="28"/>
        </w:rPr>
        <w:t>организация и проведение</w:t>
      </w:r>
      <w:r w:rsidR="00CB0603" w:rsidRPr="00CB0603">
        <w:rPr>
          <w:rFonts w:ascii="Times New Roman" w:hAnsi="Times New Roman" w:cs="Times New Roman"/>
          <w:sz w:val="28"/>
        </w:rPr>
        <w:t xml:space="preserve"> мероприятий «</w:t>
      </w:r>
      <w:proofErr w:type="spellStart"/>
      <w:r w:rsidR="00CB0603" w:rsidRPr="00CB0603">
        <w:rPr>
          <w:rFonts w:ascii="Times New Roman" w:hAnsi="Times New Roman" w:cs="Times New Roman"/>
          <w:sz w:val="28"/>
        </w:rPr>
        <w:t>Шигърият</w:t>
      </w:r>
      <w:proofErr w:type="spellEnd"/>
      <w:r w:rsidR="00CB0603" w:rsidRPr="00CB060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B0603" w:rsidRPr="00CB0603">
        <w:rPr>
          <w:rFonts w:ascii="Times New Roman" w:hAnsi="Times New Roman" w:cs="Times New Roman"/>
          <w:sz w:val="28"/>
        </w:rPr>
        <w:t>бэйрэме</w:t>
      </w:r>
      <w:proofErr w:type="spellEnd"/>
      <w:r w:rsidR="00CB0603" w:rsidRPr="00CB0603">
        <w:rPr>
          <w:rFonts w:ascii="Times New Roman" w:hAnsi="Times New Roman" w:cs="Times New Roman"/>
          <w:sz w:val="28"/>
        </w:rPr>
        <w:t xml:space="preserve">» в честь дня рождения великого татарского поэта </w:t>
      </w:r>
      <w:proofErr w:type="spellStart"/>
      <w:r w:rsidR="00CB0603" w:rsidRPr="00CB0603">
        <w:rPr>
          <w:rFonts w:ascii="Times New Roman" w:hAnsi="Times New Roman" w:cs="Times New Roman"/>
          <w:sz w:val="28"/>
        </w:rPr>
        <w:t>Габдуллы</w:t>
      </w:r>
      <w:proofErr w:type="spellEnd"/>
      <w:r w:rsidR="00CB0603" w:rsidRPr="00CB0603">
        <w:rPr>
          <w:rFonts w:ascii="Times New Roman" w:hAnsi="Times New Roman" w:cs="Times New Roman"/>
          <w:sz w:val="28"/>
        </w:rPr>
        <w:t xml:space="preserve"> Тукая</w:t>
      </w:r>
      <w:r w:rsidR="00CB0603">
        <w:rPr>
          <w:rFonts w:ascii="Times New Roman" w:hAnsi="Times New Roman" w:cs="Times New Roman"/>
          <w:sz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69FC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 w:rsidRPr="007C3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669FC" w:rsidRPr="00195614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195614">
        <w:rPr>
          <w:rFonts w:ascii="Times New Roman" w:hAnsi="Times New Roman" w:cs="Times New Roman"/>
          <w:b/>
          <w:sz w:val="28"/>
        </w:rPr>
        <w:lastRenderedPageBreak/>
        <w:t>При организации и проведении мероприятий:</w:t>
      </w:r>
    </w:p>
    <w:p w:rsidR="007C3268" w:rsidRPr="00743F9E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5614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</w:t>
      </w:r>
      <w:r w:rsidR="00743F9E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603">
        <w:rPr>
          <w:rFonts w:ascii="Times New Roman" w:hAnsi="Times New Roman" w:cs="Times New Roman"/>
          <w:color w:val="000000" w:themeColor="text1"/>
          <w:sz w:val="28"/>
          <w:szCs w:val="28"/>
        </w:rPr>
        <w:t>2 мероприятия</w:t>
      </w: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Pr="00743F9E" w:rsidRDefault="007C3268" w:rsidP="007C32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100 человек;</w:t>
      </w:r>
    </w:p>
    <w:p w:rsidR="007C3268" w:rsidRPr="00743F9E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</w:t>
      </w:r>
      <w:r w:rsidR="00743F9E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50 человек</w:t>
      </w: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69FC" w:rsidRPr="00743F9E" w:rsidRDefault="00D669FC" w:rsidP="00D669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743F9E"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D669FC" w:rsidRPr="00743F9E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анных в соответствии с заявкой </w:t>
      </w:r>
      <w:r w:rsidR="0029793C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B0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единицы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3268" w:rsidRDefault="00D669FC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евая аудитория – не</w:t>
      </w:r>
      <w:r w:rsidR="00CB06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менее 2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743F9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DF622D" w:rsidRPr="00743F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FE6110" w:rsidRDefault="00FE6110" w:rsidP="00D669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9F" w:rsidRPr="00CE3E9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Pr="004C1F71">
          <w:rPr>
            <w:rStyle w:val="a3"/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8173B" w:rsidRDefault="0058173B" w:rsidP="00F049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3268" w:rsidRPr="00E57025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 w:rsid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</w:t>
      </w: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DD215A" w:rsidRPr="00DD215A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 w:rsidR="004D5806" w:rsidRDefault="00DD215A" w:rsidP="00DD21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15A"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4D5806" w:rsidRPr="00B3155C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</w:rPr>
        <w:t>а)</w:t>
      </w:r>
      <w:r w:rsidRPr="000F2F37">
        <w:rPr>
          <w:color w:val="000000" w:themeColor="text1"/>
          <w:sz w:val="28"/>
        </w:rPr>
        <w:t xml:space="preserve"> </w:t>
      </w:r>
      <w:hyperlink r:id="rId6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 w:history="1">
        <w:r w:rsidRPr="000F2F3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4D5806" w:rsidRPr="000F2F37" w:rsidRDefault="00DA041F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изация не является офшорной ком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панией, а также российским юридическим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в уставном (складочном) капи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тале которого доля прямого или косвенного (через третьих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лиц) участия офшор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 в совокупности превышает 25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оцентов (если иное не предусмот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рено законодательством Российской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ции), на 1 число месяца, предше</w:t>
      </w:r>
      <w:r w:rsidRPr="00DA041F">
        <w:rPr>
          <w:rFonts w:ascii="Times New Roman" w:hAnsi="Times New Roman" w:cs="Times New Roman"/>
          <w:color w:val="000000" w:themeColor="text1"/>
          <w:sz w:val="28"/>
          <w:szCs w:val="28"/>
        </w:rPr>
        <w:t>ствующего месяцу, в котором размещено объявление о проведении отбора</w:t>
      </w:r>
      <w:r w:rsidR="004D5806"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5806" w:rsidRPr="00E57025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806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адресе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юридического лица;</w:t>
      </w:r>
    </w:p>
    <w:p w:rsidR="004D5806" w:rsidRPr="000F2F37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4D5806" w:rsidRDefault="004D5806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отсутствие бюджетных ассигнований и лимитов бюджетных обязательств, доведенных Министерству на 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цели</w:t>
      </w:r>
      <w:r w:rsidR="00E570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Default="00E57025" w:rsidP="004D58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</w:t>
      </w:r>
      <w:r w:rsidRPr="00E570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0F2F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человек в составе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установленным 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на основании протокола определяет победителя отбора и в течении трех дней после подписания протокола принимает решение о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предоставлении субсидии победителю отбора. Решение Министерства оформляется приказом.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E57025" w:rsidRPr="00E57025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или непредставление (представление не в полном объеме) указанных документов;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E57025" w:rsidRPr="000F2F37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C3268" w:rsidRDefault="007C3268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1C00" w:rsidRDefault="003A1C00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 том числе основания для возврата заявок, порядка внесения изменений в заявки: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3A1C00" w:rsidRDefault="003A1C00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 w:rsidRPr="003A1C0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>азъяснения положений объявления о проведении отбора осуществляется по телефону …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обращения.</w:t>
      </w:r>
    </w:p>
    <w:p w:rsidR="00A90AB4" w:rsidRDefault="00A90AB4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90AB4" w:rsidRPr="00A90AB4" w:rsidRDefault="00E57025" w:rsidP="00E57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 w:rsidR="00A90A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A90AB4" w:rsidRP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оглашение 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>заключается в пятидневный срок, исчисляемый в рабочих днях, со дня принятия решения о предоставлении субсидии.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7025" w:rsidRDefault="00E57025" w:rsidP="003A1C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признания победителя отбора уклонившимся от заключения соглашения:</w:t>
      </w:r>
      <w:r w:rsidR="003A1C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 </w:t>
      </w:r>
      <w:r w:rsidR="003A1C00">
        <w:rPr>
          <w:rFonts w:ascii="Times New Roman" w:hAnsi="Times New Roman" w:cs="Times New Roman"/>
          <w:color w:val="000000" w:themeColor="text1"/>
          <w:sz w:val="28"/>
          <w:szCs w:val="28"/>
        </w:rPr>
        <w:t>не подписания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соглашения о предоставлении субсидии со стороны 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 отбора</w:t>
      </w:r>
      <w:r w:rsidR="00A90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пятидневный срок, исчисляемый в рабочих днях, со дня принятия решения о предоставлении субсидии</w:t>
      </w:r>
      <w:r w:rsidR="00B315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объяснения причины, победитель отбора считается уклонившимся от заключения соглашения. </w:t>
      </w:r>
    </w:p>
    <w:p w:rsidR="00E57025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22D" w:rsidRDefault="00E57025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0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Дата размещения результатов отбора на официальном сайте</w:t>
      </w:r>
      <w:r w:rsidR="00B315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 w:rsidRPr="00B3155C"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B0603" w:rsidRDefault="00CB0603" w:rsidP="005D4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2D" w:rsidRPr="008006E0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F622D" w:rsidRPr="00ED1EB6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F622D" w:rsidRDefault="00DF622D" w:rsidP="00DF622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F622D" w:rsidRPr="00ED1EB6" w:rsidRDefault="00DF622D" w:rsidP="00DF622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F622D" w:rsidRPr="00ED1EB6" w:rsidRDefault="00DF622D" w:rsidP="00DF62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F622D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F622D" w:rsidRPr="00ED1EB6" w:rsidRDefault="00DF622D" w:rsidP="00DF622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F622D" w:rsidRPr="00ED1EB6" w:rsidRDefault="00DF622D" w:rsidP="00DF622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22D" w:rsidRPr="00ED1EB6" w:rsidRDefault="00DF622D" w:rsidP="00DF6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22D" w:rsidRPr="00ED1EB6" w:rsidTr="00D12D8D">
        <w:trPr>
          <w:jc w:val="center"/>
        </w:trPr>
        <w:tc>
          <w:tcPr>
            <w:tcW w:w="594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F622D" w:rsidRPr="00ED1EB6" w:rsidRDefault="00DF622D" w:rsidP="00D12D8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22D" w:rsidRPr="00ED1EB6" w:rsidRDefault="00DF622D" w:rsidP="00DF62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p w:rsidR="00DF622D" w:rsidRPr="00ED1EB6" w:rsidRDefault="00DF622D" w:rsidP="00DF62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7025" w:rsidRPr="007C3268" w:rsidRDefault="00E57025" w:rsidP="007C32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57025" w:rsidRPr="007C3268" w:rsidSect="00DF622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68"/>
    <w:rsid w:val="00195614"/>
    <w:rsid w:val="001E2E17"/>
    <w:rsid w:val="0027577D"/>
    <w:rsid w:val="0029793C"/>
    <w:rsid w:val="003634C3"/>
    <w:rsid w:val="003A1C00"/>
    <w:rsid w:val="004D5806"/>
    <w:rsid w:val="00574283"/>
    <w:rsid w:val="0058173B"/>
    <w:rsid w:val="005D4693"/>
    <w:rsid w:val="006E3C6D"/>
    <w:rsid w:val="00743F9E"/>
    <w:rsid w:val="007C3268"/>
    <w:rsid w:val="008F7079"/>
    <w:rsid w:val="00950567"/>
    <w:rsid w:val="00966697"/>
    <w:rsid w:val="00994247"/>
    <w:rsid w:val="00A90AB4"/>
    <w:rsid w:val="00B3155C"/>
    <w:rsid w:val="00B67A32"/>
    <w:rsid w:val="00CB0603"/>
    <w:rsid w:val="00CE3E9F"/>
    <w:rsid w:val="00D669FC"/>
    <w:rsid w:val="00DA041F"/>
    <w:rsid w:val="00DC6485"/>
    <w:rsid w:val="00DD215A"/>
    <w:rsid w:val="00DF622D"/>
    <w:rsid w:val="00E57025"/>
    <w:rsid w:val="00EB2C16"/>
    <w:rsid w:val="00F049DC"/>
    <w:rsid w:val="00FE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F61CF-138A-4CE9-8298-7E03A1B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ConsPlusNonformat">
    <w:name w:val="ConsPlusNonformat"/>
    <w:rsid w:val="00DF62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F62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cp:keywords/>
  <dc:description/>
  <cp:lastModifiedBy>Хамидуллова Мадина Талгатовна</cp:lastModifiedBy>
  <cp:revision>25</cp:revision>
  <dcterms:created xsi:type="dcterms:W3CDTF">2021-09-09T11:25:00Z</dcterms:created>
  <dcterms:modified xsi:type="dcterms:W3CDTF">2024-03-06T10:06:00Z</dcterms:modified>
</cp:coreProperties>
</file>