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AD67B7" w:rsidRPr="00AD67B7">
        <w:rPr>
          <w:b/>
          <w:sz w:val="28"/>
          <w:szCs w:val="28"/>
        </w:rPr>
        <w:t>органи</w:t>
      </w:r>
      <w:r w:rsidR="00AD67B7">
        <w:rPr>
          <w:b/>
          <w:sz w:val="28"/>
          <w:szCs w:val="28"/>
        </w:rPr>
        <w:t>зации и проведения</w:t>
      </w:r>
      <w:r w:rsidR="009C3BB2">
        <w:rPr>
          <w:b/>
          <w:sz w:val="28"/>
          <w:szCs w:val="28"/>
        </w:rPr>
        <w:t xml:space="preserve"> </w:t>
      </w:r>
      <w:r w:rsidR="009C3BB2" w:rsidRPr="009C3BB2">
        <w:rPr>
          <w:b/>
          <w:sz w:val="28"/>
          <w:szCs w:val="28"/>
        </w:rPr>
        <w:t>Всероссийского конкурса-фести</w:t>
      </w:r>
      <w:r w:rsidR="009C3BB2">
        <w:rPr>
          <w:b/>
          <w:sz w:val="28"/>
          <w:szCs w:val="28"/>
        </w:rPr>
        <w:t>валя «Шәжәрә – Моя родословная»</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D67B7">
        <w:rPr>
          <w:sz w:val="28"/>
          <w:szCs w:val="28"/>
        </w:rPr>
        <w:t>12</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AD67B7">
        <w:rPr>
          <w:sz w:val="28"/>
          <w:szCs w:val="28"/>
        </w:rPr>
        <w:t>17</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9C3BB2">
        <w:rPr>
          <w:sz w:val="28"/>
          <w:szCs w:val="28"/>
        </w:rPr>
        <w:t>Межрегиональная общественная организация</w:t>
      </w:r>
      <w:r w:rsidR="009C3BB2" w:rsidRPr="009C3BB2">
        <w:rPr>
          <w:sz w:val="28"/>
          <w:szCs w:val="28"/>
        </w:rPr>
        <w:t xml:space="preserve"> «Всемирный конгресс татар» </w:t>
      </w:r>
      <w:r w:rsidR="009C3BB2">
        <w:rPr>
          <w:sz w:val="28"/>
          <w:szCs w:val="28"/>
        </w:rPr>
        <w:t xml:space="preserve">определена </w:t>
      </w:r>
      <w:r w:rsidR="009C3BB2" w:rsidRPr="009C3BB2">
        <w:rPr>
          <w:sz w:val="28"/>
          <w:szCs w:val="28"/>
        </w:rPr>
        <w:t>получателем субсидии в целях финансового обеспечения затрат, связанных с организацией и проведением Всероссийского конкурса-фести</w:t>
      </w:r>
      <w:r w:rsidR="009C3BB2">
        <w:rPr>
          <w:sz w:val="28"/>
          <w:szCs w:val="28"/>
        </w:rPr>
        <w:t>валя «Шәжәрә – Моя родословная»</w:t>
      </w:r>
      <w:r w:rsidR="00F44CEC" w:rsidRPr="00F44CEC">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20" w:rsidRDefault="006B1520" w:rsidP="00F63B7A">
      <w:r>
        <w:separator/>
      </w:r>
    </w:p>
  </w:endnote>
  <w:endnote w:type="continuationSeparator" w:id="0">
    <w:p w:rsidR="006B1520" w:rsidRDefault="006B152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20" w:rsidRDefault="006B1520" w:rsidP="00F63B7A">
      <w:r>
        <w:separator/>
      </w:r>
    </w:p>
  </w:footnote>
  <w:footnote w:type="continuationSeparator" w:id="0">
    <w:p w:rsidR="006B1520" w:rsidRDefault="006B152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1040-7C62-4C28-A83B-6F986A02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4746</TotalTime>
  <Pages>1</Pages>
  <Words>245</Words>
  <Characters>1401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174</cp:revision>
  <cp:lastPrinted>2022-06-08T10:43:00Z</cp:lastPrinted>
  <dcterms:created xsi:type="dcterms:W3CDTF">2020-02-19T16:14:00Z</dcterms:created>
  <dcterms:modified xsi:type="dcterms:W3CDTF">2023-10-13T07:36:00Z</dcterms:modified>
</cp:coreProperties>
</file>