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97" w:rsidRPr="00195614" w:rsidRDefault="00966697" w:rsidP="0001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184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184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XIV </w:t>
      </w:r>
      <w:r w:rsidR="0018431C" w:rsidRPr="00184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Международного этнического фестиваля «</w:t>
      </w:r>
      <w:proofErr w:type="spellStart"/>
      <w:r w:rsidR="0018431C" w:rsidRPr="00184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Крутушка</w:t>
      </w:r>
      <w:proofErr w:type="spellEnd"/>
      <w:r w:rsidR="0018431C" w:rsidRPr="00184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015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18431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8431C">
        <w:rPr>
          <w:rFonts w:ascii="Times New Roman" w:hAnsi="Times New Roman" w:cs="Times New Roman"/>
          <w:color w:val="000000" w:themeColor="text1"/>
          <w:sz w:val="28"/>
          <w:szCs w:val="28"/>
        </w:rPr>
        <w:t>с 27.08.2023 по 31.08.2023.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8431C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18431C" w:rsidRPr="00B3155C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3155C">
        <w:rPr>
          <w:rFonts w:ascii="Times New Roman" w:hAnsi="Times New Roman" w:cs="Times New Roman"/>
          <w:b/>
          <w:sz w:val="28"/>
        </w:rPr>
        <w:t>-технические параметры мероприятий:</w:t>
      </w:r>
    </w:p>
    <w:p w:rsidR="0018431C" w:rsidRPr="004C01B1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длительность мероприятий</w:t>
      </w:r>
      <w:r w:rsidRPr="00195614">
        <w:rPr>
          <w:rFonts w:ascii="Times New Roman" w:hAnsi="Times New Roman" w:cs="Times New Roman"/>
          <w:sz w:val="28"/>
        </w:rPr>
        <w:t xml:space="preserve">: </w:t>
      </w:r>
      <w:r w:rsidRPr="004C01B1">
        <w:rPr>
          <w:rFonts w:ascii="Times New Roman" w:hAnsi="Times New Roman" w:cs="Times New Roman"/>
          <w:sz w:val="28"/>
          <w:szCs w:val="28"/>
        </w:rPr>
        <w:t>с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C01B1">
        <w:rPr>
          <w:rFonts w:ascii="Times New Roman" w:hAnsi="Times New Roman" w:cs="Times New Roman"/>
          <w:sz w:val="28"/>
          <w:szCs w:val="28"/>
        </w:rPr>
        <w:t xml:space="preserve"> августа по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01B1">
        <w:rPr>
          <w:rFonts w:ascii="Times New Roman" w:hAnsi="Times New Roman" w:cs="Times New Roman"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01B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1B1">
        <w:rPr>
          <w:rFonts w:ascii="Times New Roman" w:hAnsi="Times New Roman" w:cs="Times New Roman"/>
          <w:sz w:val="28"/>
          <w:szCs w:val="28"/>
        </w:rPr>
        <w:t>(3 дня);</w:t>
      </w:r>
    </w:p>
    <w:p w:rsidR="0018431C" w:rsidRPr="00195614" w:rsidRDefault="0018431C" w:rsidP="001843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B1">
        <w:rPr>
          <w:rFonts w:ascii="Times New Roman" w:hAnsi="Times New Roman" w:cs="Times New Roman"/>
          <w:sz w:val="28"/>
        </w:rPr>
        <w:t>место проведения мероприятия</w:t>
      </w:r>
      <w:r w:rsidRPr="004C01B1">
        <w:rPr>
          <w:rFonts w:ascii="Times New Roman" w:hAnsi="Times New Roman" w:cs="Times New Roman"/>
          <w:sz w:val="28"/>
          <w:szCs w:val="28"/>
        </w:rPr>
        <w:t>: 422700, РТ, Высокогорский район, пос. Дачное, ул. Юго-Западная, д.1, Оздоровительно-образовательный комплекс «</w:t>
      </w:r>
      <w:proofErr w:type="spellStart"/>
      <w:r w:rsidRPr="004C01B1">
        <w:rPr>
          <w:rFonts w:ascii="Times New Roman" w:hAnsi="Times New Roman" w:cs="Times New Roman"/>
          <w:sz w:val="28"/>
          <w:szCs w:val="28"/>
        </w:rPr>
        <w:t>Байтик</w:t>
      </w:r>
      <w:proofErr w:type="spellEnd"/>
      <w:r w:rsidRPr="004C01B1">
        <w:rPr>
          <w:rFonts w:ascii="Times New Roman" w:hAnsi="Times New Roman" w:cs="Times New Roman"/>
          <w:sz w:val="28"/>
          <w:szCs w:val="28"/>
        </w:rPr>
        <w:t>»;</w:t>
      </w:r>
    </w:p>
    <w:p w:rsidR="0018431C" w:rsidRPr="00195614" w:rsidRDefault="0018431C" w:rsidP="0018431C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18431C" w:rsidRPr="004C01B1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оформление места проведения </w:t>
      </w:r>
      <w:r w:rsidRPr="004C01B1">
        <w:rPr>
          <w:rFonts w:ascii="Times New Roman" w:hAnsi="Times New Roman" w:cs="Times New Roman"/>
          <w:sz w:val="28"/>
        </w:rPr>
        <w:t>мероприятий: да;</w:t>
      </w:r>
    </w:p>
    <w:p w:rsidR="0018431C" w:rsidRPr="004C01B1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01B1">
        <w:rPr>
          <w:rFonts w:ascii="Times New Roman" w:hAnsi="Times New Roman" w:cs="Times New Roman"/>
          <w:sz w:val="28"/>
        </w:rPr>
        <w:t>звуковое обеспечение: да;</w:t>
      </w:r>
    </w:p>
    <w:p w:rsidR="0018431C" w:rsidRPr="004C01B1" w:rsidRDefault="0018431C" w:rsidP="001843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4C01B1">
        <w:rPr>
          <w:rFonts w:ascii="Times New Roman" w:hAnsi="Times New Roman" w:cs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ascii="Times New Roman" w:hAnsi="Times New Roman" w:cs="Times New Roman"/>
          <w:sz w:val="28"/>
        </w:rPr>
        <w:t>305</w:t>
      </w:r>
      <w:r w:rsidR="00CF2F89">
        <w:rPr>
          <w:rFonts w:ascii="Times New Roman" w:hAnsi="Times New Roman" w:cs="Times New Roman"/>
          <w:sz w:val="28"/>
        </w:rPr>
        <w:t xml:space="preserve"> </w:t>
      </w:r>
      <w:r w:rsidRPr="004C01B1">
        <w:rPr>
          <w:rFonts w:ascii="Times New Roman" w:hAnsi="Times New Roman" w:cs="Times New Roman"/>
          <w:sz w:val="28"/>
        </w:rPr>
        <w:t>человек;</w:t>
      </w:r>
    </w:p>
    <w:p w:rsidR="0018431C" w:rsidRPr="004C01B1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01B1">
        <w:rPr>
          <w:rFonts w:ascii="Times New Roman" w:hAnsi="Times New Roman" w:cs="Times New Roman"/>
          <w:sz w:val="28"/>
        </w:rPr>
        <w:t>сценарий проведения мероприятий: да;</w:t>
      </w:r>
    </w:p>
    <w:p w:rsidR="0018431C" w:rsidRPr="004C01B1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01B1">
        <w:rPr>
          <w:rFonts w:ascii="Times New Roman" w:hAnsi="Times New Roman" w:cs="Times New Roman"/>
          <w:sz w:val="28"/>
        </w:rPr>
        <w:t>требования к рекламной кампании: да;</w:t>
      </w:r>
    </w:p>
    <w:p w:rsidR="0018431C" w:rsidRPr="004C01B1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01B1">
        <w:rPr>
          <w:rFonts w:ascii="Times New Roman" w:hAnsi="Times New Roman" w:cs="Times New Roman"/>
          <w:sz w:val="28"/>
        </w:rPr>
        <w:t>транспортное обеспечение: да;</w:t>
      </w:r>
    </w:p>
    <w:p w:rsidR="0018431C" w:rsidRPr="004C01B1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01B1">
        <w:rPr>
          <w:rFonts w:ascii="Times New Roman" w:hAnsi="Times New Roman" w:cs="Times New Roman"/>
          <w:sz w:val="28"/>
        </w:rPr>
        <w:t>организация питания: да;</w:t>
      </w:r>
    </w:p>
    <w:p w:rsidR="0018431C" w:rsidRPr="00195614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C01B1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18431C" w:rsidRPr="00195614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8431C" w:rsidRPr="00195614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18431C" w:rsidRPr="00195614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Параметры проектов:</w:t>
      </w:r>
    </w:p>
    <w:p w:rsidR="0018431C" w:rsidRPr="00195614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содержание проектов:</w:t>
      </w:r>
      <w:r>
        <w:rPr>
          <w:rFonts w:ascii="Times New Roman" w:hAnsi="Times New Roman" w:cs="Times New Roman"/>
          <w:sz w:val="28"/>
        </w:rPr>
        <w:t xml:space="preserve"> Организация и проведение</w:t>
      </w:r>
      <w:r w:rsidRPr="0018431C">
        <w:rPr>
          <w:rFonts w:ascii="Times New Roman" w:hAnsi="Times New Roman" w:cs="Times New Roman"/>
          <w:sz w:val="28"/>
        </w:rPr>
        <w:t xml:space="preserve"> XIV Международного этнического фестиваля «</w:t>
      </w:r>
      <w:proofErr w:type="spellStart"/>
      <w:r w:rsidRPr="0018431C">
        <w:rPr>
          <w:rFonts w:ascii="Times New Roman" w:hAnsi="Times New Roman" w:cs="Times New Roman"/>
          <w:sz w:val="28"/>
        </w:rPr>
        <w:t>Крутушка</w:t>
      </w:r>
      <w:proofErr w:type="spellEnd"/>
      <w:r w:rsidRPr="0018431C">
        <w:rPr>
          <w:rFonts w:ascii="Times New Roman" w:hAnsi="Times New Roman" w:cs="Times New Roman"/>
          <w:sz w:val="28"/>
        </w:rPr>
        <w:t>»</w:t>
      </w:r>
      <w:r w:rsidRPr="004C01B1">
        <w:rPr>
          <w:rFonts w:ascii="Times New Roman" w:hAnsi="Times New Roman" w:cs="Times New Roman"/>
          <w:sz w:val="28"/>
        </w:rPr>
        <w:t>;</w:t>
      </w:r>
    </w:p>
    <w:p w:rsidR="0018431C" w:rsidRPr="00195614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целевая аудитория проектов:</w:t>
      </w:r>
      <w:r>
        <w:rPr>
          <w:rFonts w:ascii="Times New Roman" w:hAnsi="Times New Roman" w:cs="Times New Roman"/>
          <w:sz w:val="28"/>
        </w:rPr>
        <w:t xml:space="preserve"> Участники и гости фестиваля</w:t>
      </w:r>
      <w:r w:rsidRPr="004C01B1">
        <w:rPr>
          <w:rFonts w:ascii="Times New Roman" w:hAnsi="Times New Roman" w:cs="Times New Roman"/>
          <w:sz w:val="28"/>
        </w:rPr>
        <w:t>;</w:t>
      </w:r>
    </w:p>
    <w:p w:rsidR="0018431C" w:rsidRPr="00195614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>
        <w:rPr>
          <w:rFonts w:ascii="Times New Roman" w:hAnsi="Times New Roman" w:cs="Times New Roman"/>
          <w:sz w:val="28"/>
        </w:rPr>
        <w:t xml:space="preserve"> Д</w:t>
      </w:r>
      <w:r w:rsidRPr="004C01B1">
        <w:rPr>
          <w:rFonts w:ascii="Times New Roman" w:hAnsi="Times New Roman" w:cs="Times New Roman"/>
          <w:sz w:val="28"/>
        </w:rPr>
        <w:t>а;</w:t>
      </w:r>
    </w:p>
    <w:p w:rsidR="0018431C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Pr="001843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Организация и проведение</w:t>
      </w:r>
      <w:r w:rsidRPr="0018431C">
        <w:rPr>
          <w:rFonts w:ascii="Times New Roman" w:hAnsi="Times New Roman" w:cs="Times New Roman"/>
          <w:sz w:val="28"/>
        </w:rPr>
        <w:t xml:space="preserve"> XIV Международного этнического фестиваля «</w:t>
      </w:r>
      <w:proofErr w:type="spellStart"/>
      <w:r w:rsidRPr="0018431C">
        <w:rPr>
          <w:rFonts w:ascii="Times New Roman" w:hAnsi="Times New Roman" w:cs="Times New Roman"/>
          <w:sz w:val="28"/>
        </w:rPr>
        <w:t>Крутушка</w:t>
      </w:r>
      <w:proofErr w:type="spellEnd"/>
      <w:r w:rsidRPr="0018431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18431C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31C" w:rsidRDefault="0018431C" w:rsidP="0018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431C" w:rsidRPr="00195614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18431C" w:rsidRPr="00195614" w:rsidRDefault="0018431C" w:rsidP="0018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</w:t>
      </w:r>
      <w:r w:rsidRPr="004C01B1">
        <w:rPr>
          <w:rFonts w:ascii="Times New Roman" w:hAnsi="Times New Roman" w:cs="Times New Roman"/>
          <w:color w:val="000000" w:themeColor="text1"/>
          <w:sz w:val="28"/>
          <w:szCs w:val="28"/>
        </w:rPr>
        <w:t>– не менее 1 мероприятия;</w:t>
      </w:r>
    </w:p>
    <w:p w:rsidR="0018431C" w:rsidRPr="00195614" w:rsidRDefault="0018431C" w:rsidP="0018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5000</w:t>
      </w:r>
      <w:r w:rsidRPr="004C0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18431C" w:rsidRPr="00195614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количество исполнителей – </w:t>
      </w:r>
      <w:r w:rsidRPr="004C01B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4C0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18431C" w:rsidRPr="00195614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18431C" w:rsidRPr="00195614" w:rsidRDefault="0018431C" w:rsidP="0018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проектов, реализованных в соответствии с заявкой </w:t>
      </w:r>
      <w:r w:rsidR="00DB06F7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bookmarkStart w:id="0" w:name="_GoBack"/>
      <w:bookmarkEnd w:id="0"/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01B1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18431C" w:rsidRDefault="0018431C" w:rsidP="0018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привлеченная целевая аудитория – </w:t>
      </w:r>
      <w:r w:rsidRPr="004C01B1">
        <w:rPr>
          <w:rFonts w:ascii="Times New Roman" w:hAnsi="Times New Roman" w:cs="Times New Roman"/>
          <w:color w:val="000000" w:themeColor="text1"/>
          <w:sz w:val="28"/>
          <w:szCs w:val="28"/>
        </w:rPr>
        <w:t>не менее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4C01B1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18431C" w:rsidRDefault="0018431C" w:rsidP="0018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18431C" w:rsidP="00184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015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159BA"/>
    <w:rsid w:val="0018431C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CF2F89"/>
    <w:rsid w:val="00D669FC"/>
    <w:rsid w:val="00DA041F"/>
    <w:rsid w:val="00DB06F7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2706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27</cp:revision>
  <dcterms:created xsi:type="dcterms:W3CDTF">2021-09-09T11:25:00Z</dcterms:created>
  <dcterms:modified xsi:type="dcterms:W3CDTF">2023-08-24T08:14:00Z</dcterms:modified>
</cp:coreProperties>
</file>