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14188A">
        <w:rPr>
          <w:b/>
          <w:sz w:val="28"/>
          <w:szCs w:val="28"/>
        </w:rPr>
        <w:t>организации и проведения</w:t>
      </w:r>
      <w:r w:rsidR="0014188A" w:rsidRPr="0014188A">
        <w:rPr>
          <w:b/>
          <w:sz w:val="28"/>
          <w:szCs w:val="28"/>
        </w:rPr>
        <w:t xml:space="preserve"> выставки декоративно-прикладного искусства «Наследие и традиции»</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063FFE">
        <w:rPr>
          <w:sz w:val="28"/>
          <w:szCs w:val="28"/>
        </w:rPr>
        <w:t>15</w:t>
      </w:r>
      <w:r w:rsidR="00CD7AC1" w:rsidRPr="00CD7AC1">
        <w:rPr>
          <w:sz w:val="28"/>
          <w:szCs w:val="28"/>
        </w:rPr>
        <w:t xml:space="preserve"> </w:t>
      </w:r>
      <w:r w:rsidR="00063FFE">
        <w:rPr>
          <w:sz w:val="28"/>
          <w:szCs w:val="28"/>
        </w:rPr>
        <w:t>августа</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063FFE">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14188A">
        <w:rPr>
          <w:sz w:val="28"/>
          <w:szCs w:val="28"/>
        </w:rPr>
        <w:t>Автономная некоммерческая организация</w:t>
      </w:r>
      <w:r w:rsidR="0014188A" w:rsidRPr="0014188A">
        <w:rPr>
          <w:sz w:val="28"/>
          <w:szCs w:val="28"/>
        </w:rPr>
        <w:t xml:space="preserve"> «Центр содействия сохранению исторического и культурного наследия «ТАТНЕФТЬ-НАСЛЕДИЕ» </w:t>
      </w:r>
      <w:r w:rsidR="0014188A">
        <w:rPr>
          <w:sz w:val="28"/>
          <w:szCs w:val="28"/>
        </w:rPr>
        <w:t xml:space="preserve">определена </w:t>
      </w:r>
      <w:r w:rsidR="0014188A" w:rsidRPr="0014188A">
        <w:rPr>
          <w:sz w:val="28"/>
          <w:szCs w:val="28"/>
        </w:rPr>
        <w:t>получателем субсидии в целях возмещения затрат, связанных с организацией и проведением выставки декоративно-прикладного искусства «Наследие и традиции» в Присутственных местах Казанского Кремля с 15 по 23 июля 2023 года</w:t>
      </w:r>
      <w:r w:rsidR="00063FFE" w:rsidRPr="00063FFE">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336" w:rsidRDefault="00350336" w:rsidP="00F63B7A">
      <w:r>
        <w:separator/>
      </w:r>
    </w:p>
  </w:endnote>
  <w:endnote w:type="continuationSeparator" w:id="0">
    <w:p w:rsidR="00350336" w:rsidRDefault="00350336"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336" w:rsidRDefault="00350336" w:rsidP="00F63B7A">
      <w:r>
        <w:separator/>
      </w:r>
    </w:p>
  </w:footnote>
  <w:footnote w:type="continuationSeparator" w:id="0">
    <w:p w:rsidR="00350336" w:rsidRDefault="00350336"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188A"/>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336"/>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7B09-9D6C-42C4-BBA0-2AE7326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4715</TotalTime>
  <Pages>1</Pages>
  <Words>263</Words>
  <Characters>1502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154</cp:revision>
  <cp:lastPrinted>2022-06-08T10:43:00Z</cp:lastPrinted>
  <dcterms:created xsi:type="dcterms:W3CDTF">2020-02-19T16:14:00Z</dcterms:created>
  <dcterms:modified xsi:type="dcterms:W3CDTF">2023-08-15T13:54:00Z</dcterms:modified>
</cp:coreProperties>
</file>