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467397" w:rsidRDefault="00966697" w:rsidP="00467397">
      <w:pPr>
        <w:pStyle w:val="a4"/>
        <w:spacing w:before="0" w:after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й политики, в части </w:t>
      </w:r>
      <w:r w:rsidR="00254553">
        <w:rPr>
          <w:rFonts w:ascii="Times New Roman" w:hAnsi="Times New Roman" w:cs="Times New Roman"/>
          <w:b/>
          <w:color w:val="000000" w:themeColor="text1"/>
        </w:rPr>
        <w:t>проведения образовательной программы «Маркетинг для мастеров народных промыслов»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C0FA9">
        <w:rPr>
          <w:rFonts w:ascii="Times New Roman" w:hAnsi="Times New Roman" w:cs="Times New Roman"/>
          <w:b/>
          <w:color w:val="000000" w:themeColor="text1"/>
        </w:rPr>
        <w:t xml:space="preserve">в рамках </w:t>
      </w:r>
      <w:r w:rsidR="00467397" w:rsidRPr="00467397">
        <w:rPr>
          <w:rFonts w:ascii="Times New Roman" w:hAnsi="Times New Roman" w:cs="Times New Roman"/>
          <w:b/>
          <w:lang w:val="en-US"/>
        </w:rPr>
        <w:t>III</w:t>
      </w:r>
      <w:r w:rsidR="00467397" w:rsidRPr="00467397">
        <w:rPr>
          <w:rFonts w:ascii="Times New Roman" w:hAnsi="Times New Roman" w:cs="Times New Roman"/>
          <w:b/>
        </w:rPr>
        <w:t xml:space="preserve"> Этно-</w:t>
      </w:r>
      <w:proofErr w:type="spellStart"/>
      <w:r w:rsidR="00467397" w:rsidRPr="00467397">
        <w:rPr>
          <w:rFonts w:ascii="Times New Roman" w:hAnsi="Times New Roman" w:cs="Times New Roman"/>
          <w:b/>
        </w:rPr>
        <w:t>фэшн</w:t>
      </w:r>
      <w:proofErr w:type="spellEnd"/>
      <w:r w:rsidR="00467397" w:rsidRPr="00467397">
        <w:rPr>
          <w:rFonts w:ascii="Times New Roman" w:hAnsi="Times New Roman" w:cs="Times New Roman"/>
          <w:b/>
        </w:rPr>
        <w:t xml:space="preserve"> фестиваля «Стиль жизни-Культурный код» </w:t>
      </w:r>
    </w:p>
    <w:p w:rsidR="00966697" w:rsidRPr="00966697" w:rsidRDefault="00966697" w:rsidP="0062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C0FA9" w:rsidRPr="00AC0FA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AC0FA9">
        <w:rPr>
          <w:rFonts w:ascii="Times New Roman" w:hAnsi="Times New Roman" w:cs="Times New Roman"/>
          <w:color w:val="000000" w:themeColor="text1"/>
          <w:sz w:val="28"/>
          <w:szCs w:val="28"/>
        </w:rPr>
        <w:t>.07.2023 по 04.08</w:t>
      </w:r>
      <w:r w:rsidR="00623680">
        <w:rPr>
          <w:rFonts w:ascii="Times New Roman" w:hAnsi="Times New Roman" w:cs="Times New Roman"/>
          <w:color w:val="000000" w:themeColor="text1"/>
          <w:sz w:val="28"/>
          <w:szCs w:val="28"/>
        </w:rPr>
        <w:t>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54553">
        <w:rPr>
          <w:rFonts w:ascii="Times New Roman" w:hAnsi="Times New Roman" w:cs="Times New Roman"/>
          <w:sz w:val="28"/>
        </w:rPr>
        <w:t>18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</w:p>
    <w:p w:rsidR="00195614" w:rsidRPr="0046739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gramStart"/>
      <w:r w:rsidR="00254553">
        <w:rPr>
          <w:rFonts w:ascii="Times New Roman" w:hAnsi="Times New Roman" w:cs="Times New Roman"/>
          <w:sz w:val="28"/>
        </w:rPr>
        <w:t>В</w:t>
      </w:r>
      <w:proofErr w:type="gramEnd"/>
      <w:r w:rsidR="00254553">
        <w:rPr>
          <w:rFonts w:ascii="Times New Roman" w:hAnsi="Times New Roman" w:cs="Times New Roman"/>
          <w:sz w:val="28"/>
        </w:rPr>
        <w:t xml:space="preserve"> 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</w:t>
      </w:r>
      <w:r w:rsidR="00254553">
        <w:rPr>
          <w:rFonts w:ascii="Times New Roman" w:hAnsi="Times New Roman" w:cs="Times New Roman"/>
          <w:sz w:val="28"/>
          <w:szCs w:val="28"/>
        </w:rPr>
        <w:t xml:space="preserve">-архитектурный музей-заповедник, г. Казань, в заочном формате-на площадке для </w:t>
      </w:r>
      <w:r w:rsidR="00254553" w:rsidRPr="00623680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254553" w:rsidRPr="006236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54553" w:rsidRPr="00623680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 xml:space="preserve">оформление </w:t>
      </w:r>
      <w:r w:rsidR="00254553">
        <w:rPr>
          <w:rFonts w:ascii="Times New Roman" w:hAnsi="Times New Roman" w:cs="Times New Roman"/>
          <w:sz w:val="28"/>
        </w:rPr>
        <w:t>согласно бренд буку фестиваля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A1D84" w:rsidRPr="00254553" w:rsidRDefault="00195614" w:rsidP="002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254553">
        <w:rPr>
          <w:rFonts w:ascii="Times New Roman" w:hAnsi="Times New Roman" w:cs="Times New Roman"/>
          <w:sz w:val="28"/>
        </w:rPr>
        <w:t>программе</w:t>
      </w:r>
      <w:r w:rsidR="00E425F9">
        <w:rPr>
          <w:rFonts w:ascii="Times New Roman" w:hAnsi="Times New Roman" w:cs="Times New Roman"/>
          <w:sz w:val="28"/>
        </w:rPr>
        <w:t xml:space="preserve">: </w:t>
      </w:r>
      <w:r w:rsidR="00254553">
        <w:rPr>
          <w:rFonts w:ascii="Times New Roman" w:hAnsi="Times New Roman" w:cs="Times New Roman"/>
          <w:sz w:val="28"/>
        </w:rPr>
        <w:t>Программа раскры</w:t>
      </w:r>
      <w:r w:rsidR="00BE0F85">
        <w:rPr>
          <w:rFonts w:ascii="Times New Roman" w:hAnsi="Times New Roman" w:cs="Times New Roman"/>
          <w:sz w:val="28"/>
        </w:rPr>
        <w:t>ла</w:t>
      </w:r>
      <w:r w:rsidR="00254553">
        <w:rPr>
          <w:rFonts w:ascii="Times New Roman" w:hAnsi="Times New Roman" w:cs="Times New Roman"/>
          <w:sz w:val="28"/>
        </w:rPr>
        <w:t xml:space="preserve"> Методологические</w:t>
      </w:r>
      <w:r w:rsidR="00254553" w:rsidRPr="00254553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 xml:space="preserve">основы менеджмента. Современную </w:t>
      </w:r>
      <w:r w:rsidR="00254553" w:rsidRPr="00254553">
        <w:rPr>
          <w:rFonts w:ascii="Times New Roman" w:hAnsi="Times New Roman" w:cs="Times New Roman"/>
          <w:sz w:val="28"/>
        </w:rPr>
        <w:t>организаци</w:t>
      </w:r>
      <w:r w:rsidR="00254553">
        <w:rPr>
          <w:rFonts w:ascii="Times New Roman" w:hAnsi="Times New Roman" w:cs="Times New Roman"/>
          <w:sz w:val="28"/>
        </w:rPr>
        <w:t>ю</w:t>
      </w:r>
      <w:r w:rsidR="00254553" w:rsidRPr="00254553">
        <w:rPr>
          <w:rFonts w:ascii="Times New Roman" w:hAnsi="Times New Roman" w:cs="Times New Roman"/>
          <w:sz w:val="28"/>
        </w:rPr>
        <w:t xml:space="preserve"> и ее окружение.</w:t>
      </w:r>
      <w:r w:rsidR="00254553">
        <w:rPr>
          <w:rFonts w:ascii="Times New Roman" w:hAnsi="Times New Roman" w:cs="Times New Roman"/>
          <w:sz w:val="28"/>
        </w:rPr>
        <w:t xml:space="preserve"> </w:t>
      </w:r>
      <w:r w:rsidR="00BE0F85">
        <w:rPr>
          <w:rFonts w:ascii="Times New Roman" w:hAnsi="Times New Roman" w:cs="Times New Roman"/>
          <w:sz w:val="28"/>
        </w:rPr>
        <w:t>В ходе программы рассмотрели</w:t>
      </w:r>
      <w:r w:rsidR="00254553">
        <w:rPr>
          <w:rFonts w:ascii="Times New Roman" w:hAnsi="Times New Roman" w:cs="Times New Roman"/>
          <w:sz w:val="28"/>
        </w:rPr>
        <w:t xml:space="preserve"> возможности государственного регулирования и </w:t>
      </w:r>
      <w:r w:rsidR="00254553" w:rsidRPr="00254553">
        <w:rPr>
          <w:rFonts w:ascii="Times New Roman" w:hAnsi="Times New Roman" w:cs="Times New Roman"/>
          <w:sz w:val="28"/>
        </w:rPr>
        <w:t>негосударственн</w:t>
      </w:r>
      <w:r w:rsidR="00254553">
        <w:rPr>
          <w:rFonts w:ascii="Times New Roman" w:hAnsi="Times New Roman" w:cs="Times New Roman"/>
          <w:sz w:val="28"/>
        </w:rPr>
        <w:t>ой</w:t>
      </w:r>
      <w:r w:rsidR="00254553" w:rsidRPr="00254553">
        <w:rPr>
          <w:rFonts w:ascii="Times New Roman" w:hAnsi="Times New Roman" w:cs="Times New Roman"/>
          <w:sz w:val="28"/>
        </w:rPr>
        <w:t xml:space="preserve"> поддержк</w:t>
      </w:r>
      <w:r w:rsidR="00254553">
        <w:rPr>
          <w:rFonts w:ascii="Times New Roman" w:hAnsi="Times New Roman" w:cs="Times New Roman"/>
          <w:sz w:val="28"/>
        </w:rPr>
        <w:t>и сферы народной художественной культуры</w:t>
      </w:r>
      <w:r w:rsidR="00BE0F85">
        <w:rPr>
          <w:rFonts w:ascii="Times New Roman" w:hAnsi="Times New Roman" w:cs="Times New Roman"/>
          <w:sz w:val="28"/>
        </w:rPr>
        <w:t>, в</w:t>
      </w:r>
      <w:r w:rsidR="00254553">
        <w:rPr>
          <w:rFonts w:ascii="Times New Roman" w:hAnsi="Times New Roman" w:cs="Times New Roman"/>
          <w:sz w:val="28"/>
        </w:rPr>
        <w:t>озможные варианты о</w:t>
      </w:r>
      <w:r w:rsidR="00254553" w:rsidRPr="00254553">
        <w:rPr>
          <w:rFonts w:ascii="Times New Roman" w:hAnsi="Times New Roman" w:cs="Times New Roman"/>
          <w:sz w:val="28"/>
        </w:rPr>
        <w:t>рганизаци</w:t>
      </w:r>
      <w:r w:rsidR="00254553">
        <w:rPr>
          <w:rFonts w:ascii="Times New Roman" w:hAnsi="Times New Roman" w:cs="Times New Roman"/>
          <w:sz w:val="28"/>
        </w:rPr>
        <w:t xml:space="preserve">и </w:t>
      </w:r>
      <w:r w:rsidR="00254553" w:rsidRPr="00254553">
        <w:rPr>
          <w:rFonts w:ascii="Times New Roman" w:hAnsi="Times New Roman" w:cs="Times New Roman"/>
          <w:sz w:val="28"/>
        </w:rPr>
        <w:t>деят</w:t>
      </w:r>
      <w:r w:rsidR="00254553">
        <w:rPr>
          <w:rFonts w:ascii="Times New Roman" w:hAnsi="Times New Roman" w:cs="Times New Roman"/>
          <w:sz w:val="28"/>
        </w:rPr>
        <w:t>ельности маркетинговой службы в этнокультурной среде</w:t>
      </w:r>
      <w:r w:rsidR="00254553" w:rsidRPr="00254553">
        <w:rPr>
          <w:rFonts w:ascii="Times New Roman" w:hAnsi="Times New Roman" w:cs="Times New Roman"/>
          <w:sz w:val="28"/>
        </w:rPr>
        <w:t>.</w:t>
      </w:r>
    </w:p>
    <w:p w:rsidR="007C3268" w:rsidRDefault="00254553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195614" w:rsidRPr="00195614">
        <w:rPr>
          <w:rFonts w:ascii="Times New Roman" w:hAnsi="Times New Roman" w:cs="Times New Roman"/>
          <w:sz w:val="28"/>
        </w:rPr>
        <w:t xml:space="preserve"> проведения </w:t>
      </w:r>
      <w:r w:rsidR="00195614" w:rsidRPr="00467397">
        <w:rPr>
          <w:rFonts w:ascii="Times New Roman" w:hAnsi="Times New Roman" w:cs="Times New Roman"/>
          <w:sz w:val="28"/>
        </w:rPr>
        <w:t>мероприятий:</w:t>
      </w:r>
    </w:p>
    <w:p w:rsidR="00CF242D" w:rsidRPr="00CF242D" w:rsidRDefault="00254553" w:rsidP="00CF242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Открытие программы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Стратегия продаж и продвижения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Стратегия позиционирования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Онлайн-сессия. Личный бренд мастера</w:t>
      </w:r>
      <w:r w:rsid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BE0F85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з</w:t>
      </w:r>
      <w:r w:rsidR="00254553" w:rsidRPr="00CF242D">
        <w:rPr>
          <w:rFonts w:ascii="Times New Roman" w:hAnsi="Times New Roman" w:cs="Times New Roman"/>
          <w:sz w:val="28"/>
        </w:rPr>
        <w:t>акрыти</w:t>
      </w:r>
      <w:r>
        <w:rPr>
          <w:rFonts w:ascii="Times New Roman" w:hAnsi="Times New Roman" w:cs="Times New Roman"/>
          <w:sz w:val="28"/>
        </w:rPr>
        <w:t>я</w:t>
      </w:r>
      <w:r w:rsidR="00254553" w:rsidRPr="00CF242D">
        <w:rPr>
          <w:rFonts w:ascii="Times New Roman" w:hAnsi="Times New Roman" w:cs="Times New Roman"/>
          <w:sz w:val="28"/>
        </w:rPr>
        <w:t xml:space="preserve"> программы </w:t>
      </w:r>
      <w:r>
        <w:rPr>
          <w:rFonts w:ascii="Times New Roman" w:hAnsi="Times New Roman" w:cs="Times New Roman"/>
          <w:sz w:val="28"/>
        </w:rPr>
        <w:t>состоялась</w:t>
      </w:r>
      <w:r w:rsidR="00254553" w:rsidRPr="00CF242D">
        <w:rPr>
          <w:rFonts w:ascii="Times New Roman" w:hAnsi="Times New Roman" w:cs="Times New Roman"/>
          <w:sz w:val="28"/>
        </w:rPr>
        <w:t xml:space="preserve"> защита проектов в рамках фестиваля «Возрождение: Эпос в современном прочтении» (офлайн), г. Болгар</w:t>
      </w:r>
      <w:r w:rsidR="00CF242D">
        <w:rPr>
          <w:rFonts w:ascii="Times New Roman" w:hAnsi="Times New Roman" w:cs="Times New Roman"/>
          <w:sz w:val="28"/>
        </w:rPr>
        <w:t>.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proofErr w:type="spellStart"/>
      <w:r w:rsidR="00CF242D">
        <w:rPr>
          <w:rFonts w:ascii="Times New Roman" w:hAnsi="Times New Roman" w:cs="Times New Roman"/>
          <w:sz w:val="28"/>
        </w:rPr>
        <w:t>траснфер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спикеров </w:t>
      </w:r>
      <w:proofErr w:type="spellStart"/>
      <w:r w:rsidR="00CF242D">
        <w:rPr>
          <w:rFonts w:ascii="Times New Roman" w:hAnsi="Times New Roman" w:cs="Times New Roman"/>
          <w:sz w:val="28"/>
        </w:rPr>
        <w:t>г.Казань</w:t>
      </w:r>
      <w:proofErr w:type="spellEnd"/>
      <w:r w:rsidR="00AC0FA9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AC0FA9">
        <w:rPr>
          <w:rFonts w:ascii="Times New Roman" w:hAnsi="Times New Roman" w:cs="Times New Roman"/>
          <w:sz w:val="28"/>
        </w:rPr>
        <w:t>г.Болгар</w:t>
      </w:r>
      <w:proofErr w:type="spellEnd"/>
      <w:r w:rsidR="00AC0FA9">
        <w:rPr>
          <w:rFonts w:ascii="Times New Roman" w:hAnsi="Times New Roman" w:cs="Times New Roman"/>
          <w:sz w:val="28"/>
        </w:rPr>
        <w:t xml:space="preserve"> -</w:t>
      </w:r>
      <w:r w:rsidR="00CF24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242D">
        <w:rPr>
          <w:rFonts w:ascii="Times New Roman" w:hAnsi="Times New Roman" w:cs="Times New Roman"/>
          <w:sz w:val="28"/>
        </w:rPr>
        <w:t>г.Казань</w:t>
      </w:r>
      <w:proofErr w:type="spellEnd"/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lastRenderedPageBreak/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 xml:space="preserve">требования к спикерам. 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спикеры </w:t>
      </w:r>
      <w:r w:rsidR="00BE0F85">
        <w:rPr>
          <w:rFonts w:ascii="Times New Roman" w:hAnsi="Times New Roman" w:cs="Times New Roman"/>
          <w:sz w:val="28"/>
        </w:rPr>
        <w:t>были</w:t>
      </w:r>
      <w:r>
        <w:rPr>
          <w:rFonts w:ascii="Times New Roman" w:hAnsi="Times New Roman" w:cs="Times New Roman"/>
          <w:sz w:val="28"/>
        </w:rPr>
        <w:t xml:space="preserve"> включ</w:t>
      </w:r>
      <w:r w:rsidR="00BE0F85">
        <w:rPr>
          <w:rFonts w:ascii="Times New Roman" w:hAnsi="Times New Roman" w:cs="Times New Roman"/>
          <w:sz w:val="28"/>
        </w:rPr>
        <w:t>ены следующие специалисты</w:t>
      </w:r>
      <w:r>
        <w:rPr>
          <w:rFonts w:ascii="Times New Roman" w:hAnsi="Times New Roman" w:cs="Times New Roman"/>
          <w:sz w:val="28"/>
        </w:rPr>
        <w:t>: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стратегическ</w:t>
      </w:r>
      <w:r w:rsidR="00BE0F85">
        <w:rPr>
          <w:rFonts w:ascii="Times New Roman" w:hAnsi="Times New Roman" w:cs="Times New Roman"/>
          <w:sz w:val="28"/>
        </w:rPr>
        <w:t>ий</w:t>
      </w:r>
      <w:r w:rsidRPr="00CF242D">
        <w:rPr>
          <w:rFonts w:ascii="Times New Roman" w:hAnsi="Times New Roman" w:cs="Times New Roman"/>
          <w:sz w:val="28"/>
        </w:rPr>
        <w:t xml:space="preserve"> маркетолог</w:t>
      </w:r>
      <w:r>
        <w:rPr>
          <w:rFonts w:ascii="Times New Roman" w:hAnsi="Times New Roman" w:cs="Times New Roman"/>
          <w:sz w:val="28"/>
        </w:rPr>
        <w:t>а</w:t>
      </w:r>
      <w:r w:rsidRPr="00CF242D">
        <w:rPr>
          <w:rFonts w:ascii="Times New Roman" w:hAnsi="Times New Roman" w:cs="Times New Roman"/>
          <w:sz w:val="28"/>
        </w:rPr>
        <w:t>, эксперт</w:t>
      </w:r>
      <w:r>
        <w:rPr>
          <w:rFonts w:ascii="Times New Roman" w:hAnsi="Times New Roman" w:cs="Times New Roman"/>
          <w:sz w:val="28"/>
        </w:rPr>
        <w:t xml:space="preserve"> </w:t>
      </w:r>
      <w:r w:rsidRPr="00CF242D">
        <w:rPr>
          <w:rFonts w:ascii="Times New Roman" w:hAnsi="Times New Roman" w:cs="Times New Roman"/>
          <w:sz w:val="28"/>
        </w:rPr>
        <w:t>по Дизайн-мышлению, предпринимател</w:t>
      </w:r>
      <w:r w:rsidR="00BE0F8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;</w:t>
      </w:r>
    </w:p>
    <w:p w:rsid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эксперт в области e-</w:t>
      </w:r>
      <w:proofErr w:type="spellStart"/>
      <w:r w:rsidRPr="00CF242D">
        <w:rPr>
          <w:rFonts w:ascii="Times New Roman" w:hAnsi="Times New Roman" w:cs="Times New Roman"/>
          <w:sz w:val="28"/>
        </w:rPr>
        <w:t>commerce</w:t>
      </w:r>
      <w:proofErr w:type="spellEnd"/>
      <w:r w:rsidRPr="00CF242D">
        <w:rPr>
          <w:rFonts w:ascii="Times New Roman" w:hAnsi="Times New Roman" w:cs="Times New Roman"/>
          <w:sz w:val="28"/>
        </w:rPr>
        <w:t>, Наставник предпринимателей в подкасте «Из ИП в IPO</w:t>
      </w:r>
      <w:r>
        <w:rPr>
          <w:rFonts w:ascii="Times New Roman" w:hAnsi="Times New Roman" w:cs="Times New Roman"/>
          <w:sz w:val="28"/>
        </w:rPr>
        <w:t>»</w:t>
      </w:r>
      <w:r w:rsidRPr="00CF242D">
        <w:rPr>
          <w:rFonts w:ascii="Times New Roman" w:hAnsi="Times New Roman" w:cs="Times New Roman"/>
          <w:sz w:val="28"/>
        </w:rPr>
        <w:t xml:space="preserve"> и «Обновления на </w:t>
      </w:r>
      <w:proofErr w:type="spellStart"/>
      <w:r w:rsidRPr="00CF242D">
        <w:rPr>
          <w:rFonts w:ascii="Times New Roman" w:hAnsi="Times New Roman" w:cs="Times New Roman"/>
          <w:sz w:val="28"/>
        </w:rPr>
        <w:t>маркетплейсах</w:t>
      </w:r>
      <w:proofErr w:type="spellEnd"/>
      <w:r w:rsidRPr="00CF242D">
        <w:rPr>
          <w:rFonts w:ascii="Times New Roman" w:hAnsi="Times New Roman" w:cs="Times New Roman"/>
          <w:sz w:val="28"/>
        </w:rPr>
        <w:t xml:space="preserve"> от </w:t>
      </w:r>
      <w:proofErr w:type="spellStart"/>
      <w:r w:rsidRPr="00CF242D">
        <w:rPr>
          <w:rFonts w:ascii="Times New Roman" w:hAnsi="Times New Roman" w:cs="Times New Roman"/>
          <w:sz w:val="28"/>
        </w:rPr>
        <w:t>Ладановой</w:t>
      </w:r>
      <w:proofErr w:type="spellEnd"/>
      <w:r w:rsidRPr="00CF242D">
        <w:rPr>
          <w:rFonts w:ascii="Times New Roman" w:hAnsi="Times New Roman" w:cs="Times New Roman"/>
          <w:sz w:val="28"/>
        </w:rPr>
        <w:t>»;</w:t>
      </w:r>
    </w:p>
    <w:p w:rsidR="00CF242D" w:rsidRPr="00CF242D" w:rsidRDefault="00CF242D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наставник в теме личного бренда и продаж</w:t>
      </w:r>
      <w:r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96D67" w:rsidRDefault="00D669FC" w:rsidP="00C96D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C96D67">
        <w:rPr>
          <w:rFonts w:ascii="Times New Roman" w:hAnsi="Times New Roman" w:cs="Times New Roman"/>
          <w:sz w:val="26"/>
          <w:szCs w:val="26"/>
        </w:rPr>
        <w:t xml:space="preserve"> </w:t>
      </w:r>
      <w:r w:rsidR="00C96D67">
        <w:rPr>
          <w:rFonts w:ascii="Times New Roman" w:hAnsi="Times New Roman" w:cs="Times New Roman"/>
          <w:sz w:val="26"/>
          <w:szCs w:val="26"/>
        </w:rPr>
        <w:t>Фестиваль «Возрождение:</w:t>
      </w:r>
      <w:r w:rsidR="00AC0FA9">
        <w:rPr>
          <w:rFonts w:ascii="Times New Roman" w:hAnsi="Times New Roman" w:cs="Times New Roman"/>
          <w:sz w:val="26"/>
          <w:szCs w:val="26"/>
        </w:rPr>
        <w:t xml:space="preserve"> Эпос в современном прочтении» -</w:t>
      </w:r>
      <w:r w:rsidR="00C96D67">
        <w:rPr>
          <w:rFonts w:ascii="Times New Roman" w:hAnsi="Times New Roman" w:cs="Times New Roman"/>
          <w:sz w:val="26"/>
          <w:szCs w:val="26"/>
        </w:rPr>
        <w:t xml:space="preserve">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</w:t>
      </w:r>
      <w:r w:rsidR="00C96D67" w:rsidRPr="004A3CF3">
        <w:rPr>
          <w:rFonts w:ascii="Times New Roman" w:hAnsi="Times New Roman" w:cs="Times New Roman"/>
          <w:sz w:val="26"/>
          <w:szCs w:val="26"/>
        </w:rPr>
        <w:t>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</w:t>
      </w:r>
      <w:r w:rsidR="00C96D67">
        <w:rPr>
          <w:rFonts w:ascii="Times New Roman" w:hAnsi="Times New Roman" w:cs="Times New Roman"/>
          <w:sz w:val="26"/>
          <w:szCs w:val="26"/>
        </w:rPr>
        <w:t>.</w:t>
      </w:r>
      <w:r w:rsidR="00C96D67" w:rsidRPr="00C96D67">
        <w:t xml:space="preserve"> </w:t>
      </w:r>
      <w:r w:rsidR="00C96D67" w:rsidRPr="00C96D67">
        <w:rPr>
          <w:rFonts w:ascii="Times New Roman" w:hAnsi="Times New Roman" w:cs="Times New Roman"/>
          <w:sz w:val="26"/>
          <w:szCs w:val="26"/>
        </w:rPr>
        <w:t>В рамках фестиваля запланирована серия мероприятий по этнокульту</w:t>
      </w:r>
      <w:r w:rsidR="00AC0FA9">
        <w:rPr>
          <w:rFonts w:ascii="Times New Roman" w:hAnsi="Times New Roman" w:cs="Times New Roman"/>
          <w:sz w:val="26"/>
          <w:szCs w:val="26"/>
        </w:rPr>
        <w:t>ре «</w:t>
      </w:r>
      <w:proofErr w:type="spellStart"/>
      <w:proofErr w:type="gramStart"/>
      <w:r w:rsidR="00AC0FA9">
        <w:rPr>
          <w:rFonts w:ascii="Times New Roman" w:hAnsi="Times New Roman" w:cs="Times New Roman"/>
          <w:sz w:val="26"/>
          <w:szCs w:val="26"/>
        </w:rPr>
        <w:t>ЭТНО:Культура</w:t>
      </w:r>
      <w:proofErr w:type="gramEnd"/>
      <w:r w:rsidR="00AC0FA9">
        <w:rPr>
          <w:rFonts w:ascii="Times New Roman" w:hAnsi="Times New Roman" w:cs="Times New Roman"/>
          <w:sz w:val="26"/>
          <w:szCs w:val="26"/>
        </w:rPr>
        <w:t>|Мода|Музыка</w:t>
      </w:r>
      <w:proofErr w:type="spellEnd"/>
      <w:r w:rsidR="00AC0FA9">
        <w:rPr>
          <w:rFonts w:ascii="Times New Roman" w:hAnsi="Times New Roman" w:cs="Times New Roman"/>
          <w:sz w:val="26"/>
          <w:szCs w:val="26"/>
        </w:rPr>
        <w:t>» -</w:t>
      </w:r>
      <w:r w:rsidR="00C96D67" w:rsidRPr="00C96D67">
        <w:rPr>
          <w:rFonts w:ascii="Times New Roman" w:hAnsi="Times New Roman" w:cs="Times New Roman"/>
          <w:sz w:val="26"/>
          <w:szCs w:val="26"/>
        </w:rPr>
        <w:t xml:space="preserve"> культурный код народов Татарстана (дискуссии, лекции, пресс-конференции, обучающие выпуски).</w:t>
      </w:r>
    </w:p>
    <w:p w:rsidR="00D669FC" w:rsidRPr="00E425F9" w:rsidRDefault="00D669FC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</w:t>
      </w:r>
      <w:r w:rsidR="00CF242D">
        <w:rPr>
          <w:rFonts w:ascii="Times New Roman" w:hAnsi="Times New Roman" w:cs="Times New Roman"/>
          <w:sz w:val="28"/>
        </w:rPr>
        <w:t>а</w:t>
      </w:r>
      <w:r w:rsidRPr="00E425F9">
        <w:rPr>
          <w:rFonts w:ascii="Times New Roman" w:hAnsi="Times New Roman" w:cs="Times New Roman"/>
          <w:sz w:val="28"/>
        </w:rPr>
        <w:t>:</w:t>
      </w:r>
      <w:r w:rsidR="00CF242D">
        <w:rPr>
          <w:rFonts w:ascii="Times New Roman" w:hAnsi="Times New Roman" w:cs="Times New Roman"/>
          <w:sz w:val="28"/>
        </w:rPr>
        <w:t xml:space="preserve"> дизайнеры, мастера народно-</w:t>
      </w:r>
      <w:proofErr w:type="spellStart"/>
      <w:r w:rsidR="00CF242D">
        <w:rPr>
          <w:rFonts w:ascii="Times New Roman" w:hAnsi="Times New Roman" w:cs="Times New Roman"/>
          <w:sz w:val="28"/>
        </w:rPr>
        <w:t>ходожественных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промыслов, мастера декоративно-прикладного искусства </w:t>
      </w:r>
      <w:r w:rsidR="00C96D67">
        <w:rPr>
          <w:rFonts w:ascii="Times New Roman" w:hAnsi="Times New Roman" w:cs="Times New Roman"/>
          <w:sz w:val="28"/>
        </w:rPr>
        <w:t>участвующи</w:t>
      </w:r>
      <w:r w:rsidR="00CF242D">
        <w:rPr>
          <w:rFonts w:ascii="Times New Roman" w:hAnsi="Times New Roman" w:cs="Times New Roman"/>
          <w:sz w:val="28"/>
        </w:rPr>
        <w:t>е</w:t>
      </w:r>
      <w:r w:rsidR="00C96D67">
        <w:rPr>
          <w:rFonts w:ascii="Times New Roman" w:hAnsi="Times New Roman" w:cs="Times New Roman"/>
          <w:sz w:val="28"/>
        </w:rPr>
        <w:t xml:space="preserve"> в рамках фестиваля.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онлайн платформа, техническое оборудование для визуального восприятия</w:t>
      </w:r>
      <w:r w:rsidR="00E425F9">
        <w:rPr>
          <w:rFonts w:ascii="Times New Roman" w:hAnsi="Times New Roman" w:cs="Times New Roman"/>
          <w:sz w:val="28"/>
        </w:rPr>
        <w:t>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получение сертификата о прохождения образовательного курса.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соответствующих художественно-техническим параметрам –</w:t>
      </w:r>
      <w:r w:rsidR="00BE0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4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A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68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F242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AC0FA9" w:rsidRPr="00195614" w:rsidRDefault="00AC0FA9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FA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lastRenderedPageBreak/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Default="00DF622D" w:rsidP="00AC0FA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  <w:bookmarkStart w:id="1" w:name="_GoBack"/>
      <w:bookmarkEnd w:id="1"/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54553"/>
    <w:rsid w:val="0027577D"/>
    <w:rsid w:val="0029793C"/>
    <w:rsid w:val="003634C3"/>
    <w:rsid w:val="003A1C00"/>
    <w:rsid w:val="00467397"/>
    <w:rsid w:val="004D5806"/>
    <w:rsid w:val="00574283"/>
    <w:rsid w:val="0058173B"/>
    <w:rsid w:val="00623680"/>
    <w:rsid w:val="00706D4B"/>
    <w:rsid w:val="007C3268"/>
    <w:rsid w:val="008F7079"/>
    <w:rsid w:val="009235F6"/>
    <w:rsid w:val="00950567"/>
    <w:rsid w:val="00966697"/>
    <w:rsid w:val="00994247"/>
    <w:rsid w:val="00A90AB4"/>
    <w:rsid w:val="00AA1D84"/>
    <w:rsid w:val="00AC0FA9"/>
    <w:rsid w:val="00B3155C"/>
    <w:rsid w:val="00B67A32"/>
    <w:rsid w:val="00BE0F85"/>
    <w:rsid w:val="00C96D67"/>
    <w:rsid w:val="00CD2CB2"/>
    <w:rsid w:val="00CE3E9F"/>
    <w:rsid w:val="00CF242D"/>
    <w:rsid w:val="00D669FC"/>
    <w:rsid w:val="00DA041F"/>
    <w:rsid w:val="00DD215A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6</cp:revision>
  <dcterms:created xsi:type="dcterms:W3CDTF">2023-06-30T08:02:00Z</dcterms:created>
  <dcterms:modified xsi:type="dcterms:W3CDTF">2023-07-28T11:42:00Z</dcterms:modified>
</cp:coreProperties>
</file>