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bookmarkStart w:id="0" w:name="_GoBack"/>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E86267">
        <w:rPr>
          <w:b/>
          <w:sz w:val="28"/>
          <w:szCs w:val="28"/>
        </w:rPr>
        <w:t>организации и проведения</w:t>
      </w:r>
      <w:r w:rsidR="00E86267" w:rsidRPr="00E86267">
        <w:rPr>
          <w:b/>
          <w:sz w:val="28"/>
          <w:szCs w:val="28"/>
        </w:rPr>
        <w:t xml:space="preserve"> </w:t>
      </w:r>
      <w:r w:rsidR="00600152" w:rsidRPr="00600152">
        <w:rPr>
          <w:b/>
          <w:sz w:val="28"/>
          <w:szCs w:val="28"/>
        </w:rPr>
        <w:t>концерта мастеров искусств в рамках Всероссийского сельского Сабантуя</w:t>
      </w:r>
    </w:p>
    <w:bookmarkEnd w:id="0"/>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A3913">
        <w:rPr>
          <w:sz w:val="28"/>
          <w:szCs w:val="28"/>
        </w:rPr>
        <w:t>1</w:t>
      </w:r>
      <w:r w:rsidR="00600152">
        <w:rPr>
          <w:sz w:val="28"/>
          <w:szCs w:val="28"/>
        </w:rPr>
        <w:t>4</w:t>
      </w:r>
      <w:r w:rsidR="00CD7AC1" w:rsidRPr="00CD7AC1">
        <w:rPr>
          <w:sz w:val="28"/>
          <w:szCs w:val="28"/>
        </w:rPr>
        <w:t xml:space="preserve"> </w:t>
      </w:r>
      <w:r w:rsidR="00147902">
        <w:rPr>
          <w:sz w:val="28"/>
          <w:szCs w:val="28"/>
        </w:rPr>
        <w:t>июл</w:t>
      </w:r>
      <w:r w:rsidR="00965D11">
        <w:rPr>
          <w:sz w:val="28"/>
          <w:szCs w:val="28"/>
        </w:rPr>
        <w:t>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9A3913">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600152" w:rsidRPr="00600152">
        <w:rPr>
          <w:sz w:val="28"/>
          <w:szCs w:val="28"/>
        </w:rPr>
        <w:t xml:space="preserve">Фонд Всемирного конгресса татар </w:t>
      </w:r>
      <w:r w:rsidR="00600152">
        <w:rPr>
          <w:sz w:val="28"/>
          <w:szCs w:val="28"/>
        </w:rPr>
        <w:t xml:space="preserve">определен </w:t>
      </w:r>
      <w:r w:rsidR="00600152" w:rsidRPr="00600152">
        <w:rPr>
          <w:sz w:val="28"/>
          <w:szCs w:val="28"/>
        </w:rPr>
        <w:t>получателем субсидии в целях финансового возмещения затрат, связанных с организацией и проведением концерта мастеров искусств в рамках Вс</w:t>
      </w:r>
      <w:r w:rsidR="00600152">
        <w:rPr>
          <w:sz w:val="28"/>
          <w:szCs w:val="28"/>
        </w:rPr>
        <w:t>ероссийского сельского Сабантуя</w:t>
      </w:r>
      <w:r w:rsidR="00E86267" w:rsidRPr="00E86267">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8D" w:rsidRDefault="001C418D" w:rsidP="00F63B7A">
      <w:r>
        <w:separator/>
      </w:r>
    </w:p>
  </w:endnote>
  <w:endnote w:type="continuationSeparator" w:id="0">
    <w:p w:rsidR="001C418D" w:rsidRDefault="001C418D"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8D" w:rsidRDefault="001C418D" w:rsidP="00F63B7A">
      <w:r>
        <w:separator/>
      </w:r>
    </w:p>
  </w:footnote>
  <w:footnote w:type="continuationSeparator" w:id="0">
    <w:p w:rsidR="001C418D" w:rsidRDefault="001C418D"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E90B-34F5-4F6D-B01A-29CE6BD1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4703</TotalTime>
  <Pages>1</Pages>
  <Words>242</Words>
  <Characters>1381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149</cp:revision>
  <cp:lastPrinted>2022-06-08T10:43:00Z</cp:lastPrinted>
  <dcterms:created xsi:type="dcterms:W3CDTF">2020-02-19T16:14:00Z</dcterms:created>
  <dcterms:modified xsi:type="dcterms:W3CDTF">2023-07-17T08:18:00Z</dcterms:modified>
</cp:coreProperties>
</file>