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bookmarkStart w:id="0" w:name="_GoBack"/>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40566D">
        <w:rPr>
          <w:b/>
          <w:sz w:val="28"/>
          <w:szCs w:val="28"/>
        </w:rPr>
        <w:t>организации</w:t>
      </w:r>
      <w:r w:rsidR="0040566D" w:rsidRPr="0040566D">
        <w:rPr>
          <w:b/>
          <w:sz w:val="28"/>
          <w:szCs w:val="28"/>
        </w:rPr>
        <w:t xml:space="preserve"> и</w:t>
      </w:r>
      <w:r w:rsidR="0040566D">
        <w:rPr>
          <w:b/>
          <w:sz w:val="28"/>
          <w:szCs w:val="28"/>
        </w:rPr>
        <w:t xml:space="preserve"> проведения</w:t>
      </w:r>
      <w:r w:rsidR="0040566D" w:rsidRPr="0040566D">
        <w:rPr>
          <w:b/>
          <w:sz w:val="28"/>
          <w:szCs w:val="28"/>
        </w:rPr>
        <w:t xml:space="preserve"> показа этно-моды III Этно-фэшн фестиваля «Стиль жизни-Культурный код»</w:t>
      </w:r>
    </w:p>
    <w:bookmarkEnd w:id="0"/>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147902">
        <w:rPr>
          <w:sz w:val="28"/>
          <w:szCs w:val="28"/>
        </w:rPr>
        <w:t>4</w:t>
      </w:r>
      <w:r w:rsidR="00CD7AC1" w:rsidRPr="00CD7AC1">
        <w:rPr>
          <w:sz w:val="28"/>
          <w:szCs w:val="28"/>
        </w:rPr>
        <w:t xml:space="preserve"> </w:t>
      </w:r>
      <w:r w:rsidR="00147902">
        <w:rPr>
          <w:sz w:val="28"/>
          <w:szCs w:val="28"/>
        </w:rPr>
        <w:t>июл</w:t>
      </w:r>
      <w:r w:rsidR="00965D11">
        <w:rPr>
          <w:sz w:val="28"/>
          <w:szCs w:val="28"/>
        </w:rPr>
        <w:t>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147902">
        <w:rPr>
          <w:sz w:val="28"/>
          <w:szCs w:val="28"/>
        </w:rPr>
        <w:t>16</w:t>
      </w:r>
      <w:r w:rsidR="000A0513" w:rsidRPr="008B0C13">
        <w:rPr>
          <w:sz w:val="28"/>
          <w:szCs w:val="28"/>
        </w:rPr>
        <w:t>:</w:t>
      </w:r>
      <w:r w:rsidR="00147902">
        <w:rPr>
          <w:sz w:val="28"/>
          <w:szCs w:val="28"/>
        </w:rPr>
        <w:t>3</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40566D">
        <w:rPr>
          <w:sz w:val="28"/>
          <w:szCs w:val="28"/>
        </w:rPr>
        <w:t>Татарстанская республиканская общественная организация</w:t>
      </w:r>
      <w:r w:rsidR="0040566D" w:rsidRPr="0040566D">
        <w:rPr>
          <w:sz w:val="28"/>
          <w:szCs w:val="28"/>
        </w:rPr>
        <w:t xml:space="preserve"> «Мисс Татарстан» </w:t>
      </w:r>
      <w:r w:rsidR="0040566D">
        <w:rPr>
          <w:sz w:val="28"/>
          <w:szCs w:val="28"/>
        </w:rPr>
        <w:t xml:space="preserve">определена </w:t>
      </w:r>
      <w:r w:rsidR="0040566D" w:rsidRPr="0040566D">
        <w:rPr>
          <w:sz w:val="28"/>
          <w:szCs w:val="28"/>
        </w:rPr>
        <w:t>получателем субсидии в целях финансового обеспечения затрат, связанных с организацией и проведением показа этно-моды III Этно-фэшн фестиваля «Стиль жизни-Культурный код».</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08" w:rsidRDefault="00864E08" w:rsidP="00F63B7A">
      <w:r>
        <w:separator/>
      </w:r>
    </w:p>
  </w:endnote>
  <w:endnote w:type="continuationSeparator" w:id="0">
    <w:p w:rsidR="00864E08" w:rsidRDefault="00864E08"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08" w:rsidRDefault="00864E08" w:rsidP="00F63B7A">
      <w:r>
        <w:separator/>
      </w:r>
    </w:p>
  </w:footnote>
  <w:footnote w:type="continuationSeparator" w:id="0">
    <w:p w:rsidR="00864E08" w:rsidRDefault="00864E08"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19ED-CBAA-47AD-9DB2-DFE8D12D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4696</TotalTime>
  <Pages>1</Pages>
  <Words>248</Words>
  <Characters>1416</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143</cp:revision>
  <cp:lastPrinted>2022-06-08T10:43:00Z</cp:lastPrinted>
  <dcterms:created xsi:type="dcterms:W3CDTF">2020-02-19T16:14:00Z</dcterms:created>
  <dcterms:modified xsi:type="dcterms:W3CDTF">2023-07-05T11:06:00Z</dcterms:modified>
</cp:coreProperties>
</file>