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B87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B875C5" w:rsidRPr="00B87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концертной программы в рамках приема в</w:t>
      </w:r>
      <w:r w:rsidR="00B87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75C5" w:rsidRPr="00B87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Республике Татарстан Главы Республики Адыгея</w:t>
      </w:r>
      <w:r w:rsidR="00B87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87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М.К.Ку</w:t>
      </w:r>
      <w:r w:rsidR="00B875C5" w:rsidRPr="00B87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мпилова</w:t>
      </w:r>
      <w:proofErr w:type="spellEnd"/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875C5">
        <w:rPr>
          <w:rFonts w:ascii="Times New Roman" w:hAnsi="Times New Roman" w:cs="Times New Roman"/>
          <w:color w:val="000000" w:themeColor="text1"/>
          <w:sz w:val="28"/>
          <w:szCs w:val="28"/>
        </w:rPr>
        <w:t>с 11.06.2023 по 15.06.2023.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B875C5">
        <w:rPr>
          <w:rFonts w:ascii="Times New Roman" w:hAnsi="Times New Roman" w:cs="Times New Roman"/>
          <w:sz w:val="28"/>
        </w:rPr>
        <w:t>1 час 5</w:t>
      </w:r>
      <w:r w:rsidR="00195614" w:rsidRPr="00B875C5">
        <w:rPr>
          <w:rFonts w:ascii="Times New Roman" w:hAnsi="Times New Roman" w:cs="Times New Roman"/>
          <w:sz w:val="28"/>
        </w:rPr>
        <w:t>0 минут;</w:t>
      </w:r>
    </w:p>
    <w:p w:rsidR="00195614" w:rsidRPr="00B875C5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195614" w:rsidRPr="00B875C5">
        <w:rPr>
          <w:rFonts w:ascii="Times New Roman" w:hAnsi="Times New Roman" w:cs="Times New Roman"/>
          <w:sz w:val="28"/>
          <w:szCs w:val="28"/>
        </w:rPr>
        <w:t>Пушечный двор Казанского Кремля (2 этаж);</w:t>
      </w:r>
    </w:p>
    <w:p w:rsidR="007C3268" w:rsidRPr="00B875C5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B875C5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B875C5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875C5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B875C5">
        <w:rPr>
          <w:rFonts w:ascii="Times New Roman" w:hAnsi="Times New Roman" w:cs="Times New Roman"/>
          <w:sz w:val="28"/>
        </w:rPr>
        <w:t xml:space="preserve"> нет;</w:t>
      </w:r>
    </w:p>
    <w:p w:rsidR="007C3268" w:rsidRPr="00B875C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875C5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95614" w:rsidRPr="00B875C5">
        <w:rPr>
          <w:rFonts w:ascii="Times New Roman" w:hAnsi="Times New Roman" w:cs="Times New Roman"/>
          <w:sz w:val="28"/>
        </w:rPr>
        <w:t>нет;</w:t>
      </w:r>
    </w:p>
    <w:p w:rsidR="00195614" w:rsidRPr="00B875C5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B875C5">
        <w:rPr>
          <w:rFonts w:ascii="Times New Roman" w:hAnsi="Times New Roman" w:cs="Times New Roman"/>
          <w:sz w:val="28"/>
        </w:rPr>
        <w:t>профессионал</w:t>
      </w:r>
      <w:r w:rsidR="00195614" w:rsidRPr="00B875C5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B875C5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B875C5">
        <w:rPr>
          <w:rFonts w:ascii="Times New Roman" w:hAnsi="Times New Roman" w:cs="Times New Roman"/>
          <w:sz w:val="28"/>
        </w:rPr>
        <w:t xml:space="preserve"> </w:t>
      </w:r>
      <w:r w:rsidR="00B875C5">
        <w:rPr>
          <w:rFonts w:ascii="Times New Roman" w:hAnsi="Times New Roman" w:cs="Times New Roman"/>
          <w:sz w:val="28"/>
        </w:rPr>
        <w:t>В</w:t>
      </w:r>
      <w:r w:rsidR="00B875C5" w:rsidRPr="00B875C5">
        <w:rPr>
          <w:rFonts w:ascii="Times New Roman" w:hAnsi="Times New Roman" w:cs="Times New Roman"/>
          <w:sz w:val="28"/>
        </w:rPr>
        <w:t>се исполнители-вокалисты должны выступать в формате живого звука. Допускается использование фоногра</w:t>
      </w:r>
      <w:r w:rsidR="00B875C5">
        <w:rPr>
          <w:rFonts w:ascii="Times New Roman" w:hAnsi="Times New Roman" w:cs="Times New Roman"/>
          <w:sz w:val="28"/>
        </w:rPr>
        <w:t>мм для хореографических номеров</w:t>
      </w:r>
      <w:r w:rsidR="00195614" w:rsidRPr="00B875C5">
        <w:rPr>
          <w:rFonts w:ascii="Times New Roman" w:hAnsi="Times New Roman" w:cs="Times New Roman"/>
          <w:sz w:val="28"/>
        </w:rPr>
        <w:t>;</w:t>
      </w:r>
    </w:p>
    <w:p w:rsidR="007C3268" w:rsidRPr="00B875C5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875C5">
        <w:rPr>
          <w:rFonts w:ascii="Times New Roman" w:hAnsi="Times New Roman" w:cs="Times New Roman"/>
          <w:sz w:val="28"/>
        </w:rPr>
        <w:t xml:space="preserve">сценарий проведения мероприятий: </w:t>
      </w:r>
      <w:r w:rsidR="00B875C5" w:rsidRPr="00B875C5">
        <w:rPr>
          <w:rFonts w:ascii="Times New Roman" w:hAnsi="Times New Roman" w:cs="Times New Roman"/>
          <w:sz w:val="28"/>
        </w:rPr>
        <w:t xml:space="preserve">программа концерта построена с учетом </w:t>
      </w:r>
      <w:proofErr w:type="spellStart"/>
      <w:r w:rsidR="00B875C5" w:rsidRPr="00B875C5">
        <w:rPr>
          <w:rFonts w:ascii="Times New Roman" w:hAnsi="Times New Roman" w:cs="Times New Roman"/>
          <w:sz w:val="28"/>
        </w:rPr>
        <w:t>тайминга</w:t>
      </w:r>
      <w:proofErr w:type="spellEnd"/>
      <w:r w:rsidR="00B875C5" w:rsidRPr="00B875C5">
        <w:rPr>
          <w:rFonts w:ascii="Times New Roman" w:hAnsi="Times New Roman" w:cs="Times New Roman"/>
          <w:sz w:val="28"/>
        </w:rPr>
        <w:t xml:space="preserve"> слов ведущих, выхода и ухода артистов со сцены, с учетом коллективов мастеров культуры и искусства и тематики мероприятия</w:t>
      </w:r>
      <w:r w:rsidRPr="00B875C5">
        <w:rPr>
          <w:rFonts w:ascii="Times New Roman" w:hAnsi="Times New Roman" w:cs="Times New Roman"/>
          <w:sz w:val="28"/>
        </w:rPr>
        <w:t>;</w:t>
      </w:r>
    </w:p>
    <w:p w:rsidR="007C3268" w:rsidRPr="00B875C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875C5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B875C5">
        <w:rPr>
          <w:rFonts w:ascii="Times New Roman" w:hAnsi="Times New Roman" w:cs="Times New Roman"/>
          <w:sz w:val="28"/>
        </w:rPr>
        <w:t>нет;</w:t>
      </w:r>
    </w:p>
    <w:p w:rsidR="007C3268" w:rsidRPr="00B875C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875C5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B875C5" w:rsidRPr="00B875C5">
        <w:rPr>
          <w:rFonts w:ascii="Times New Roman" w:hAnsi="Times New Roman" w:cs="Times New Roman"/>
          <w:sz w:val="28"/>
        </w:rPr>
        <w:t>все участники концерта добираются до места проведения мероприятия самостоятельно (участие иногородних артистов не предполагается)</w:t>
      </w:r>
      <w:r w:rsidR="00195614" w:rsidRPr="00B875C5">
        <w:rPr>
          <w:rFonts w:ascii="Times New Roman" w:hAnsi="Times New Roman" w:cs="Times New Roman"/>
          <w:sz w:val="28"/>
        </w:rPr>
        <w:t>;</w:t>
      </w:r>
    </w:p>
    <w:p w:rsidR="007C3268" w:rsidRPr="00B875C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875C5">
        <w:rPr>
          <w:rFonts w:ascii="Times New Roman" w:hAnsi="Times New Roman" w:cs="Times New Roman"/>
          <w:sz w:val="28"/>
        </w:rPr>
        <w:t xml:space="preserve">организация питания: </w:t>
      </w:r>
      <w:r w:rsidR="00B875C5" w:rsidRPr="00B875C5">
        <w:rPr>
          <w:rFonts w:ascii="Times New Roman" w:hAnsi="Times New Roman" w:cs="Times New Roman"/>
          <w:sz w:val="28"/>
        </w:rPr>
        <w:t>питание участников концерта не предусмотрено</w:t>
      </w:r>
      <w:r w:rsidR="00195614" w:rsidRPr="00B875C5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875C5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B875C5">
        <w:rPr>
          <w:rFonts w:ascii="Times New Roman" w:hAnsi="Times New Roman" w:cs="Times New Roman"/>
          <w:sz w:val="28"/>
        </w:rPr>
        <w:t xml:space="preserve"> 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B875C5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875C5">
        <w:rPr>
          <w:rFonts w:ascii="Times New Roman" w:hAnsi="Times New Roman" w:cs="Times New Roman"/>
          <w:sz w:val="28"/>
        </w:rPr>
        <w:t>содержание проектов:</w:t>
      </w:r>
      <w:r w:rsidR="00B875C5">
        <w:rPr>
          <w:rFonts w:ascii="Times New Roman" w:hAnsi="Times New Roman" w:cs="Times New Roman"/>
          <w:sz w:val="28"/>
        </w:rPr>
        <w:t xml:space="preserve"> организация</w:t>
      </w:r>
      <w:r w:rsidR="00B875C5" w:rsidRPr="00B875C5">
        <w:rPr>
          <w:rFonts w:ascii="Times New Roman" w:hAnsi="Times New Roman" w:cs="Times New Roman"/>
          <w:sz w:val="28"/>
        </w:rPr>
        <w:t xml:space="preserve"> концертной программы в рамках приема в Республике Татарстан Главы Республики Адыгея </w:t>
      </w:r>
      <w:proofErr w:type="spellStart"/>
      <w:r w:rsidR="00B875C5" w:rsidRPr="00B875C5">
        <w:rPr>
          <w:rFonts w:ascii="Times New Roman" w:hAnsi="Times New Roman" w:cs="Times New Roman"/>
          <w:sz w:val="28"/>
        </w:rPr>
        <w:t>М.К.Кумпилова</w:t>
      </w:r>
      <w:proofErr w:type="spellEnd"/>
      <w:r w:rsidR="00B875C5" w:rsidRPr="00B875C5">
        <w:rPr>
          <w:rFonts w:ascii="Times New Roman" w:hAnsi="Times New Roman" w:cs="Times New Roman"/>
          <w:sz w:val="28"/>
        </w:rPr>
        <w:t>;</w:t>
      </w:r>
    </w:p>
    <w:p w:rsidR="00D669FC" w:rsidRPr="00B875C5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875C5">
        <w:rPr>
          <w:rFonts w:ascii="Times New Roman" w:hAnsi="Times New Roman" w:cs="Times New Roman"/>
          <w:sz w:val="28"/>
        </w:rPr>
        <w:t>целевая аудитория проектов:</w:t>
      </w:r>
      <w:r w:rsidR="00B875C5">
        <w:rPr>
          <w:rFonts w:ascii="Times New Roman" w:hAnsi="Times New Roman" w:cs="Times New Roman"/>
          <w:sz w:val="28"/>
        </w:rPr>
        <w:t xml:space="preserve"> участники приема</w:t>
      </w:r>
      <w:r w:rsidR="00B875C5" w:rsidRPr="00B875C5">
        <w:rPr>
          <w:rFonts w:ascii="Times New Roman" w:hAnsi="Times New Roman" w:cs="Times New Roman"/>
          <w:sz w:val="28"/>
        </w:rPr>
        <w:t>;</w:t>
      </w:r>
    </w:p>
    <w:p w:rsidR="00D669FC" w:rsidRPr="00B875C5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875C5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B875C5">
        <w:rPr>
          <w:rFonts w:ascii="Times New Roman" w:hAnsi="Times New Roman" w:cs="Times New Roman"/>
          <w:sz w:val="28"/>
        </w:rPr>
        <w:t xml:space="preserve"> да</w:t>
      </w:r>
      <w:r w:rsidR="00B875C5" w:rsidRPr="00B875C5">
        <w:rPr>
          <w:rFonts w:ascii="Times New Roman" w:hAnsi="Times New Roman" w:cs="Times New Roman"/>
          <w:sz w:val="28"/>
        </w:rPr>
        <w:t>;</w:t>
      </w:r>
    </w:p>
    <w:p w:rsidR="007C3268" w:rsidRDefault="00D669FC" w:rsidP="00B8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875C5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B875C5">
        <w:rPr>
          <w:rFonts w:ascii="Times New Roman" w:hAnsi="Times New Roman" w:cs="Times New Roman"/>
          <w:sz w:val="28"/>
        </w:rPr>
        <w:t xml:space="preserve"> концертная программа</w:t>
      </w:r>
      <w:r w:rsidR="00B875C5" w:rsidRPr="00B875C5">
        <w:rPr>
          <w:rFonts w:ascii="Times New Roman" w:hAnsi="Times New Roman" w:cs="Times New Roman"/>
          <w:sz w:val="28"/>
        </w:rPr>
        <w:t xml:space="preserve"> в рамках приема в Республике Татарстан Главы Республики Адыгея </w:t>
      </w:r>
      <w:proofErr w:type="spellStart"/>
      <w:r w:rsidR="00B875C5" w:rsidRPr="00B875C5">
        <w:rPr>
          <w:rFonts w:ascii="Times New Roman" w:hAnsi="Times New Roman" w:cs="Times New Roman"/>
          <w:sz w:val="28"/>
        </w:rPr>
        <w:t>М.К.Кумпилова</w:t>
      </w:r>
      <w:proofErr w:type="spellEnd"/>
      <w:r w:rsidR="00B875C5">
        <w:rPr>
          <w:rFonts w:ascii="Times New Roman" w:hAnsi="Times New Roman" w:cs="Times New Roman"/>
          <w:sz w:val="28"/>
        </w:rPr>
        <w:t>.</w:t>
      </w:r>
    </w:p>
    <w:p w:rsidR="00B875C5" w:rsidRPr="00B875C5" w:rsidRDefault="00B875C5" w:rsidP="00B8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875C5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5C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B875C5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5C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</w:t>
      </w:r>
      <w:r w:rsidR="00B87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5C5" w:rsidRPr="00B875C5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B875C5">
        <w:rPr>
          <w:rFonts w:ascii="Times New Roman" w:hAnsi="Times New Roman" w:cs="Times New Roman"/>
          <w:color w:val="000000" w:themeColor="text1"/>
          <w:sz w:val="28"/>
          <w:szCs w:val="28"/>
        </w:rPr>
        <w:t>0 человек;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5C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B875C5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5C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B87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B875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B87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5C5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B875C5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B875C5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21</cp:revision>
  <dcterms:created xsi:type="dcterms:W3CDTF">2021-09-09T11:25:00Z</dcterms:created>
  <dcterms:modified xsi:type="dcterms:W3CDTF">2023-06-08T13:18:00Z</dcterms:modified>
</cp:coreProperties>
</file>