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42B99" w:rsidRPr="00742B99">
        <w:rPr>
          <w:b/>
          <w:sz w:val="28"/>
          <w:szCs w:val="28"/>
        </w:rPr>
        <w:t>проведения в регионах компактного прожив</w:t>
      </w:r>
      <w:r w:rsidR="00742B99" w:rsidRPr="00742B99">
        <w:rPr>
          <w:b/>
          <w:sz w:val="28"/>
          <w:szCs w:val="28"/>
        </w:rPr>
        <w:t>а</w:t>
      </w:r>
      <w:r w:rsidR="00742B99" w:rsidRPr="00742B99">
        <w:rPr>
          <w:b/>
          <w:sz w:val="28"/>
          <w:szCs w:val="28"/>
        </w:rPr>
        <w:t>ния татар в Российской Федерации презентаций татарской кухни, татарской од</w:t>
      </w:r>
      <w:r w:rsidR="00742B99" w:rsidRPr="00742B99">
        <w:rPr>
          <w:b/>
          <w:sz w:val="28"/>
          <w:szCs w:val="28"/>
        </w:rPr>
        <w:t>е</w:t>
      </w:r>
      <w:r w:rsidR="00742B99" w:rsidRPr="00742B99">
        <w:rPr>
          <w:b/>
          <w:sz w:val="28"/>
          <w:szCs w:val="28"/>
        </w:rPr>
        <w:t>жды и традиционных спортивных игр</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742B99">
        <w:rPr>
          <w:sz w:val="28"/>
          <w:szCs w:val="28"/>
        </w:rPr>
        <w:t>21</w:t>
      </w:r>
      <w:r w:rsidR="00864915">
        <w:rPr>
          <w:sz w:val="28"/>
          <w:szCs w:val="28"/>
        </w:rPr>
        <w:t xml:space="preserve">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742B99">
        <w:rPr>
          <w:sz w:val="28"/>
          <w:szCs w:val="28"/>
        </w:rPr>
        <w:t>10</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742B99">
        <w:rPr>
          <w:rFonts w:eastAsiaTheme="minorHAnsi"/>
          <w:b/>
          <w:sz w:val="28"/>
          <w:szCs w:val="28"/>
          <w:lang w:eastAsia="en-US"/>
        </w:rPr>
        <w:t xml:space="preserve"> </w:t>
      </w:r>
      <w:r w:rsidR="00742B99">
        <w:rPr>
          <w:sz w:val="28"/>
          <w:szCs w:val="28"/>
        </w:rPr>
        <w:t>Межрегиональная общественная организ</w:t>
      </w:r>
      <w:r w:rsidR="00742B99">
        <w:rPr>
          <w:sz w:val="28"/>
          <w:szCs w:val="28"/>
        </w:rPr>
        <w:t>а</w:t>
      </w:r>
      <w:r w:rsidR="00742B99">
        <w:rPr>
          <w:sz w:val="28"/>
          <w:szCs w:val="28"/>
        </w:rPr>
        <w:t xml:space="preserve">ция «Всемирный конгресс татар» определена получателем субсидии </w:t>
      </w:r>
      <w:r w:rsidR="00742B99" w:rsidRPr="00BE6CC3">
        <w:rPr>
          <w:sz w:val="28"/>
          <w:szCs w:val="28"/>
        </w:rPr>
        <w:t>в целях финансовог</w:t>
      </w:r>
      <w:r w:rsidR="00742B99" w:rsidRPr="00BE6CC3">
        <w:rPr>
          <w:sz w:val="28"/>
          <w:szCs w:val="28"/>
        </w:rPr>
        <w:t>о</w:t>
      </w:r>
      <w:r w:rsidR="00742B99">
        <w:rPr>
          <w:sz w:val="28"/>
          <w:szCs w:val="28"/>
        </w:rPr>
        <w:t xml:space="preserve"> обеспечения затрат, </w:t>
      </w:r>
      <w:r w:rsidR="00742B99" w:rsidRPr="00BE6CC3">
        <w:rPr>
          <w:sz w:val="28"/>
          <w:szCs w:val="28"/>
        </w:rPr>
        <w:t xml:space="preserve">связанных с </w:t>
      </w:r>
      <w:r w:rsidR="00742B99">
        <w:rPr>
          <w:sz w:val="28"/>
          <w:szCs w:val="28"/>
        </w:rPr>
        <w:t>проведением в регионах компактного прожив</w:t>
      </w:r>
      <w:r w:rsidR="00742B99">
        <w:rPr>
          <w:sz w:val="28"/>
          <w:szCs w:val="28"/>
        </w:rPr>
        <w:t>а</w:t>
      </w:r>
      <w:r w:rsidR="00742B99">
        <w:rPr>
          <w:sz w:val="28"/>
          <w:szCs w:val="28"/>
        </w:rPr>
        <w:t>ния татар в Российской Федерации презентаций татарской кухни, татарской од</w:t>
      </w:r>
      <w:r w:rsidR="00742B99">
        <w:rPr>
          <w:sz w:val="28"/>
          <w:szCs w:val="28"/>
        </w:rPr>
        <w:t>е</w:t>
      </w:r>
      <w:r w:rsidR="00742B99">
        <w:rPr>
          <w:sz w:val="28"/>
          <w:szCs w:val="28"/>
        </w:rPr>
        <w:t>жды и традиционных спортивных игр.</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37C" w:rsidRDefault="003B237C" w:rsidP="00F63B7A">
      <w:r>
        <w:separator/>
      </w:r>
    </w:p>
  </w:endnote>
  <w:endnote w:type="continuationSeparator" w:id="1">
    <w:p w:rsidR="003B237C" w:rsidRDefault="003B237C"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37C" w:rsidRDefault="003B237C" w:rsidP="00F63B7A">
      <w:r>
        <w:separator/>
      </w:r>
    </w:p>
  </w:footnote>
  <w:footnote w:type="continuationSeparator" w:id="1">
    <w:p w:rsidR="003B237C" w:rsidRDefault="003B237C"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43010"/>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37C"/>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0FB7"/>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23D"/>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576"/>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83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B99"/>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0EA0"/>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580"/>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3611"/>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94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0DC"/>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490"/>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1</Pages>
  <Words>234</Words>
  <Characters>1339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118</cp:revision>
  <cp:lastPrinted>2022-06-08T10:43:00Z</cp:lastPrinted>
  <dcterms:created xsi:type="dcterms:W3CDTF">2020-02-19T16:14:00Z</dcterms:created>
  <dcterms:modified xsi:type="dcterms:W3CDTF">2022-12-29T20:04:00Z</dcterms:modified>
</cp:coreProperties>
</file>