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664023" w:rsidRPr="00664023">
        <w:rPr>
          <w:b/>
          <w:sz w:val="28"/>
          <w:szCs w:val="28"/>
        </w:rPr>
        <w:t>п</w:t>
      </w:r>
      <w:r w:rsidR="00664023">
        <w:rPr>
          <w:b/>
          <w:sz w:val="28"/>
          <w:szCs w:val="28"/>
        </w:rPr>
        <w:t>роведения</w:t>
      </w:r>
      <w:r w:rsidR="00664023" w:rsidRPr="00664023">
        <w:rPr>
          <w:b/>
          <w:sz w:val="28"/>
          <w:szCs w:val="28"/>
        </w:rPr>
        <w:t xml:space="preserve"> Дней татарской культуры в регионах Российской Федерации и странах зарубежья</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664023">
        <w:rPr>
          <w:sz w:val="28"/>
          <w:szCs w:val="28"/>
        </w:rPr>
        <w:t>8</w:t>
      </w:r>
      <w:r w:rsidR="008A68E4">
        <w:rPr>
          <w:sz w:val="28"/>
          <w:szCs w:val="28"/>
        </w:rPr>
        <w:t xml:space="preserve">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664023">
        <w:rPr>
          <w:sz w:val="28"/>
          <w:szCs w:val="28"/>
        </w:rPr>
        <w:t>1</w:t>
      </w:r>
      <w:r w:rsidR="000A0513" w:rsidRPr="008B0C13">
        <w:rPr>
          <w:sz w:val="28"/>
          <w:szCs w:val="28"/>
        </w:rPr>
        <w:t>:</w:t>
      </w:r>
      <w:r w:rsidR="0066402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r w:rsidR="00664023">
        <w:rPr>
          <w:sz w:val="28"/>
          <w:szCs w:val="28"/>
        </w:rPr>
        <w:t xml:space="preserve">Межрегиональная общественная организация «Всемирный конгресс татар» определена получателем субсидии </w:t>
      </w:r>
      <w:r w:rsidR="00664023" w:rsidRPr="00060ECB">
        <w:rPr>
          <w:sz w:val="28"/>
          <w:szCs w:val="28"/>
        </w:rPr>
        <w:t>в целях</w:t>
      </w:r>
      <w:r w:rsidR="00664023" w:rsidRPr="00BE6CC3">
        <w:rPr>
          <w:sz w:val="28"/>
          <w:szCs w:val="28"/>
        </w:rPr>
        <w:t xml:space="preserve"> финансового</w:t>
      </w:r>
      <w:r w:rsidR="00664023">
        <w:rPr>
          <w:sz w:val="28"/>
          <w:szCs w:val="28"/>
        </w:rPr>
        <w:t xml:space="preserve"> обеспечения затрат, связанных с п</w:t>
      </w:r>
      <w:r w:rsidR="00664023" w:rsidRPr="00ED21C9">
        <w:rPr>
          <w:sz w:val="28"/>
          <w:szCs w:val="28"/>
        </w:rPr>
        <w:t>роведение</w:t>
      </w:r>
      <w:r w:rsidR="00664023">
        <w:rPr>
          <w:sz w:val="28"/>
          <w:szCs w:val="28"/>
        </w:rPr>
        <w:t>м</w:t>
      </w:r>
      <w:r w:rsidR="00664023" w:rsidRPr="00ED21C9">
        <w:rPr>
          <w:sz w:val="28"/>
          <w:szCs w:val="28"/>
        </w:rPr>
        <w:t xml:space="preserve"> Дней татарской культуры в регионах Российской Федерации и странах зарубежья</w:t>
      </w:r>
      <w:r w:rsidR="00664023">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7D4"/>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6927"/>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189"/>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40A"/>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134"/>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C23"/>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23"/>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9BC"/>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7A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679"/>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8B7"/>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1E54"/>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1</Pages>
  <Words>215</Words>
  <Characters>1230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109</cp:revision>
  <cp:lastPrinted>2022-06-08T10:43:00Z</cp:lastPrinted>
  <dcterms:created xsi:type="dcterms:W3CDTF">2020-02-19T16:14:00Z</dcterms:created>
  <dcterms:modified xsi:type="dcterms:W3CDTF">2022-12-08T21:46:00Z</dcterms:modified>
</cp:coreProperties>
</file>