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4E3134" w:rsidRPr="004E3134">
        <w:rPr>
          <w:b/>
          <w:sz w:val="28"/>
          <w:szCs w:val="28"/>
        </w:rPr>
        <w:t xml:space="preserve">проведения Международного форума </w:t>
      </w:r>
      <w:proofErr w:type="spellStart"/>
      <w:r w:rsidR="004E3134" w:rsidRPr="004E3134">
        <w:rPr>
          <w:b/>
          <w:sz w:val="28"/>
          <w:szCs w:val="28"/>
        </w:rPr>
        <w:t>Kazan</w:t>
      </w:r>
      <w:proofErr w:type="spellEnd"/>
      <w:r w:rsidR="004E3134" w:rsidRPr="004E3134">
        <w:rPr>
          <w:b/>
          <w:sz w:val="28"/>
          <w:szCs w:val="28"/>
        </w:rPr>
        <w:t xml:space="preserve"> </w:t>
      </w:r>
      <w:proofErr w:type="spellStart"/>
      <w:r w:rsidR="004E3134" w:rsidRPr="004E3134">
        <w:rPr>
          <w:b/>
          <w:sz w:val="28"/>
          <w:szCs w:val="28"/>
        </w:rPr>
        <w:t>Digital</w:t>
      </w:r>
      <w:proofErr w:type="spellEnd"/>
      <w:r w:rsidR="004E3134" w:rsidRPr="004E3134">
        <w:rPr>
          <w:b/>
          <w:sz w:val="28"/>
          <w:szCs w:val="28"/>
        </w:rPr>
        <w:t xml:space="preserve"> </w:t>
      </w:r>
      <w:proofErr w:type="spellStart"/>
      <w:r w:rsidR="004E3134" w:rsidRPr="004E3134">
        <w:rPr>
          <w:b/>
          <w:sz w:val="28"/>
          <w:szCs w:val="28"/>
        </w:rPr>
        <w:t>Week</w:t>
      </w:r>
      <w:proofErr w:type="spellEnd"/>
      <w:r w:rsidR="004E3134" w:rsidRPr="004E3134">
        <w:rPr>
          <w:b/>
          <w:sz w:val="28"/>
          <w:szCs w:val="28"/>
        </w:rPr>
        <w:t xml:space="preserve"> - 2022</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A68E4">
        <w:rPr>
          <w:sz w:val="28"/>
          <w:szCs w:val="28"/>
        </w:rPr>
        <w:t>6 декабря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8A68E4">
        <w:rPr>
          <w:sz w:val="28"/>
          <w:szCs w:val="28"/>
        </w:rPr>
        <w:t>5</w:t>
      </w:r>
      <w:r w:rsidR="000A0513" w:rsidRPr="008B0C13">
        <w:rPr>
          <w:sz w:val="28"/>
          <w:szCs w:val="28"/>
        </w:rPr>
        <w:t>:</w:t>
      </w:r>
      <w:r w:rsidR="008A68E4">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bookmarkStart w:id="0" w:name="_GoBack"/>
      <w:bookmarkEnd w:id="0"/>
      <w:r w:rsidR="008A68E4">
        <w:rPr>
          <w:sz w:val="28"/>
          <w:szCs w:val="28"/>
        </w:rPr>
        <w:t>Автономная</w:t>
      </w:r>
      <w:r w:rsidR="008A68E4" w:rsidRPr="002D16EE">
        <w:rPr>
          <w:sz w:val="28"/>
          <w:szCs w:val="28"/>
        </w:rPr>
        <w:t xml:space="preserve"> некомм</w:t>
      </w:r>
      <w:r w:rsidR="008A68E4">
        <w:rPr>
          <w:sz w:val="28"/>
          <w:szCs w:val="28"/>
        </w:rPr>
        <w:t>ерческая организация</w:t>
      </w:r>
      <w:r w:rsidR="008A68E4" w:rsidRPr="002D16EE">
        <w:rPr>
          <w:sz w:val="28"/>
          <w:szCs w:val="28"/>
        </w:rPr>
        <w:t xml:space="preserve"> «Поддержка культурных инициатив»</w:t>
      </w:r>
      <w:r w:rsidR="008A68E4">
        <w:rPr>
          <w:sz w:val="28"/>
          <w:szCs w:val="28"/>
        </w:rPr>
        <w:t xml:space="preserve"> определена получателем субсидии </w:t>
      </w:r>
      <w:r w:rsidR="008A68E4" w:rsidRPr="00060ECB">
        <w:rPr>
          <w:sz w:val="28"/>
          <w:szCs w:val="28"/>
        </w:rPr>
        <w:t>в целях</w:t>
      </w:r>
      <w:r w:rsidR="008A68E4" w:rsidRPr="00BE6CC3">
        <w:rPr>
          <w:sz w:val="28"/>
          <w:szCs w:val="28"/>
        </w:rPr>
        <w:t xml:space="preserve"> финансового</w:t>
      </w:r>
      <w:r w:rsidR="008A68E4">
        <w:rPr>
          <w:sz w:val="28"/>
          <w:szCs w:val="28"/>
        </w:rPr>
        <w:t xml:space="preserve"> возмещения затрат, связанных </w:t>
      </w:r>
      <w:r w:rsidR="008A68E4" w:rsidRPr="00BE6CC3">
        <w:rPr>
          <w:sz w:val="28"/>
          <w:szCs w:val="28"/>
        </w:rPr>
        <w:t>с</w:t>
      </w:r>
      <w:r w:rsidR="004E3134">
        <w:rPr>
          <w:sz w:val="28"/>
          <w:szCs w:val="28"/>
        </w:rPr>
        <w:t xml:space="preserve"> п</w:t>
      </w:r>
      <w:r w:rsidR="004E3134" w:rsidRPr="00183688">
        <w:rPr>
          <w:sz w:val="28"/>
          <w:szCs w:val="28"/>
        </w:rPr>
        <w:t>роведение</w:t>
      </w:r>
      <w:r w:rsidR="004E3134">
        <w:rPr>
          <w:sz w:val="28"/>
          <w:szCs w:val="28"/>
        </w:rPr>
        <w:t>м</w:t>
      </w:r>
      <w:r w:rsidR="004E3134" w:rsidRPr="00183688">
        <w:rPr>
          <w:sz w:val="28"/>
          <w:szCs w:val="28"/>
        </w:rPr>
        <w:t xml:space="preserve"> Международного форума </w:t>
      </w:r>
      <w:proofErr w:type="spellStart"/>
      <w:r w:rsidR="004E3134" w:rsidRPr="00183688">
        <w:rPr>
          <w:sz w:val="28"/>
          <w:szCs w:val="28"/>
        </w:rPr>
        <w:t>Kazan</w:t>
      </w:r>
      <w:proofErr w:type="spellEnd"/>
      <w:r w:rsidR="004E3134" w:rsidRPr="00183688">
        <w:rPr>
          <w:sz w:val="28"/>
          <w:szCs w:val="28"/>
        </w:rPr>
        <w:t xml:space="preserve"> </w:t>
      </w:r>
      <w:proofErr w:type="spellStart"/>
      <w:r w:rsidR="004E3134" w:rsidRPr="00183688">
        <w:rPr>
          <w:sz w:val="28"/>
          <w:szCs w:val="28"/>
        </w:rPr>
        <w:t>Digital</w:t>
      </w:r>
      <w:proofErr w:type="spellEnd"/>
      <w:r w:rsidR="004E3134" w:rsidRPr="00183688">
        <w:rPr>
          <w:sz w:val="28"/>
          <w:szCs w:val="28"/>
        </w:rPr>
        <w:t xml:space="preserve"> </w:t>
      </w:r>
      <w:proofErr w:type="spellStart"/>
      <w:r w:rsidR="004E3134" w:rsidRPr="00183688">
        <w:rPr>
          <w:sz w:val="28"/>
          <w:szCs w:val="28"/>
        </w:rPr>
        <w:t>Week</w:t>
      </w:r>
      <w:proofErr w:type="spellEnd"/>
      <w:r w:rsidR="004E3134" w:rsidRPr="00183688">
        <w:rPr>
          <w:sz w:val="28"/>
          <w:szCs w:val="28"/>
        </w:rPr>
        <w:t xml:space="preserve"> - 2022</w:t>
      </w:r>
      <w:r w:rsidR="004E3134">
        <w:rPr>
          <w:sz w:val="28"/>
          <w:szCs w:val="28"/>
        </w:rPr>
        <w:t>.</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89"/>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17"/>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6927"/>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189"/>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134"/>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CA4"/>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8E4"/>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87E75"/>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4D38"/>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TotalTime>
  <Pages>1</Pages>
  <Words>207</Words>
  <Characters>1184</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104</cp:revision>
  <cp:lastPrinted>2022-06-08T10:43:00Z</cp:lastPrinted>
  <dcterms:created xsi:type="dcterms:W3CDTF">2020-02-19T16:14:00Z</dcterms:created>
  <dcterms:modified xsi:type="dcterms:W3CDTF">2022-12-08T21:34:00Z</dcterms:modified>
</cp:coreProperties>
</file>