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49" w:rsidRDefault="00966697" w:rsidP="000D7949">
      <w:pPr>
        <w:jc w:val="center"/>
        <w:rPr>
          <w:rFonts w:ascii="Times New Roman" w:hAnsi="Times New Roman" w:cs="Times New Roman"/>
          <w:b/>
          <w:sz w:val="28"/>
          <w:szCs w:val="28"/>
        </w:rPr>
      </w:pPr>
      <w:r w:rsidRPr="00791E82">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791E82">
        <w:rPr>
          <w:rFonts w:ascii="Times New Roman" w:hAnsi="Times New Roman" w:cs="Times New Roman"/>
          <w:b/>
          <w:color w:val="000000" w:themeColor="text1"/>
          <w:sz w:val="28"/>
          <w:szCs w:val="28"/>
        </w:rPr>
        <w:t xml:space="preserve">финансового обеспечения </w:t>
      </w:r>
      <w:r w:rsidRPr="00791E82">
        <w:rPr>
          <w:rFonts w:ascii="Times New Roman" w:hAnsi="Times New Roman" w:cs="Times New Roman"/>
          <w:b/>
          <w:color w:val="000000" w:themeColor="text1"/>
          <w:sz w:val="28"/>
          <w:szCs w:val="28"/>
        </w:rPr>
        <w:t>затрат, связанных с реализацией проектов</w:t>
      </w:r>
      <w:r w:rsidR="00B67A32" w:rsidRPr="00791E82">
        <w:rPr>
          <w:rFonts w:ascii="Times New Roman" w:hAnsi="Times New Roman" w:cs="Times New Roman"/>
          <w:b/>
          <w:color w:val="000000" w:themeColor="text1"/>
          <w:sz w:val="28"/>
          <w:szCs w:val="28"/>
        </w:rPr>
        <w:t xml:space="preserve">, организацией и проведением мероприятий </w:t>
      </w:r>
      <w:r w:rsidRPr="00791E82">
        <w:rPr>
          <w:rFonts w:ascii="Times New Roman" w:hAnsi="Times New Roman" w:cs="Times New Roman"/>
          <w:b/>
          <w:color w:val="000000" w:themeColor="text1"/>
          <w:sz w:val="28"/>
          <w:szCs w:val="28"/>
        </w:rPr>
        <w:t>в сфере</w:t>
      </w:r>
      <w:r w:rsidR="00B67A32" w:rsidRPr="00791E82">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791E82">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791E82">
        <w:rPr>
          <w:rFonts w:ascii="Times New Roman" w:hAnsi="Times New Roman" w:cs="Times New Roman"/>
          <w:b/>
          <w:color w:val="000000" w:themeColor="text1"/>
          <w:sz w:val="28"/>
          <w:szCs w:val="28"/>
        </w:rPr>
        <w:t>я</w:t>
      </w:r>
      <w:r w:rsidRPr="00791E82">
        <w:rPr>
          <w:rFonts w:ascii="Times New Roman" w:hAnsi="Times New Roman" w:cs="Times New Roman"/>
          <w:b/>
          <w:color w:val="000000" w:themeColor="text1"/>
          <w:sz w:val="28"/>
          <w:szCs w:val="28"/>
        </w:rPr>
        <w:t xml:space="preserve"> </w:t>
      </w:r>
      <w:r w:rsidR="00740A35" w:rsidRPr="00791E82">
        <w:rPr>
          <w:rFonts w:ascii="Times New Roman" w:hAnsi="Times New Roman" w:cs="Times New Roman"/>
          <w:b/>
          <w:sz w:val="28"/>
          <w:szCs w:val="28"/>
        </w:rPr>
        <w:t xml:space="preserve">проекта </w:t>
      </w:r>
      <w:r w:rsidR="00740A35" w:rsidRPr="003F6593">
        <w:rPr>
          <w:rFonts w:ascii="Times New Roman" w:hAnsi="Times New Roman" w:cs="Times New Roman"/>
          <w:b/>
          <w:sz w:val="28"/>
          <w:szCs w:val="28"/>
        </w:rPr>
        <w:t>«</w:t>
      </w:r>
      <w:r w:rsidR="003F6593" w:rsidRPr="003F6593">
        <w:rPr>
          <w:rFonts w:ascii="Times New Roman" w:hAnsi="Times New Roman" w:cs="Times New Roman"/>
          <w:b/>
          <w:sz w:val="28"/>
          <w:szCs w:val="28"/>
        </w:rPr>
        <w:t>Набор нот партитур по рукописям ушедших композиторов</w:t>
      </w:r>
      <w:r w:rsidR="00740A35" w:rsidRPr="003F6593">
        <w:rPr>
          <w:rFonts w:ascii="Times New Roman" w:hAnsi="Times New Roman" w:cs="Times New Roman"/>
          <w:b/>
          <w:sz w:val="28"/>
          <w:szCs w:val="28"/>
        </w:rPr>
        <w:t>»</w:t>
      </w:r>
    </w:p>
    <w:p w:rsidR="000D7949" w:rsidRDefault="000D7949" w:rsidP="000D7949">
      <w:pPr>
        <w:ind w:hanging="142"/>
        <w:rPr>
          <w:rFonts w:ascii="Times New Roman" w:hAnsi="Times New Roman" w:cs="Times New Roman"/>
          <w:b/>
          <w:color w:val="000000" w:themeColor="text1"/>
          <w:sz w:val="28"/>
          <w:szCs w:val="28"/>
        </w:rPr>
      </w:pPr>
    </w:p>
    <w:p w:rsidR="007C3268" w:rsidRPr="000D7949" w:rsidRDefault="007C3268" w:rsidP="000D7949">
      <w:pPr>
        <w:ind w:hanging="142"/>
        <w:rPr>
          <w:rFonts w:ascii="Times New Roman" w:hAnsi="Times New Roman" w:cs="Times New Roman"/>
          <w:b/>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bookmarkStart w:id="0" w:name="_GoBack"/>
      <w:r w:rsidR="000D7949">
        <w:rPr>
          <w:rFonts w:ascii="Times New Roman" w:hAnsi="Times New Roman" w:cs="Times New Roman"/>
          <w:color w:val="000000" w:themeColor="text1"/>
          <w:sz w:val="28"/>
          <w:szCs w:val="28"/>
        </w:rPr>
        <w:t>с 12.11.2022 по 11.12.2022.</w:t>
      </w:r>
      <w:bookmarkEnd w:id="0"/>
    </w:p>
    <w:p w:rsidR="00E83321"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FF74DE">
      <w:pPr>
        <w:autoSpaceDE w:val="0"/>
        <w:autoSpaceDN w:val="0"/>
        <w:adjustRightInd w:val="0"/>
        <w:spacing w:after="0" w:line="240" w:lineRule="auto"/>
        <w:ind w:left="-142"/>
        <w:jc w:val="both"/>
        <w:rPr>
          <w:rFonts w:ascii="Times New Roman" w:hAnsi="Times New Roman" w:cs="Times New Roman"/>
          <w:sz w:val="28"/>
        </w:rPr>
      </w:pPr>
    </w:p>
    <w:p w:rsidR="00B67A32" w:rsidRDefault="00B67A32" w:rsidP="00FF74DE">
      <w:pPr>
        <w:autoSpaceDE w:val="0"/>
        <w:autoSpaceDN w:val="0"/>
        <w:adjustRightInd w:val="0"/>
        <w:spacing w:after="0" w:line="240" w:lineRule="auto"/>
        <w:ind w:left="-142"/>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FF74DE">
      <w:pPr>
        <w:autoSpaceDE w:val="0"/>
        <w:autoSpaceDN w:val="0"/>
        <w:adjustRightInd w:val="0"/>
        <w:spacing w:after="0" w:line="240" w:lineRule="auto"/>
        <w:ind w:left="-142"/>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F941B9">
        <w:rPr>
          <w:rFonts w:ascii="Times New Roman" w:hAnsi="Times New Roman" w:cs="Times New Roman"/>
          <w:sz w:val="28"/>
        </w:rPr>
        <w:t>й</w:t>
      </w:r>
      <w:r w:rsidRPr="00195614">
        <w:rPr>
          <w:rFonts w:ascii="Times New Roman" w:hAnsi="Times New Roman" w:cs="Times New Roman"/>
          <w:sz w:val="28"/>
        </w:rPr>
        <w:t xml:space="preserve">: </w:t>
      </w:r>
      <w:r w:rsidR="00D3124E">
        <w:rPr>
          <w:rFonts w:ascii="Times New Roman" w:hAnsi="Times New Roman" w:cs="Times New Roman"/>
          <w:sz w:val="28"/>
        </w:rPr>
        <w:t>2 месяца</w:t>
      </w:r>
    </w:p>
    <w:p w:rsidR="00195614" w:rsidRPr="00195614" w:rsidRDefault="007C3268" w:rsidP="00FF74DE">
      <w:pPr>
        <w:spacing w:after="0"/>
        <w:ind w:left="-142"/>
        <w:jc w:val="both"/>
        <w:rPr>
          <w:rFonts w:ascii="Times New Roman" w:hAnsi="Times New Roman" w:cs="Times New Roman"/>
          <w:sz w:val="28"/>
          <w:szCs w:val="28"/>
        </w:rPr>
      </w:pPr>
      <w:r w:rsidRPr="00195614">
        <w:rPr>
          <w:rFonts w:ascii="Times New Roman" w:hAnsi="Times New Roman" w:cs="Times New Roman"/>
          <w:sz w:val="28"/>
        </w:rPr>
        <w:t>место проведения мероприяти</w:t>
      </w:r>
      <w:r w:rsidR="00D3124E">
        <w:rPr>
          <w:rFonts w:ascii="Times New Roman" w:hAnsi="Times New Roman" w:cs="Times New Roman"/>
          <w:sz w:val="28"/>
        </w:rPr>
        <w:t>я: Союз</w:t>
      </w:r>
      <w:r w:rsidR="00F941B9">
        <w:rPr>
          <w:rFonts w:ascii="Times New Roman" w:hAnsi="Times New Roman" w:cs="Times New Roman"/>
          <w:sz w:val="28"/>
        </w:rPr>
        <w:t xml:space="preserve"> композиторов РТ</w:t>
      </w:r>
    </w:p>
    <w:p w:rsidR="007C3268" w:rsidRPr="00195614" w:rsidRDefault="007C3268" w:rsidP="00FF74DE">
      <w:pPr>
        <w:spacing w:after="0"/>
        <w:ind w:left="-142"/>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F941B9">
        <w:rPr>
          <w:rFonts w:ascii="Times New Roman" w:hAnsi="Times New Roman" w:cs="Times New Roman"/>
          <w:sz w:val="28"/>
        </w:rPr>
        <w:t xml:space="preserve"> </w:t>
      </w:r>
      <w:r w:rsidR="00791E82">
        <w:rPr>
          <w:rFonts w:ascii="Times New Roman" w:hAnsi="Times New Roman" w:cs="Times New Roman"/>
          <w:sz w:val="28"/>
        </w:rPr>
        <w:t>компьютер</w:t>
      </w:r>
      <w:r w:rsidR="003F6593">
        <w:rPr>
          <w:rFonts w:ascii="Times New Roman" w:hAnsi="Times New Roman" w:cs="Times New Roman"/>
          <w:sz w:val="28"/>
        </w:rPr>
        <w:t>, программа «Сибелиус»</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40A35">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звуковое обеспечение:</w:t>
      </w:r>
      <w:r w:rsidR="00D3124E">
        <w:rPr>
          <w:rFonts w:ascii="Times New Roman" w:hAnsi="Times New Roman" w:cs="Times New Roman"/>
          <w:sz w:val="28"/>
        </w:rPr>
        <w:t xml:space="preserve"> нет</w:t>
      </w:r>
      <w:r w:rsidRPr="00195614">
        <w:rPr>
          <w:rFonts w:ascii="Times New Roman" w:hAnsi="Times New Roman" w:cs="Times New Roman"/>
          <w:sz w:val="28"/>
        </w:rPr>
        <w:t xml:space="preserve"> </w:t>
      </w:r>
    </w:p>
    <w:p w:rsidR="00195614"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ьные т</w:t>
      </w:r>
      <w:r w:rsidR="003F6593">
        <w:rPr>
          <w:rFonts w:ascii="Times New Roman" w:hAnsi="Times New Roman" w:cs="Times New Roman"/>
          <w:sz w:val="28"/>
        </w:rPr>
        <w:t>ребования к исполнителям</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3F6593">
        <w:rPr>
          <w:rFonts w:ascii="Times New Roman" w:hAnsi="Times New Roman" w:cs="Times New Roman"/>
          <w:sz w:val="28"/>
        </w:rPr>
        <w:t>музыкант с высшим образованием, владеющий программой «Сибелиус»</w:t>
      </w:r>
    </w:p>
    <w:p w:rsidR="007C3268" w:rsidRPr="00195614" w:rsidRDefault="00195614"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D3124E">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D3124E">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D3124E">
        <w:rPr>
          <w:rFonts w:ascii="Times New Roman" w:hAnsi="Times New Roman" w:cs="Times New Roman"/>
          <w:sz w:val="28"/>
        </w:rPr>
        <w:t>нет</w:t>
      </w:r>
    </w:p>
    <w:p w:rsidR="00B67A32" w:rsidRPr="00195614" w:rsidRDefault="00B67A32" w:rsidP="00FF74DE">
      <w:pPr>
        <w:autoSpaceDE w:val="0"/>
        <w:autoSpaceDN w:val="0"/>
        <w:adjustRightInd w:val="0"/>
        <w:spacing w:after="0" w:line="240" w:lineRule="auto"/>
        <w:ind w:left="-142"/>
        <w:jc w:val="both"/>
        <w:rPr>
          <w:rFonts w:ascii="Times New Roman" w:hAnsi="Times New Roman" w:cs="Times New Roman"/>
          <w:sz w:val="28"/>
        </w:rPr>
      </w:pPr>
    </w:p>
    <w:p w:rsidR="00D669FC" w:rsidRPr="00195614" w:rsidRDefault="00B67A32"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содержание проектов:</w:t>
      </w:r>
      <w:r w:rsidR="00D3124E">
        <w:rPr>
          <w:rFonts w:ascii="Times New Roman" w:hAnsi="Times New Roman" w:cs="Times New Roman"/>
          <w:sz w:val="28"/>
        </w:rPr>
        <w:t xml:space="preserve"> </w:t>
      </w:r>
      <w:r w:rsidR="00791E82">
        <w:rPr>
          <w:rFonts w:ascii="Times New Roman" w:hAnsi="Times New Roman" w:cs="Times New Roman"/>
          <w:sz w:val="28"/>
        </w:rPr>
        <w:t xml:space="preserve">оцифровка </w:t>
      </w:r>
      <w:r w:rsidR="003F6593">
        <w:rPr>
          <w:rFonts w:ascii="Times New Roman" w:hAnsi="Times New Roman" w:cs="Times New Roman"/>
          <w:sz w:val="28"/>
        </w:rPr>
        <w:t xml:space="preserve">партитур - рукописей </w:t>
      </w:r>
      <w:r w:rsidR="00791E82">
        <w:rPr>
          <w:rFonts w:ascii="Times New Roman" w:hAnsi="Times New Roman" w:cs="Times New Roman"/>
          <w:sz w:val="28"/>
        </w:rPr>
        <w:t xml:space="preserve">музыки композиторов РТ, </w:t>
      </w:r>
      <w:r w:rsidR="003F6593">
        <w:rPr>
          <w:rFonts w:ascii="Times New Roman" w:hAnsi="Times New Roman" w:cs="Times New Roman"/>
          <w:sz w:val="28"/>
        </w:rPr>
        <w:t>путем занесения музыкального текста в программу «Сибелиус»</w:t>
      </w:r>
      <w:r w:rsidR="00791E82">
        <w:rPr>
          <w:rFonts w:ascii="Arial" w:hAnsi="Arial" w:cs="Arial"/>
          <w:color w:val="4D5156"/>
          <w:sz w:val="21"/>
          <w:szCs w:val="21"/>
          <w:shd w:val="clear" w:color="auto" w:fill="FFFFFF"/>
        </w:rPr>
        <w:t> </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sidR="00D3124E">
        <w:rPr>
          <w:rFonts w:ascii="Times New Roman" w:hAnsi="Times New Roman" w:cs="Times New Roman"/>
          <w:sz w:val="28"/>
        </w:rPr>
        <w:t xml:space="preserve"> </w:t>
      </w:r>
      <w:r w:rsidR="003F6593">
        <w:rPr>
          <w:rFonts w:ascii="Times New Roman" w:hAnsi="Times New Roman" w:cs="Times New Roman"/>
          <w:sz w:val="28"/>
        </w:rPr>
        <w:t>музыкальная общественность страны</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r w:rsidR="00D3124E">
        <w:rPr>
          <w:rFonts w:ascii="Times New Roman" w:hAnsi="Times New Roman" w:cs="Times New Roman"/>
          <w:sz w:val="28"/>
        </w:rPr>
        <w:t xml:space="preserve"> </w:t>
      </w:r>
      <w:r w:rsidR="00791E82">
        <w:rPr>
          <w:rFonts w:ascii="Times New Roman" w:hAnsi="Times New Roman" w:cs="Times New Roman"/>
          <w:sz w:val="28"/>
        </w:rPr>
        <w:t xml:space="preserve">компьютер, </w:t>
      </w:r>
      <w:r w:rsidR="003F6593">
        <w:rPr>
          <w:rFonts w:ascii="Times New Roman" w:hAnsi="Times New Roman" w:cs="Times New Roman"/>
          <w:sz w:val="28"/>
        </w:rPr>
        <w:t>программа «Сибелиус»</w:t>
      </w:r>
    </w:p>
    <w:p w:rsidR="00D669FC"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r w:rsidR="00D3124E">
        <w:rPr>
          <w:rFonts w:ascii="Times New Roman" w:hAnsi="Times New Roman" w:cs="Times New Roman"/>
          <w:sz w:val="28"/>
        </w:rPr>
        <w:t xml:space="preserve"> </w:t>
      </w:r>
      <w:r w:rsidR="003F6593">
        <w:rPr>
          <w:rFonts w:ascii="Times New Roman" w:hAnsi="Times New Roman" w:cs="Times New Roman"/>
          <w:sz w:val="28"/>
        </w:rPr>
        <w:t>музыкальное наследие профессиональных татарстанских композиторов сохраняется на вечных носителях.</w:t>
      </w:r>
    </w:p>
    <w:p w:rsidR="007C3268"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p>
    <w:p w:rsidR="00D669FC"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r w:rsidR="00A9309A">
        <w:rPr>
          <w:rFonts w:ascii="Times New Roman" w:hAnsi="Times New Roman" w:cs="Times New Roman"/>
          <w:color w:val="000000" w:themeColor="text1"/>
          <w:sz w:val="28"/>
          <w:szCs w:val="28"/>
        </w:rPr>
        <w:t>сохранение</w:t>
      </w:r>
      <w:r w:rsidR="00791E82">
        <w:rPr>
          <w:rFonts w:ascii="Times New Roman" w:hAnsi="Times New Roman" w:cs="Times New Roman"/>
          <w:color w:val="000000" w:themeColor="text1"/>
          <w:sz w:val="28"/>
          <w:szCs w:val="28"/>
        </w:rPr>
        <w:t xml:space="preserve"> татарской и татарстанской музыки на </w:t>
      </w:r>
      <w:r w:rsidR="00A9309A">
        <w:rPr>
          <w:rFonts w:ascii="Times New Roman" w:hAnsi="Times New Roman" w:cs="Times New Roman"/>
          <w:color w:val="000000" w:themeColor="text1"/>
          <w:sz w:val="28"/>
          <w:szCs w:val="28"/>
        </w:rPr>
        <w:t xml:space="preserve">вечных </w:t>
      </w:r>
      <w:r w:rsidR="00806592">
        <w:rPr>
          <w:rFonts w:ascii="Times New Roman" w:hAnsi="Times New Roman" w:cs="Times New Roman"/>
          <w:color w:val="000000" w:themeColor="text1"/>
          <w:sz w:val="28"/>
          <w:szCs w:val="28"/>
        </w:rPr>
        <w:t>носителях, в библиотеке Союза композиторов РТ</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lastRenderedPageBreak/>
        <w:t>При организации и проведении мероприятий:</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 </w:t>
      </w:r>
      <w:r w:rsidR="00BF43F1">
        <w:rPr>
          <w:rFonts w:ascii="Times New Roman" w:hAnsi="Times New Roman" w:cs="Times New Roman"/>
          <w:color w:val="000000" w:themeColor="text1"/>
          <w:sz w:val="28"/>
          <w:szCs w:val="28"/>
        </w:rPr>
        <w:t>1</w:t>
      </w:r>
      <w:r w:rsidRPr="00147376">
        <w:rPr>
          <w:rFonts w:ascii="Times New Roman" w:hAnsi="Times New Roman" w:cs="Times New Roman"/>
          <w:color w:val="000000" w:themeColor="text1"/>
          <w:sz w:val="28"/>
          <w:szCs w:val="28"/>
        </w:rPr>
        <w:t xml:space="preserve"> мероприяти</w:t>
      </w:r>
      <w:r w:rsidR="00BF43F1">
        <w:rPr>
          <w:rFonts w:ascii="Times New Roman" w:hAnsi="Times New Roman" w:cs="Times New Roman"/>
          <w:color w:val="000000" w:themeColor="text1"/>
          <w:sz w:val="28"/>
          <w:szCs w:val="28"/>
        </w:rPr>
        <w:t>е</w:t>
      </w:r>
      <w:r w:rsidRPr="00147376">
        <w:rPr>
          <w:rFonts w:ascii="Times New Roman" w:hAnsi="Times New Roman" w:cs="Times New Roman"/>
          <w:color w:val="000000" w:themeColor="text1"/>
          <w:sz w:val="28"/>
          <w:szCs w:val="28"/>
        </w:rPr>
        <w:t>;</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участников – </w:t>
      </w:r>
      <w:r w:rsidR="00791E82">
        <w:rPr>
          <w:rFonts w:ascii="Times New Roman" w:hAnsi="Times New Roman" w:cs="Times New Roman"/>
          <w:color w:val="000000" w:themeColor="text1"/>
          <w:sz w:val="28"/>
          <w:szCs w:val="28"/>
        </w:rPr>
        <w:t xml:space="preserve">1 исполнитель </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исполнителей – </w:t>
      </w:r>
      <w:r w:rsidR="00791E82">
        <w:rPr>
          <w:rFonts w:ascii="Times New Roman" w:hAnsi="Times New Roman" w:cs="Times New Roman"/>
          <w:color w:val="000000" w:themeColor="text1"/>
          <w:sz w:val="28"/>
          <w:szCs w:val="28"/>
        </w:rPr>
        <w:t>1 исполнитель</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количество проектов, реализов</w:t>
      </w:r>
      <w:r w:rsidR="00DF622D" w:rsidRPr="00195614">
        <w:rPr>
          <w:rFonts w:ascii="Times New Roman" w:hAnsi="Times New Roman" w:cs="Times New Roman"/>
          <w:color w:val="000000" w:themeColor="text1"/>
          <w:sz w:val="28"/>
          <w:szCs w:val="28"/>
        </w:rPr>
        <w:t xml:space="preserve">анных в соответствии с заявкой </w:t>
      </w:r>
      <w:r w:rsidR="00933F52">
        <w:rPr>
          <w:rFonts w:ascii="Times New Roman" w:hAnsi="Times New Roman" w:cs="Times New Roman"/>
          <w:color w:val="000000" w:themeColor="text1"/>
          <w:sz w:val="28"/>
          <w:szCs w:val="28"/>
        </w:rPr>
        <w:t>–</w:t>
      </w:r>
      <w:r w:rsidR="00DF622D" w:rsidRPr="00195614">
        <w:rPr>
          <w:rFonts w:ascii="Times New Roman" w:hAnsi="Times New Roman" w:cs="Times New Roman"/>
          <w:color w:val="000000" w:themeColor="text1"/>
          <w:sz w:val="28"/>
          <w:szCs w:val="28"/>
        </w:rPr>
        <w:t xml:space="preserve"> </w:t>
      </w:r>
      <w:r w:rsidR="00933F52">
        <w:rPr>
          <w:rFonts w:ascii="Times New Roman" w:hAnsi="Times New Roman" w:cs="Times New Roman"/>
          <w:color w:val="000000" w:themeColor="text1"/>
          <w:sz w:val="28"/>
          <w:szCs w:val="28"/>
        </w:rPr>
        <w:t>1 проект</w:t>
      </w:r>
    </w:p>
    <w:p w:rsidR="007C3268" w:rsidRDefault="00D669FC"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фактически привлеченная цел</w:t>
      </w:r>
      <w:r w:rsidR="00DF622D" w:rsidRPr="00195614">
        <w:rPr>
          <w:rFonts w:ascii="Times New Roman" w:hAnsi="Times New Roman" w:cs="Times New Roman"/>
          <w:color w:val="000000" w:themeColor="text1"/>
          <w:sz w:val="28"/>
          <w:szCs w:val="28"/>
        </w:rPr>
        <w:t>евая аудитория</w:t>
      </w:r>
      <w:r w:rsidR="00791E82">
        <w:rPr>
          <w:rFonts w:ascii="Times New Roman" w:hAnsi="Times New Roman" w:cs="Times New Roman"/>
          <w:color w:val="000000" w:themeColor="text1"/>
          <w:sz w:val="28"/>
          <w:szCs w:val="28"/>
        </w:rPr>
        <w:t>:</w:t>
      </w:r>
      <w:r w:rsidR="00DF622D" w:rsidRPr="00195614">
        <w:rPr>
          <w:rFonts w:ascii="Times New Roman" w:hAnsi="Times New Roman" w:cs="Times New Roman"/>
          <w:color w:val="000000" w:themeColor="text1"/>
          <w:sz w:val="28"/>
          <w:szCs w:val="28"/>
        </w:rPr>
        <w:t xml:space="preserve"> </w:t>
      </w:r>
      <w:r w:rsidR="00806592">
        <w:rPr>
          <w:rFonts w:ascii="Times New Roman" w:hAnsi="Times New Roman" w:cs="Times New Roman"/>
          <w:color w:val="000000" w:themeColor="text1"/>
          <w:sz w:val="28"/>
          <w:szCs w:val="28"/>
        </w:rPr>
        <w:t>музыкальная общественность страны</w:t>
      </w:r>
      <w:r w:rsidR="000D7949">
        <w:rPr>
          <w:rFonts w:ascii="Times New Roman" w:hAnsi="Times New Roman" w:cs="Times New Roman"/>
          <w:color w:val="000000" w:themeColor="text1"/>
          <w:sz w:val="28"/>
          <w:szCs w:val="28"/>
        </w:rPr>
        <w:t>.</w:t>
      </w:r>
    </w:p>
    <w:p w:rsidR="000D7949" w:rsidRDefault="000D7949"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p>
    <w:p w:rsidR="007C3268"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0D7949" w:rsidRPr="00E57025" w:rsidRDefault="000D7949" w:rsidP="000D7949">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0D7949" w:rsidRPr="00B3155C" w:rsidRDefault="000D7949" w:rsidP="000D7949">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lastRenderedPageBreak/>
        <w:t>Для участия в отборе некоммерческая организация представляет в Министерство:</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w:t>
      </w:r>
      <w:r w:rsidRPr="000F2F37">
        <w:rPr>
          <w:rFonts w:ascii="Times New Roman" w:hAnsi="Times New Roman" w:cs="Times New Roman"/>
          <w:color w:val="000000" w:themeColor="text1"/>
          <w:sz w:val="28"/>
          <w:szCs w:val="28"/>
        </w:rPr>
        <w:lastRenderedPageBreak/>
        <w:t>Федерации,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Pr>
          <w:rFonts w:ascii="Times New Roman" w:hAnsi="Times New Roman" w:cs="Times New Roman"/>
          <w:color w:val="000000" w:themeColor="text1"/>
          <w:sz w:val="28"/>
          <w:szCs w:val="28"/>
        </w:rPr>
        <w:t>.</w:t>
      </w: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D7949" w:rsidRDefault="000D7949" w:rsidP="000D794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0D7949" w:rsidRPr="00E57025" w:rsidRDefault="000D7949" w:rsidP="000D7949">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0D7949" w:rsidRPr="00E57025"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D7949" w:rsidRPr="000F2F37"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0D7949" w:rsidRDefault="000D7949" w:rsidP="000D794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0D7949" w:rsidRDefault="000D7949" w:rsidP="000D794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0D7949" w:rsidRPr="00A90AB4"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р</w:t>
      </w:r>
      <w:r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Pr>
          <w:rFonts w:ascii="Times New Roman" w:hAnsi="Times New Roman" w:cs="Times New Roman"/>
          <w:color w:val="000000" w:themeColor="text1"/>
          <w:sz w:val="28"/>
          <w:szCs w:val="28"/>
        </w:rPr>
        <w:t xml:space="preserve"> в день обращения.</w:t>
      </w:r>
    </w:p>
    <w:p w:rsidR="000D7949" w:rsidRDefault="000D7949" w:rsidP="000D7949">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D7949" w:rsidRPr="00A90AB4"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Pr>
          <w:rFonts w:ascii="Times New Roman" w:hAnsi="Times New Roman" w:cs="Times New Roman"/>
          <w:b/>
          <w:color w:val="000000" w:themeColor="text1"/>
          <w:sz w:val="28"/>
          <w:szCs w:val="28"/>
        </w:rPr>
        <w:t xml:space="preserve"> с</w:t>
      </w:r>
      <w:r w:rsidRPr="00A90AB4">
        <w:rPr>
          <w:rFonts w:ascii="Times New Roman" w:hAnsi="Times New Roman" w:cs="Times New Roman"/>
          <w:color w:val="000000" w:themeColor="text1"/>
          <w:sz w:val="28"/>
          <w:szCs w:val="28"/>
        </w:rPr>
        <w:t xml:space="preserve">оглашение </w:t>
      </w:r>
      <w:r>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0D7949" w:rsidRDefault="000D7949" w:rsidP="000D794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0D7949"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в случае не подписания соглашения о предоставлении субсидии со стороны победителя отбора в пятидневный срок, исчисляемый в рабочих днях, со дня принятия решения о предоставлении субсидии без объяснения причины, победитель отбора считается уклонившимся от заключения соглашения. </w:t>
      </w:r>
    </w:p>
    <w:p w:rsidR="000D7949" w:rsidRDefault="000D7949" w:rsidP="000D794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0D7949" w:rsidRPr="00B3155C" w:rsidRDefault="000D7949" w:rsidP="000D79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0D7949" w:rsidRDefault="000D7949" w:rsidP="000D7949">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7949" w:rsidRPr="00ED1EB6" w:rsidRDefault="000D7949" w:rsidP="000D7949">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0D7949" w:rsidRDefault="000D7949" w:rsidP="000D7949">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0D7949" w:rsidRPr="008006E0" w:rsidRDefault="000D7949" w:rsidP="000D7949">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0D7949" w:rsidRPr="00ED1EB6" w:rsidRDefault="000D7949" w:rsidP="000D7949">
      <w:pPr>
        <w:autoSpaceDE w:val="0"/>
        <w:autoSpaceDN w:val="0"/>
        <w:adjustRightInd w:val="0"/>
        <w:spacing w:after="0" w:line="240" w:lineRule="auto"/>
        <w:ind w:left="5670"/>
        <w:jc w:val="right"/>
        <w:rPr>
          <w:rFonts w:ascii="Times New Roman" w:hAnsi="Times New Roman" w:cs="Times New Roman"/>
          <w:sz w:val="28"/>
          <w:szCs w:val="28"/>
        </w:rPr>
      </w:pPr>
    </w:p>
    <w:p w:rsidR="000D7949" w:rsidRDefault="000D7949" w:rsidP="000D7949">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0D7949" w:rsidRDefault="000D7949" w:rsidP="000D7949">
      <w:pPr>
        <w:autoSpaceDE w:val="0"/>
        <w:autoSpaceDN w:val="0"/>
        <w:adjustRightInd w:val="0"/>
        <w:spacing w:after="0" w:line="240" w:lineRule="auto"/>
        <w:ind w:left="5670"/>
        <w:jc w:val="right"/>
        <w:rPr>
          <w:rFonts w:ascii="Times New Roman" w:hAnsi="Times New Roman" w:cs="Times New Roman"/>
          <w:sz w:val="28"/>
          <w:szCs w:val="28"/>
        </w:rPr>
      </w:pPr>
    </w:p>
    <w:p w:rsidR="000D7949" w:rsidRPr="00ED1EB6" w:rsidRDefault="000D7949" w:rsidP="000D7949">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0D7949" w:rsidRPr="00ED1EB6" w:rsidRDefault="000D7949" w:rsidP="000D7949">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0D7949" w:rsidRPr="00ED1EB6" w:rsidRDefault="000D7949" w:rsidP="000D7949">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0D7949" w:rsidRPr="00ED1EB6" w:rsidRDefault="000D7949" w:rsidP="000D7949">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0D7949" w:rsidRPr="00ED1EB6" w:rsidRDefault="000D7949" w:rsidP="000D7949">
      <w:pPr>
        <w:pStyle w:val="ConsPlusNonformat"/>
        <w:jc w:val="center"/>
        <w:rPr>
          <w:rFonts w:ascii="Times New Roman" w:hAnsi="Times New Roman" w:cs="Times New Roman"/>
          <w:sz w:val="28"/>
          <w:szCs w:val="28"/>
        </w:rPr>
      </w:pP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0D7949" w:rsidRPr="00ED1EB6" w:rsidRDefault="000D7949" w:rsidP="000D7949">
      <w:pPr>
        <w:pStyle w:val="ConsPlusNonformat"/>
        <w:jc w:val="both"/>
        <w:rPr>
          <w:rFonts w:ascii="Times New Roman" w:hAnsi="Times New Roman" w:cs="Times New Roman"/>
          <w:sz w:val="28"/>
          <w:szCs w:val="28"/>
        </w:rPr>
      </w:pP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0D7949"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0D7949" w:rsidRPr="00ED1EB6" w:rsidRDefault="000D7949" w:rsidP="000D7949">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0D7949" w:rsidRDefault="000D7949" w:rsidP="000D7949">
      <w:pPr>
        <w:ind w:firstLine="709"/>
        <w:rPr>
          <w:rFonts w:ascii="Times New Roman" w:hAnsi="Times New Roman" w:cs="Times New Roman"/>
          <w:sz w:val="28"/>
          <w:szCs w:val="28"/>
        </w:rPr>
      </w:pPr>
    </w:p>
    <w:p w:rsidR="000D7949" w:rsidRPr="00ED1EB6" w:rsidRDefault="000D7949" w:rsidP="000D7949">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0D7949" w:rsidRPr="00ED1EB6" w:rsidRDefault="000D7949" w:rsidP="000D7949">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0D7949" w:rsidRPr="00ED1EB6" w:rsidRDefault="000D7949" w:rsidP="000D7949">
      <w:pPr>
        <w:pStyle w:val="ConsPlusNormal"/>
        <w:jc w:val="both"/>
        <w:rPr>
          <w:rFonts w:ascii="Times New Roman" w:hAnsi="Times New Roman" w:cs="Times New Roman"/>
          <w:sz w:val="28"/>
          <w:szCs w:val="28"/>
        </w:rPr>
      </w:pPr>
    </w:p>
    <w:p w:rsidR="000D7949" w:rsidRDefault="000D7949" w:rsidP="000D7949">
      <w:pPr>
        <w:pStyle w:val="ConsPlusNormal"/>
        <w:ind w:firstLine="540"/>
        <w:jc w:val="both"/>
        <w:rPr>
          <w:rFonts w:ascii="Times New Roman" w:hAnsi="Times New Roman" w:cs="Times New Roman"/>
          <w:sz w:val="28"/>
          <w:szCs w:val="28"/>
        </w:rPr>
      </w:pPr>
    </w:p>
    <w:p w:rsidR="000D7949" w:rsidRDefault="000D7949" w:rsidP="000D7949">
      <w:pPr>
        <w:pStyle w:val="ConsPlusNormal"/>
        <w:ind w:firstLine="540"/>
        <w:jc w:val="both"/>
        <w:rPr>
          <w:rFonts w:ascii="Times New Roman" w:hAnsi="Times New Roman" w:cs="Times New Roman"/>
          <w:sz w:val="28"/>
          <w:szCs w:val="28"/>
        </w:rPr>
      </w:pPr>
    </w:p>
    <w:p w:rsidR="000D7949" w:rsidRPr="00ED1EB6" w:rsidRDefault="000D7949" w:rsidP="000D7949">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0D7949" w:rsidRPr="00ED1EB6" w:rsidTr="00A50B80">
        <w:trPr>
          <w:jc w:val="center"/>
        </w:trPr>
        <w:tc>
          <w:tcPr>
            <w:tcW w:w="594" w:type="dxa"/>
          </w:tcPr>
          <w:p w:rsidR="000D7949" w:rsidRPr="00ED1EB6" w:rsidRDefault="000D7949"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0D7949" w:rsidRPr="00ED1EB6" w:rsidRDefault="000D7949"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0D7949" w:rsidRPr="00ED1EB6" w:rsidRDefault="000D7949"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0D7949" w:rsidRPr="00ED1EB6" w:rsidTr="00A50B80">
        <w:trPr>
          <w:jc w:val="center"/>
        </w:trPr>
        <w:tc>
          <w:tcPr>
            <w:tcW w:w="594"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D7949" w:rsidRPr="00ED1EB6" w:rsidTr="00A50B80">
        <w:trPr>
          <w:jc w:val="center"/>
        </w:trPr>
        <w:tc>
          <w:tcPr>
            <w:tcW w:w="594"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0D7949" w:rsidRPr="00ED1EB6" w:rsidRDefault="000D7949"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0D7949" w:rsidRPr="00ED1EB6" w:rsidRDefault="000D7949" w:rsidP="000D794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D7949" w:rsidRPr="00ED1EB6" w:rsidRDefault="000D7949" w:rsidP="000D794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0D7949" w:rsidRPr="00ED1EB6" w:rsidRDefault="000D7949" w:rsidP="000D794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0D7949" w:rsidRPr="00ED1EB6" w:rsidRDefault="000D7949" w:rsidP="000D794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D7949" w:rsidRPr="00ED1EB6" w:rsidRDefault="000D7949" w:rsidP="000D794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0D7949" w:rsidRPr="00ED1EB6" w:rsidRDefault="000D7949" w:rsidP="000D7949">
      <w:pPr>
        <w:ind w:firstLine="709"/>
        <w:rPr>
          <w:rFonts w:ascii="Times New Roman" w:hAnsi="Times New Roman" w:cs="Times New Roman"/>
          <w:sz w:val="28"/>
          <w:szCs w:val="28"/>
        </w:rPr>
      </w:pPr>
    </w:p>
    <w:p w:rsidR="000D7949" w:rsidRPr="007C3268" w:rsidRDefault="000D7949" w:rsidP="000D794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0D7949"/>
    <w:rsid w:val="00147376"/>
    <w:rsid w:val="00195614"/>
    <w:rsid w:val="0027577D"/>
    <w:rsid w:val="00361051"/>
    <w:rsid w:val="003634C3"/>
    <w:rsid w:val="003A1C00"/>
    <w:rsid w:val="003F6593"/>
    <w:rsid w:val="004D5806"/>
    <w:rsid w:val="006F35EE"/>
    <w:rsid w:val="00740A35"/>
    <w:rsid w:val="00791E82"/>
    <w:rsid w:val="007C3268"/>
    <w:rsid w:val="00806592"/>
    <w:rsid w:val="00933F52"/>
    <w:rsid w:val="00950567"/>
    <w:rsid w:val="00966697"/>
    <w:rsid w:val="00994247"/>
    <w:rsid w:val="00A42EA6"/>
    <w:rsid w:val="00A90AB4"/>
    <w:rsid w:val="00A9309A"/>
    <w:rsid w:val="00AE7E3E"/>
    <w:rsid w:val="00B3155C"/>
    <w:rsid w:val="00B341DD"/>
    <w:rsid w:val="00B67A32"/>
    <w:rsid w:val="00BF1871"/>
    <w:rsid w:val="00BF43F1"/>
    <w:rsid w:val="00C9087B"/>
    <w:rsid w:val="00D3124E"/>
    <w:rsid w:val="00D669FC"/>
    <w:rsid w:val="00DB18E0"/>
    <w:rsid w:val="00DF622D"/>
    <w:rsid w:val="00E57025"/>
    <w:rsid w:val="00EB2C16"/>
    <w:rsid w:val="00F5444D"/>
    <w:rsid w:val="00F941B9"/>
    <w:rsid w:val="00FF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0205"/>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41D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2667</Words>
  <Characters>15204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2022-11-09T16:53:00Z</dcterms:created>
  <dcterms:modified xsi:type="dcterms:W3CDTF">2022-11-09T16:53:00Z</dcterms:modified>
</cp:coreProperties>
</file>