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2172AD" w:rsidRDefault="00966697" w:rsidP="002172A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12E2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сьемок фильма, </w:t>
      </w:r>
      <w:r w:rsidR="002172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посвященного историческим городам</w:t>
      </w:r>
      <w:r w:rsidR="002172AD" w:rsidRPr="002172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Татарстана и национальному зодчеству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E25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6C6574" w:rsidRPr="006C6574">
        <w:rPr>
          <w:rFonts w:ascii="Times New Roman" w:hAnsi="Times New Roman" w:cs="Times New Roman"/>
          <w:color w:val="000000" w:themeColor="text1"/>
          <w:sz w:val="28"/>
          <w:szCs w:val="28"/>
        </w:rPr>
        <w:t>03.10.2022 по 01.11.2022.</w:t>
      </w:r>
      <w:bookmarkStart w:id="0" w:name="_GoBack"/>
      <w:bookmarkEnd w:id="0"/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563C91">
        <w:rPr>
          <w:rFonts w:ascii="Times New Roman" w:hAnsi="Times New Roman" w:cs="Times New Roman"/>
          <w:b/>
          <w:sz w:val="28"/>
        </w:rPr>
        <w:t xml:space="preserve"> </w:t>
      </w:r>
      <w:r w:rsidRPr="00563C91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563C91" w:rsidRPr="00563C91" w:rsidRDefault="007C3268" w:rsidP="00563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длительность мероприятий: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563C91" w:rsidRPr="00563C91">
        <w:rPr>
          <w:rFonts w:ascii="Times New Roman" w:hAnsi="Times New Roman" w:cs="Times New Roman"/>
          <w:sz w:val="28"/>
        </w:rPr>
        <w:t>Республика Татарстан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563C91" w:rsidRPr="00563C91">
        <w:rPr>
          <w:rFonts w:ascii="Times New Roman" w:hAnsi="Times New Roman" w:cs="Times New Roman"/>
          <w:sz w:val="28"/>
        </w:rPr>
        <w:t xml:space="preserve">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оформление места проведения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звуковое обеспечение: 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профессиональные требования к исполнителям: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количество исполнителей: сценарий проведения мероприятий;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 xml:space="preserve">организация питания: </w:t>
      </w:r>
      <w:r w:rsidR="00563C91" w:rsidRPr="00563C91">
        <w:rPr>
          <w:rFonts w:ascii="Times New Roman" w:hAnsi="Times New Roman" w:cs="Times New Roman"/>
          <w:sz w:val="28"/>
        </w:rPr>
        <w:t>нет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63C9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</w:p>
    <w:p w:rsidR="00B67A32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563C91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При реализации проектов</w:t>
      </w:r>
      <w:r w:rsidR="00D669FC" w:rsidRPr="00563C91">
        <w:rPr>
          <w:rFonts w:ascii="Times New Roman" w:hAnsi="Times New Roman" w:cs="Times New Roman"/>
          <w:b/>
          <w:sz w:val="28"/>
          <w:szCs w:val="28"/>
        </w:rPr>
        <w:t>:</w:t>
      </w:r>
    </w:p>
    <w:p w:rsidR="00B67A32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C91">
        <w:rPr>
          <w:rFonts w:ascii="Times New Roman" w:hAnsi="Times New Roman" w:cs="Times New Roman"/>
          <w:b/>
          <w:sz w:val="28"/>
          <w:szCs w:val="28"/>
        </w:rPr>
        <w:t>П</w:t>
      </w:r>
      <w:r w:rsidR="00B67A32" w:rsidRPr="00563C91">
        <w:rPr>
          <w:rFonts w:ascii="Times New Roman" w:hAnsi="Times New Roman" w:cs="Times New Roman"/>
          <w:b/>
          <w:sz w:val="28"/>
          <w:szCs w:val="28"/>
        </w:rPr>
        <w:t>ара</w:t>
      </w:r>
      <w:r w:rsidRPr="00563C91">
        <w:rPr>
          <w:rFonts w:ascii="Times New Roman" w:hAnsi="Times New Roman" w:cs="Times New Roman"/>
          <w:b/>
          <w:sz w:val="28"/>
          <w:szCs w:val="28"/>
        </w:rPr>
        <w:t>метры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содержание проектов: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целевая аудитория проектов:</w:t>
      </w:r>
      <w:r w:rsidR="00563C91" w:rsidRPr="00563C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9FC" w:rsidRPr="00563C91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C91">
        <w:rPr>
          <w:rFonts w:ascii="Times New Roman" w:hAnsi="Times New Roman" w:cs="Times New Roman"/>
          <w:sz w:val="28"/>
          <w:szCs w:val="28"/>
        </w:rPr>
        <w:t>используемые в ходе реализации проектов материалы, технологии:</w:t>
      </w:r>
    </w:p>
    <w:p w:rsidR="00D669FC" w:rsidRPr="002172AD" w:rsidRDefault="00D669FC" w:rsidP="002172A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C91">
        <w:rPr>
          <w:rFonts w:ascii="Times New Roman" w:hAnsi="Times New Roman" w:cs="Times New Roman"/>
          <w:sz w:val="28"/>
          <w:szCs w:val="28"/>
        </w:rPr>
        <w:t>описание конечного результата реализации проекта:</w:t>
      </w:r>
      <w:r w:rsidR="009A54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6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Документальный </w:t>
      </w:r>
      <w:r w:rsidR="00EF69CD" w:rsidRPr="00EF69CD">
        <w:rPr>
          <w:rFonts w:ascii="Times New Roman" w:hAnsi="Times New Roman" w:cs="Times New Roman"/>
          <w:sz w:val="28"/>
          <w:szCs w:val="28"/>
          <w:shd w:val="clear" w:color="auto" w:fill="FFFFFF"/>
        </w:rPr>
        <w:t>короткометражный</w:t>
      </w:r>
      <w:r w:rsidR="00EF6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</w:t>
      </w:r>
      <w:r w:rsidR="002172AD" w:rsidRPr="002172AD">
        <w:rPr>
          <w:rFonts w:ascii="Times New Roman" w:hAnsi="Times New Roman" w:cs="Times New Roman"/>
          <w:sz w:val="28"/>
          <w:szCs w:val="28"/>
          <w:shd w:val="clear" w:color="auto" w:fill="FFFFFF"/>
        </w:rPr>
        <w:t>ильм, по</w:t>
      </w:r>
      <w:r w:rsidR="00217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священный историческим городам </w:t>
      </w:r>
      <w:r w:rsidR="002172AD" w:rsidRPr="002172AD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Татарстана и национальному зодчеству</w:t>
      </w:r>
      <w:r w:rsidR="002172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563C91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:rsidR="00D669FC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563C91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563C9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563C9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C6574" w:rsidRPr="00563C91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C91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6C6574" w:rsidRPr="00B3155C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6C6574" w:rsidRPr="001C0DF0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синопсис фильма, </w:t>
      </w:r>
      <w:r w:rsidRPr="001C0DF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6C6574" w:rsidRPr="001C0DF0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сценарий фильма, направленного на укрепление гражданского единства, межнационального и межконфессионального согласия в Республике Татарстан;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C6574" w:rsidRPr="00E57025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C6574" w:rsidRPr="000F2F37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A90AB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6574" w:rsidRPr="00A90AB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574" w:rsidRPr="00B3155C" w:rsidRDefault="006C6574" w:rsidP="006C6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C6574" w:rsidRDefault="006C6574" w:rsidP="006C6574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C6574" w:rsidRPr="00ED1EB6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574" w:rsidRPr="008006E0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6C6574" w:rsidRPr="00ED1EB6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6C6574" w:rsidRDefault="006C6574" w:rsidP="006C657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C6574" w:rsidRPr="00ED1EB6" w:rsidRDefault="006C6574" w:rsidP="006C65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C6574" w:rsidRPr="00ED1EB6" w:rsidRDefault="006C6574" w:rsidP="006C65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6C6574" w:rsidRDefault="006C6574" w:rsidP="006C657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6C6574" w:rsidRPr="00ED1EB6" w:rsidRDefault="006C6574" w:rsidP="006C65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6C6574" w:rsidRPr="00ED1EB6" w:rsidRDefault="006C6574" w:rsidP="006C6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6574" w:rsidRPr="00ED1EB6" w:rsidRDefault="006C6574" w:rsidP="006C6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6C6574" w:rsidRPr="00ED1EB6" w:rsidTr="00A30AEE">
        <w:trPr>
          <w:jc w:val="center"/>
        </w:trPr>
        <w:tc>
          <w:tcPr>
            <w:tcW w:w="594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6C6574" w:rsidRPr="00ED1EB6" w:rsidTr="00A30AEE">
        <w:trPr>
          <w:jc w:val="center"/>
        </w:trPr>
        <w:tc>
          <w:tcPr>
            <w:tcW w:w="594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574" w:rsidRPr="00ED1EB6" w:rsidTr="00A30AEE">
        <w:trPr>
          <w:jc w:val="center"/>
        </w:trPr>
        <w:tc>
          <w:tcPr>
            <w:tcW w:w="594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6C6574" w:rsidRPr="00ED1EB6" w:rsidRDefault="006C6574" w:rsidP="00A30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6C6574" w:rsidRPr="00ED1EB6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74" w:rsidRPr="0011013E" w:rsidRDefault="006C6574" w:rsidP="006C65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6C6574" w:rsidRPr="00563C91" w:rsidRDefault="006C65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6574" w:rsidRPr="00563C91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2172AD"/>
    <w:rsid w:val="0027577D"/>
    <w:rsid w:val="003A1C00"/>
    <w:rsid w:val="004D5806"/>
    <w:rsid w:val="00563C91"/>
    <w:rsid w:val="006C6574"/>
    <w:rsid w:val="007C3268"/>
    <w:rsid w:val="00950567"/>
    <w:rsid w:val="00966697"/>
    <w:rsid w:val="009A544D"/>
    <w:rsid w:val="00A90AB4"/>
    <w:rsid w:val="00B3155C"/>
    <w:rsid w:val="00B67A32"/>
    <w:rsid w:val="00D12E25"/>
    <w:rsid w:val="00D669FC"/>
    <w:rsid w:val="00DF622D"/>
    <w:rsid w:val="00E259E8"/>
    <w:rsid w:val="00E57025"/>
    <w:rsid w:val="00E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614D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2022-09-28T13:27:00Z</dcterms:created>
  <dcterms:modified xsi:type="dcterms:W3CDTF">2022-09-28T13:27:00Z</dcterms:modified>
</cp:coreProperties>
</file>