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542069" w:rsidRPr="00542069">
        <w:rPr>
          <w:b/>
          <w:sz w:val="28"/>
          <w:szCs w:val="28"/>
        </w:rPr>
        <w:t>организации и проведения семинара-практикума «Методика и технология организации и проведения народного</w:t>
      </w:r>
      <w:proofErr w:type="gramEnd"/>
      <w:r w:rsidR="00542069" w:rsidRPr="00542069">
        <w:rPr>
          <w:b/>
          <w:sz w:val="28"/>
          <w:szCs w:val="28"/>
        </w:rPr>
        <w:t xml:space="preserve"> праз</w:t>
      </w:r>
      <w:r w:rsidR="00542069" w:rsidRPr="00542069">
        <w:rPr>
          <w:b/>
          <w:sz w:val="28"/>
          <w:szCs w:val="28"/>
        </w:rPr>
        <w:t>д</w:t>
      </w:r>
      <w:r w:rsidR="00542069" w:rsidRPr="00542069">
        <w:rPr>
          <w:b/>
          <w:sz w:val="28"/>
          <w:szCs w:val="28"/>
        </w:rPr>
        <w:t>ника «Сабантуй» для режиссеров и организаторов праздника «Сабантуй» в реги</w:t>
      </w:r>
      <w:r w:rsidR="00542069" w:rsidRPr="00542069">
        <w:rPr>
          <w:b/>
          <w:sz w:val="28"/>
          <w:szCs w:val="28"/>
        </w:rPr>
        <w:t>о</w:t>
      </w:r>
      <w:r w:rsidR="00542069" w:rsidRPr="00542069">
        <w:rPr>
          <w:b/>
          <w:sz w:val="28"/>
          <w:szCs w:val="28"/>
        </w:rPr>
        <w:t xml:space="preserve">нах Российской Федерации, странах ближнего и дальнего зарубежья в </w:t>
      </w:r>
      <w:proofErr w:type="gramStart"/>
      <w:r w:rsidR="00542069" w:rsidRPr="00542069">
        <w:rPr>
          <w:b/>
          <w:sz w:val="28"/>
          <w:szCs w:val="28"/>
        </w:rPr>
        <w:t>г</w:t>
      </w:r>
      <w:proofErr w:type="gramEnd"/>
      <w:r w:rsidR="00542069" w:rsidRPr="00542069">
        <w:rPr>
          <w:b/>
          <w:sz w:val="28"/>
          <w:szCs w:val="28"/>
        </w:rPr>
        <w:t>. Казани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542069">
        <w:rPr>
          <w:sz w:val="28"/>
          <w:szCs w:val="28"/>
        </w:rPr>
        <w:t>27</w:t>
      </w:r>
      <w:r w:rsidR="00904C29">
        <w:rPr>
          <w:sz w:val="28"/>
          <w:szCs w:val="28"/>
        </w:rPr>
        <w:t xml:space="preserve"> мая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542069">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proofErr w:type="gramStart"/>
      <w:r w:rsidR="00542069">
        <w:rPr>
          <w:sz w:val="28"/>
          <w:szCs w:val="28"/>
        </w:rPr>
        <w:t>Межрегиональная общественная орган</w:t>
      </w:r>
      <w:r w:rsidR="00542069">
        <w:rPr>
          <w:sz w:val="28"/>
          <w:szCs w:val="28"/>
        </w:rPr>
        <w:t>и</w:t>
      </w:r>
      <w:r w:rsidR="00542069">
        <w:rPr>
          <w:sz w:val="28"/>
          <w:szCs w:val="28"/>
        </w:rPr>
        <w:t xml:space="preserve">зация «Всемирный конгресс татар» определена получателем субсидии в размере 665 986, 10 (Шестьсот шестьдесят пять тысяч девятьсот восемьдесят шесть) рублей 10 копеек </w:t>
      </w:r>
      <w:r w:rsidR="00542069" w:rsidRPr="00BE6CC3">
        <w:rPr>
          <w:sz w:val="28"/>
          <w:szCs w:val="28"/>
        </w:rPr>
        <w:t>в целях финансового</w:t>
      </w:r>
      <w:r w:rsidR="00542069">
        <w:rPr>
          <w:sz w:val="28"/>
          <w:szCs w:val="28"/>
        </w:rPr>
        <w:t xml:space="preserve"> возмещения затрат, связанных </w:t>
      </w:r>
      <w:r w:rsidR="00542069" w:rsidRPr="00BE6CC3">
        <w:rPr>
          <w:sz w:val="28"/>
          <w:szCs w:val="28"/>
        </w:rPr>
        <w:t xml:space="preserve">с </w:t>
      </w:r>
      <w:r w:rsidR="00542069">
        <w:rPr>
          <w:sz w:val="28"/>
          <w:szCs w:val="28"/>
        </w:rPr>
        <w:t>организацией и проведением семинара-практикума «Методика и технология организации и проведения наро</w:t>
      </w:r>
      <w:r w:rsidR="00542069">
        <w:rPr>
          <w:sz w:val="28"/>
          <w:szCs w:val="28"/>
        </w:rPr>
        <w:t>д</w:t>
      </w:r>
      <w:r w:rsidR="00542069">
        <w:rPr>
          <w:sz w:val="28"/>
          <w:szCs w:val="28"/>
        </w:rPr>
        <w:t>ного праздника «Сабантуй» для режиссеров и организаторов праздника «Саба</w:t>
      </w:r>
      <w:r w:rsidR="00542069">
        <w:rPr>
          <w:sz w:val="28"/>
          <w:szCs w:val="28"/>
        </w:rPr>
        <w:t>н</w:t>
      </w:r>
      <w:r w:rsidR="00542069">
        <w:rPr>
          <w:sz w:val="28"/>
          <w:szCs w:val="28"/>
        </w:rPr>
        <w:t>туй» в регионах Российской Федерации, странах ближнего и дальнего зарубежья в</w:t>
      </w:r>
      <w:proofErr w:type="gramEnd"/>
      <w:r w:rsidR="00542069">
        <w:rPr>
          <w:sz w:val="28"/>
          <w:szCs w:val="28"/>
        </w:rPr>
        <w:t xml:space="preserve"> г. Казани.</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7987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4676</TotalTime>
  <Pages>1</Pages>
  <Words>281</Words>
  <Characters>1602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31</cp:revision>
  <cp:lastPrinted>2022-06-08T10:43:00Z</cp:lastPrinted>
  <dcterms:created xsi:type="dcterms:W3CDTF">2020-02-19T16:14:00Z</dcterms:created>
  <dcterms:modified xsi:type="dcterms:W3CDTF">2022-09-24T20:41:00Z</dcterms:modified>
</cp:coreProperties>
</file>