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318" w:tblpY="1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985"/>
      </w:tblGrid>
      <w:tr w:rsidR="002A072E" w:rsidRPr="0092666C" w:rsidTr="00C759BE">
        <w:trPr>
          <w:gridAfter w:val="2"/>
          <w:wAfter w:w="7796" w:type="dxa"/>
          <w:trHeight w:val="4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72E" w:rsidRPr="0092666C" w:rsidRDefault="002A072E" w:rsidP="00C759BE">
            <w:pPr>
              <w:rPr>
                <w:sz w:val="20"/>
                <w:szCs w:val="20"/>
              </w:rPr>
            </w:pPr>
          </w:p>
        </w:tc>
      </w:tr>
      <w:tr w:rsidR="002A072E" w:rsidRPr="0092666C" w:rsidTr="00C759BE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72E" w:rsidRPr="0092666C" w:rsidRDefault="002A072E" w:rsidP="00C7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0DA" w:rsidRDefault="007D10DA" w:rsidP="007532D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72E" w:rsidRPr="0092666C" w:rsidRDefault="002A072E" w:rsidP="00C759BE">
            <w:pPr>
              <w:rPr>
                <w:sz w:val="20"/>
                <w:szCs w:val="20"/>
              </w:rPr>
            </w:pPr>
          </w:p>
        </w:tc>
      </w:tr>
    </w:tbl>
    <w:p w:rsidR="003A50D6" w:rsidRDefault="003A50D6" w:rsidP="007D10DA">
      <w:pPr>
        <w:ind w:left="-426"/>
        <w:rPr>
          <w:b/>
        </w:rPr>
      </w:pPr>
      <w:r>
        <w:rPr>
          <w:b/>
        </w:rPr>
        <w:t xml:space="preserve"> </w:t>
      </w:r>
    </w:p>
    <w:p w:rsidR="00EB595F" w:rsidRDefault="003A50D6" w:rsidP="007D10DA">
      <w:pPr>
        <w:ind w:left="-426"/>
      </w:pPr>
      <w:r>
        <w:t xml:space="preserve"> </w:t>
      </w:r>
    </w:p>
    <w:p w:rsidR="00EB595F" w:rsidRDefault="00EB595F" w:rsidP="007D10DA">
      <w:pPr>
        <w:ind w:left="-426"/>
      </w:pPr>
    </w:p>
    <w:p w:rsidR="000B6FD1" w:rsidRPr="00AE5992" w:rsidRDefault="00AE5992" w:rsidP="00AE5992">
      <w:pPr>
        <w:ind w:firstLine="708"/>
        <w:jc w:val="center"/>
        <w:rPr>
          <w:b/>
          <w:color w:val="000000"/>
          <w:sz w:val="28"/>
          <w:szCs w:val="28"/>
        </w:rPr>
      </w:pPr>
      <w:bookmarkStart w:id="0" w:name="_GoBack"/>
      <w:r w:rsidRPr="00AE5992">
        <w:rPr>
          <w:b/>
          <w:color w:val="000000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</w:t>
      </w:r>
      <w:r>
        <w:rPr>
          <w:b/>
          <w:color w:val="000000"/>
          <w:sz w:val="28"/>
          <w:szCs w:val="28"/>
        </w:rPr>
        <w:t xml:space="preserve"> (возмещения) затрат, связанных с созданием памятника </w:t>
      </w:r>
      <w:proofErr w:type="spellStart"/>
      <w:r>
        <w:rPr>
          <w:b/>
          <w:color w:val="000000"/>
          <w:sz w:val="28"/>
          <w:szCs w:val="28"/>
        </w:rPr>
        <w:t>Р.В.Вагапову</w:t>
      </w:r>
      <w:proofErr w:type="spellEnd"/>
    </w:p>
    <w:bookmarkEnd w:id="0"/>
    <w:p w:rsidR="000B6FD1" w:rsidRDefault="000B6FD1" w:rsidP="000B6FD1">
      <w:pPr>
        <w:ind w:firstLine="708"/>
        <w:jc w:val="center"/>
        <w:rPr>
          <w:b/>
          <w:color w:val="000000"/>
          <w:sz w:val="28"/>
          <w:szCs w:val="28"/>
        </w:rPr>
      </w:pPr>
    </w:p>
    <w:p w:rsidR="000B6FD1" w:rsidRDefault="000B6FD1" w:rsidP="000B6FD1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проведения отбора</w:t>
      </w:r>
      <w:r>
        <w:rPr>
          <w:color w:val="000000"/>
          <w:sz w:val="28"/>
          <w:szCs w:val="28"/>
        </w:rPr>
        <w:t xml:space="preserve"> –</w:t>
      </w:r>
      <w:r w:rsidR="00AE5992">
        <w:rPr>
          <w:color w:val="000000"/>
          <w:sz w:val="28"/>
          <w:szCs w:val="28"/>
        </w:rPr>
        <w:t xml:space="preserve"> с 18.12.2021 по 18.01.2022</w:t>
      </w:r>
    </w:p>
    <w:p w:rsidR="000B6FD1" w:rsidRDefault="000B6FD1" w:rsidP="000B6FD1">
      <w:pPr>
        <w:ind w:firstLine="708"/>
        <w:jc w:val="both"/>
        <w:rPr>
          <w:color w:val="000000"/>
          <w:sz w:val="28"/>
          <w:szCs w:val="28"/>
        </w:rPr>
      </w:pPr>
    </w:p>
    <w:p w:rsidR="000B6FD1" w:rsidRDefault="000B6FD1" w:rsidP="000B6FD1">
      <w:pP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Место проведение отбора</w:t>
      </w:r>
      <w:r>
        <w:rPr>
          <w:color w:val="000000"/>
          <w:sz w:val="28"/>
          <w:szCs w:val="28"/>
        </w:rPr>
        <w:t xml:space="preserve"> – Министерство культуры Республики Татарстан, 420060 </w:t>
      </w:r>
      <w:proofErr w:type="spellStart"/>
      <w:r>
        <w:rPr>
          <w:color w:val="000000"/>
          <w:sz w:val="28"/>
          <w:szCs w:val="28"/>
        </w:rPr>
        <w:t>г.Казань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ул.Пушкина</w:t>
      </w:r>
      <w:proofErr w:type="spellEnd"/>
      <w:r>
        <w:rPr>
          <w:color w:val="000000"/>
          <w:sz w:val="28"/>
          <w:szCs w:val="28"/>
        </w:rPr>
        <w:t xml:space="preserve"> 66/33, </w:t>
      </w: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5"/>
            <w:color w:val="0563C1"/>
            <w:sz w:val="28"/>
            <w:szCs w:val="28"/>
          </w:rPr>
          <w:t>mkrt@tatar.ru</w:t>
        </w:r>
      </w:hyperlink>
      <w:r>
        <w:rPr>
          <w:sz w:val="28"/>
          <w:szCs w:val="28"/>
        </w:rPr>
        <w:t>.</w:t>
      </w:r>
    </w:p>
    <w:p w:rsidR="000B6FD1" w:rsidRDefault="000B6FD1" w:rsidP="000B6FD1">
      <w:pPr>
        <w:ind w:firstLine="708"/>
        <w:jc w:val="both"/>
        <w:rPr>
          <w:sz w:val="28"/>
          <w:szCs w:val="28"/>
        </w:rPr>
      </w:pPr>
    </w:p>
    <w:p w:rsidR="000B6FD1" w:rsidRDefault="000B6FD1" w:rsidP="000B6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Параметры проекта:</w:t>
      </w:r>
    </w:p>
    <w:p w:rsidR="000B6FD1" w:rsidRDefault="000B6FD1" w:rsidP="00EB595F">
      <w:pPr>
        <w:ind w:left="-426"/>
        <w:jc w:val="center"/>
        <w:rPr>
          <w:b/>
        </w:rPr>
      </w:pP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b/>
          <w:sz w:val="28"/>
          <w:szCs w:val="22"/>
        </w:rPr>
      </w:pPr>
      <w:r w:rsidRPr="00AE5992">
        <w:rPr>
          <w:b/>
          <w:sz w:val="28"/>
        </w:rPr>
        <w:t>При организации и проведении мероприятий: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b/>
          <w:sz w:val="28"/>
        </w:rPr>
      </w:pPr>
      <w:r w:rsidRPr="00AE5992">
        <w:rPr>
          <w:b/>
          <w:sz w:val="28"/>
        </w:rPr>
        <w:t>Художественно -технические параметры мероприятий:</w:t>
      </w:r>
    </w:p>
    <w:p w:rsidR="00AB7F23" w:rsidRPr="00AE5992" w:rsidRDefault="00AB7F23" w:rsidP="00AB7F23">
      <w:pPr>
        <w:ind w:firstLine="709"/>
        <w:jc w:val="both"/>
        <w:rPr>
          <w:sz w:val="28"/>
          <w:szCs w:val="28"/>
        </w:rPr>
      </w:pPr>
      <w:r w:rsidRPr="00AE5992">
        <w:rPr>
          <w:sz w:val="28"/>
        </w:rPr>
        <w:t>место проведения мероприятий:</w:t>
      </w:r>
      <w:r w:rsidR="00AE5992" w:rsidRPr="00AE5992">
        <w:rPr>
          <w:sz w:val="28"/>
        </w:rPr>
        <w:t xml:space="preserve"> </w:t>
      </w:r>
      <w:proofErr w:type="spellStart"/>
      <w:r w:rsidRPr="00AE5992">
        <w:rPr>
          <w:sz w:val="28"/>
        </w:rPr>
        <w:t>г.Казань</w:t>
      </w:r>
      <w:proofErr w:type="spellEnd"/>
    </w:p>
    <w:p w:rsidR="00AB7F23" w:rsidRPr="00AE5992" w:rsidRDefault="00AB7F23" w:rsidP="00AB7F23">
      <w:pPr>
        <w:ind w:firstLine="709"/>
        <w:jc w:val="both"/>
        <w:rPr>
          <w:rFonts w:asciiTheme="minorHAnsi" w:hAnsiTheme="minorHAnsi" w:cstheme="minorBidi"/>
          <w:sz w:val="28"/>
          <w:szCs w:val="28"/>
        </w:rPr>
      </w:pPr>
      <w:r w:rsidRPr="00AE5992">
        <w:rPr>
          <w:sz w:val="28"/>
        </w:rPr>
        <w:t>технические характеристики места проведения мероприятий: нет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sz w:val="28"/>
          <w:szCs w:val="22"/>
        </w:rPr>
      </w:pPr>
      <w:r w:rsidRPr="00AE5992">
        <w:rPr>
          <w:sz w:val="28"/>
        </w:rPr>
        <w:t>оформление места проведения мероприятий: нет;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AE5992">
        <w:rPr>
          <w:sz w:val="28"/>
        </w:rPr>
        <w:t>звуковое обеспечение: нет;</w:t>
      </w:r>
    </w:p>
    <w:p w:rsidR="00AB7F23" w:rsidRPr="00AE5992" w:rsidRDefault="00AB7F23" w:rsidP="00AB7F23">
      <w:pPr>
        <w:autoSpaceDE w:val="0"/>
        <w:autoSpaceDN w:val="0"/>
        <w:adjustRightInd w:val="0"/>
        <w:ind w:left="709"/>
        <w:jc w:val="both"/>
        <w:rPr>
          <w:sz w:val="28"/>
        </w:rPr>
      </w:pPr>
      <w:r w:rsidRPr="00AE5992">
        <w:rPr>
          <w:sz w:val="28"/>
        </w:rPr>
        <w:t>профессиональные требования к исполнителям, количество исполнителей: высшее художественное образование, не менее одного исполнителя;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AE5992">
        <w:rPr>
          <w:sz w:val="28"/>
        </w:rPr>
        <w:t>другие параметры относящиеся к проведению мероприятия: нет.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b/>
          <w:sz w:val="28"/>
        </w:rPr>
      </w:pPr>
      <w:r w:rsidRPr="00AE5992">
        <w:rPr>
          <w:b/>
          <w:sz w:val="28"/>
        </w:rPr>
        <w:t>При реализации проектов: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b/>
          <w:sz w:val="28"/>
        </w:rPr>
      </w:pPr>
      <w:r w:rsidRPr="00AE5992">
        <w:rPr>
          <w:b/>
          <w:sz w:val="28"/>
        </w:rPr>
        <w:t>Параметры проектов: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AE5992">
        <w:rPr>
          <w:sz w:val="28"/>
        </w:rPr>
        <w:t xml:space="preserve">содержание проекта: </w:t>
      </w:r>
      <w:r w:rsidR="00A2358C" w:rsidRPr="00AE5992">
        <w:rPr>
          <w:sz w:val="28"/>
        </w:rPr>
        <w:t xml:space="preserve">создание </w:t>
      </w:r>
      <w:r w:rsidRPr="00AE5992">
        <w:rPr>
          <w:sz w:val="28"/>
        </w:rPr>
        <w:t>памятник</w:t>
      </w:r>
      <w:r w:rsidR="00A2358C" w:rsidRPr="00AE5992">
        <w:rPr>
          <w:sz w:val="28"/>
        </w:rPr>
        <w:t>а</w:t>
      </w:r>
      <w:r w:rsidRPr="00AE5992">
        <w:rPr>
          <w:sz w:val="28"/>
        </w:rPr>
        <w:t xml:space="preserve"> </w:t>
      </w:r>
      <w:proofErr w:type="spellStart"/>
      <w:r w:rsidRPr="00AE5992">
        <w:rPr>
          <w:sz w:val="28"/>
        </w:rPr>
        <w:t>Р.В.Вагапову</w:t>
      </w:r>
      <w:proofErr w:type="spellEnd"/>
      <w:r w:rsidR="00A2358C" w:rsidRPr="00AE5992">
        <w:rPr>
          <w:sz w:val="28"/>
        </w:rPr>
        <w:t xml:space="preserve"> по проекту </w:t>
      </w:r>
      <w:proofErr w:type="spellStart"/>
      <w:r w:rsidR="00A2358C" w:rsidRPr="00AE5992">
        <w:rPr>
          <w:sz w:val="28"/>
        </w:rPr>
        <w:t>А.Н.Ковальчука</w:t>
      </w:r>
      <w:proofErr w:type="spellEnd"/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AE5992">
        <w:rPr>
          <w:sz w:val="28"/>
        </w:rPr>
        <w:t>целевая аудитория проекта: деятели культуры, музыканты и заинтересованные граждане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AE5992">
        <w:rPr>
          <w:sz w:val="28"/>
        </w:rPr>
        <w:t>используемые в ходе реализации проектов материалы, технологии: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AE5992">
        <w:rPr>
          <w:sz w:val="28"/>
        </w:rPr>
        <w:t xml:space="preserve">описание конечного результата реализации проекта: памятник </w:t>
      </w:r>
      <w:proofErr w:type="spellStart"/>
      <w:r w:rsidRPr="00AE5992">
        <w:rPr>
          <w:sz w:val="28"/>
        </w:rPr>
        <w:t>Р.В.Вагапову</w:t>
      </w:r>
      <w:proofErr w:type="spellEnd"/>
      <w:r w:rsidR="00A2358C" w:rsidRPr="00AE5992">
        <w:rPr>
          <w:sz w:val="28"/>
        </w:rPr>
        <w:t xml:space="preserve"> по проекту </w:t>
      </w:r>
      <w:proofErr w:type="spellStart"/>
      <w:r w:rsidR="00A2358C" w:rsidRPr="00AE5992">
        <w:rPr>
          <w:sz w:val="28"/>
        </w:rPr>
        <w:t>А.Н.Ковальчука</w:t>
      </w:r>
      <w:proofErr w:type="spellEnd"/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AB7F23" w:rsidRPr="00AE5992" w:rsidRDefault="00AB7F23" w:rsidP="00AB7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E5992">
        <w:rPr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AE5992">
        <w:rPr>
          <w:color w:val="000000" w:themeColor="text1"/>
          <w:sz w:val="28"/>
          <w:szCs w:val="28"/>
        </w:rPr>
        <w:t xml:space="preserve"> 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b/>
          <w:sz w:val="28"/>
          <w:szCs w:val="22"/>
        </w:rPr>
      </w:pPr>
      <w:r w:rsidRPr="00AE5992">
        <w:rPr>
          <w:b/>
          <w:sz w:val="28"/>
        </w:rPr>
        <w:t>При организации и проведении мероприятий:</w:t>
      </w:r>
    </w:p>
    <w:p w:rsidR="00AB7F23" w:rsidRPr="00AE5992" w:rsidRDefault="00AB7F23" w:rsidP="00AB7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E5992">
        <w:rPr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E5992">
        <w:rPr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AB7F23" w:rsidRPr="00AE5992" w:rsidRDefault="00AB7F23" w:rsidP="00AB7F23">
      <w:pPr>
        <w:autoSpaceDE w:val="0"/>
        <w:autoSpaceDN w:val="0"/>
        <w:adjustRightInd w:val="0"/>
        <w:ind w:firstLine="708"/>
        <w:jc w:val="both"/>
        <w:rPr>
          <w:b/>
          <w:sz w:val="28"/>
          <w:szCs w:val="22"/>
        </w:rPr>
      </w:pPr>
      <w:r w:rsidRPr="00AE5992">
        <w:rPr>
          <w:b/>
          <w:sz w:val="28"/>
        </w:rPr>
        <w:t>При реализации проектов:</w:t>
      </w:r>
    </w:p>
    <w:p w:rsidR="00AB7F23" w:rsidRPr="00AE5992" w:rsidRDefault="00AB7F23" w:rsidP="00AB7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E5992">
        <w:rPr>
          <w:color w:val="000000" w:themeColor="text1"/>
          <w:sz w:val="28"/>
          <w:szCs w:val="28"/>
        </w:rPr>
        <w:t>количество проектов, реализованных в соответствии с заявкой - не менее 1 единицы;</w:t>
      </w:r>
    </w:p>
    <w:p w:rsidR="00AB7F23" w:rsidRPr="00AE5992" w:rsidRDefault="00AB7F23" w:rsidP="00DE50A1">
      <w:pPr>
        <w:ind w:left="-426"/>
        <w:jc w:val="center"/>
        <w:rPr>
          <w:b/>
        </w:rPr>
      </w:pPr>
    </w:p>
    <w:p w:rsidR="00AB7F23" w:rsidRPr="00AE5992" w:rsidRDefault="00AB7F23" w:rsidP="00DE50A1">
      <w:pPr>
        <w:ind w:left="-426"/>
        <w:jc w:val="center"/>
        <w:rPr>
          <w:b/>
        </w:rPr>
      </w:pPr>
    </w:p>
    <w:p w:rsidR="007A1D46" w:rsidRDefault="007A1D46" w:rsidP="007A1D46">
      <w:pPr>
        <w:ind w:firstLine="708"/>
        <w:jc w:val="both"/>
        <w:rPr>
          <w:color w:val="000000"/>
          <w:sz w:val="28"/>
          <w:szCs w:val="28"/>
        </w:rPr>
      </w:pPr>
      <w:r w:rsidRPr="00AE5992">
        <w:rPr>
          <w:b/>
          <w:color w:val="000000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AE5992">
        <w:rPr>
          <w:color w:val="000000"/>
          <w:sz w:val="28"/>
          <w:szCs w:val="28"/>
        </w:rPr>
        <w:t xml:space="preserve"> - </w:t>
      </w:r>
      <w:hyperlink r:id="rId5">
        <w:r w:rsidRPr="00AE5992">
          <w:rPr>
            <w:color w:val="0563C1"/>
            <w:sz w:val="28"/>
            <w:szCs w:val="28"/>
            <w:u w:val="single"/>
          </w:rPr>
          <w:t>https://mincult.tatarstan.ru</w:t>
        </w:r>
      </w:hyperlink>
      <w:r w:rsidRPr="00AE5992">
        <w:rPr>
          <w:color w:val="000000"/>
          <w:sz w:val="28"/>
          <w:szCs w:val="28"/>
        </w:rPr>
        <w:t>.</w:t>
      </w:r>
    </w:p>
    <w:p w:rsidR="007A1D46" w:rsidRDefault="007A1D46" w:rsidP="007A1D46">
      <w:pPr>
        <w:ind w:firstLine="708"/>
        <w:jc w:val="both"/>
        <w:rPr>
          <w:color w:val="000000"/>
          <w:sz w:val="28"/>
          <w:szCs w:val="28"/>
        </w:rPr>
      </w:pPr>
    </w:p>
    <w:p w:rsidR="007A1D46" w:rsidRDefault="007A1D46" w:rsidP="007A1D46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7A1D46" w:rsidRDefault="007A1D46" w:rsidP="007A1D4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hyperlink r:id="rId6">
        <w:r>
          <w:rPr>
            <w:color w:val="000000"/>
            <w:sz w:val="28"/>
            <w:szCs w:val="28"/>
          </w:rPr>
          <w:t>заявку</w:t>
        </w:r>
      </w:hyperlink>
      <w:r>
        <w:rPr>
          <w:color w:val="000000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случае предоставления субсидии на финансовое обеспечение затрат – смету расходов на цели, указанные в </w:t>
      </w:r>
      <w:hyperlink r:id="rId7">
        <w:r>
          <w:rPr>
            <w:color w:val="000000"/>
            <w:sz w:val="28"/>
            <w:szCs w:val="28"/>
          </w:rPr>
          <w:t>пункте 1</w:t>
        </w:r>
      </w:hyperlink>
      <w:r>
        <w:rPr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>
        <w:r>
          <w:rPr>
            <w:color w:val="000000"/>
            <w:sz w:val="28"/>
            <w:szCs w:val="28"/>
          </w:rPr>
          <w:t>пункте 1</w:t>
        </w:r>
      </w:hyperlink>
      <w:r>
        <w:rPr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bookmarkStart w:id="1" w:name="bookmark=id.30j0zll" w:colFirst="0" w:colLast="0"/>
      <w:bookmarkEnd w:id="1"/>
      <w:r>
        <w:rPr>
          <w:color w:val="000000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</w:t>
      </w:r>
      <w:r>
        <w:rPr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</w:p>
    <w:p w:rsidR="007A1D46" w:rsidRDefault="007A1D46" w:rsidP="007A1D4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</w:p>
    <w:p w:rsidR="007A1D46" w:rsidRDefault="007A1D46" w:rsidP="007A1D4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 рассмотрения заявок: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дата, время и место проведения рассмотрения заявок;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A1D46" w:rsidRDefault="007A1D46" w:rsidP="007A1D46">
      <w:pPr>
        <w:ind w:firstLine="708"/>
        <w:jc w:val="both"/>
        <w:rPr>
          <w:color w:val="000000"/>
          <w:sz w:val="28"/>
          <w:szCs w:val="28"/>
        </w:rPr>
      </w:pP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color w:val="000000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7A1D46" w:rsidRDefault="007A1D46" w:rsidP="007A1D46">
      <w:pPr>
        <w:ind w:firstLine="708"/>
        <w:jc w:val="both"/>
        <w:rPr>
          <w:color w:val="000000"/>
          <w:sz w:val="28"/>
          <w:szCs w:val="28"/>
        </w:rPr>
      </w:pP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color w:val="000000"/>
          <w:sz w:val="28"/>
          <w:szCs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7A1D46" w:rsidRDefault="007A1D46" w:rsidP="007A1D46">
      <w:pPr>
        <w:ind w:firstLine="709"/>
        <w:jc w:val="both"/>
        <w:rPr>
          <w:b/>
          <w:color w:val="000000"/>
          <w:sz w:val="28"/>
          <w:szCs w:val="28"/>
        </w:rPr>
      </w:pP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color w:val="000000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7A1D46" w:rsidRDefault="007A1D46" w:rsidP="007A1D46">
      <w:pPr>
        <w:ind w:firstLine="708"/>
        <w:jc w:val="both"/>
        <w:rPr>
          <w:color w:val="000000"/>
          <w:sz w:val="28"/>
          <w:szCs w:val="28"/>
        </w:rPr>
      </w:pP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Условия признания победителя отбора уклонившимся от заключения соглашения: </w:t>
      </w:r>
      <w:r>
        <w:rPr>
          <w:color w:val="000000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7A1D46" w:rsidRDefault="007A1D46" w:rsidP="007A1D46">
      <w:pPr>
        <w:ind w:firstLine="708"/>
        <w:jc w:val="both"/>
        <w:rPr>
          <w:color w:val="000000"/>
          <w:sz w:val="28"/>
          <w:szCs w:val="28"/>
        </w:rPr>
      </w:pPr>
    </w:p>
    <w:p w:rsidR="007A1D46" w:rsidRDefault="007A1D46" w:rsidP="007A1D46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Дата размещения результатов отбора на официальном сайте: </w:t>
      </w:r>
      <w:r>
        <w:rPr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7A1D46" w:rsidRDefault="007A1D46" w:rsidP="007A1D46">
      <w:pPr>
        <w:ind w:firstLine="708"/>
        <w:jc w:val="both"/>
        <w:rPr>
          <w:color w:val="000000"/>
          <w:sz w:val="28"/>
          <w:szCs w:val="28"/>
        </w:rPr>
      </w:pPr>
    </w:p>
    <w:p w:rsidR="00D21B94" w:rsidRDefault="00D21B94" w:rsidP="00D21B94">
      <w:pPr>
        <w:ind w:left="-426"/>
        <w:jc w:val="center"/>
      </w:pPr>
    </w:p>
    <w:p w:rsidR="007B0843" w:rsidRDefault="007B0843" w:rsidP="00D21B94">
      <w:pPr>
        <w:ind w:left="-426"/>
        <w:jc w:val="center"/>
      </w:pPr>
    </w:p>
    <w:p w:rsidR="007B0843" w:rsidRDefault="007B0843" w:rsidP="00D21B94">
      <w:pPr>
        <w:ind w:left="-426"/>
        <w:jc w:val="center"/>
      </w:pPr>
    </w:p>
    <w:p w:rsidR="007B0843" w:rsidRDefault="007B0843" w:rsidP="007B0843">
      <w:pPr>
        <w:ind w:left="-426"/>
        <w:jc w:val="both"/>
      </w:pPr>
      <w:r>
        <w:t xml:space="preserve">                     </w:t>
      </w: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Default="00AE5992" w:rsidP="007B0843">
      <w:pPr>
        <w:ind w:left="-426"/>
        <w:jc w:val="both"/>
      </w:pPr>
    </w:p>
    <w:p w:rsidR="00AE5992" w:rsidRPr="00AE5992" w:rsidRDefault="00AE5992" w:rsidP="00AE5992">
      <w:pPr>
        <w:autoSpaceDE w:val="0"/>
        <w:autoSpaceDN w:val="0"/>
        <w:adjustRightInd w:val="0"/>
        <w:ind w:left="567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AE5992">
        <w:rPr>
          <w:rFonts w:eastAsia="Calibri"/>
          <w:sz w:val="28"/>
          <w:szCs w:val="28"/>
          <w:lang w:eastAsia="en-US"/>
        </w:rPr>
        <w:t>Приложение</w:t>
      </w:r>
    </w:p>
    <w:p w:rsidR="00AE5992" w:rsidRPr="00AE5992" w:rsidRDefault="00AE5992" w:rsidP="00AE5992">
      <w:pPr>
        <w:autoSpaceDE w:val="0"/>
        <w:autoSpaceDN w:val="0"/>
        <w:adjustRightInd w:val="0"/>
        <w:ind w:left="5670"/>
        <w:jc w:val="right"/>
        <w:rPr>
          <w:rFonts w:eastAsia="Calibri"/>
          <w:sz w:val="28"/>
          <w:szCs w:val="28"/>
          <w:lang w:eastAsia="en-US"/>
        </w:rPr>
      </w:pPr>
      <w:r w:rsidRPr="00AE5992">
        <w:rPr>
          <w:rFonts w:eastAsia="Calibri"/>
          <w:sz w:val="28"/>
          <w:szCs w:val="28"/>
          <w:lang w:eastAsia="en-US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AE5992" w:rsidRPr="00AE5992" w:rsidRDefault="00AE5992" w:rsidP="00AE5992">
      <w:pPr>
        <w:autoSpaceDE w:val="0"/>
        <w:autoSpaceDN w:val="0"/>
        <w:adjustRightInd w:val="0"/>
        <w:ind w:left="5670"/>
        <w:jc w:val="right"/>
        <w:rPr>
          <w:rFonts w:eastAsia="Calibri"/>
          <w:sz w:val="28"/>
          <w:szCs w:val="28"/>
          <w:lang w:eastAsia="en-US"/>
        </w:rPr>
      </w:pPr>
      <w:r w:rsidRPr="00AE5992">
        <w:rPr>
          <w:rFonts w:eastAsia="Calibri"/>
          <w:sz w:val="28"/>
          <w:szCs w:val="28"/>
          <w:lang w:eastAsia="en-US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AE5992">
        <w:rPr>
          <w:rFonts w:eastAsia="Calibri"/>
          <w:color w:val="000000"/>
          <w:sz w:val="28"/>
          <w:szCs w:val="28"/>
          <w:lang w:eastAsia="en-US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AE5992" w:rsidRPr="00AE5992" w:rsidRDefault="00AE5992" w:rsidP="00AE5992">
      <w:pPr>
        <w:autoSpaceDE w:val="0"/>
        <w:autoSpaceDN w:val="0"/>
        <w:adjustRightInd w:val="0"/>
        <w:ind w:left="5670"/>
        <w:jc w:val="right"/>
        <w:rPr>
          <w:rFonts w:eastAsia="Calibri"/>
          <w:sz w:val="28"/>
          <w:szCs w:val="28"/>
          <w:lang w:eastAsia="en-US"/>
        </w:rPr>
      </w:pPr>
    </w:p>
    <w:p w:rsidR="00AE5992" w:rsidRPr="00AE5992" w:rsidRDefault="00AE5992" w:rsidP="00AE5992">
      <w:pPr>
        <w:autoSpaceDE w:val="0"/>
        <w:autoSpaceDN w:val="0"/>
        <w:adjustRightInd w:val="0"/>
        <w:ind w:left="5670"/>
        <w:jc w:val="right"/>
        <w:rPr>
          <w:rFonts w:eastAsia="Calibri"/>
          <w:sz w:val="28"/>
          <w:szCs w:val="28"/>
          <w:lang w:eastAsia="en-US"/>
        </w:rPr>
      </w:pPr>
      <w:r w:rsidRPr="00AE5992">
        <w:rPr>
          <w:rFonts w:eastAsia="Calibri"/>
          <w:sz w:val="28"/>
          <w:szCs w:val="28"/>
          <w:lang w:eastAsia="en-US"/>
        </w:rPr>
        <w:t>Форма</w:t>
      </w:r>
    </w:p>
    <w:p w:rsidR="00AE5992" w:rsidRPr="00AE5992" w:rsidRDefault="00AE5992" w:rsidP="00AE5992">
      <w:pPr>
        <w:autoSpaceDE w:val="0"/>
        <w:autoSpaceDN w:val="0"/>
        <w:adjustRightInd w:val="0"/>
        <w:ind w:left="5670"/>
        <w:jc w:val="right"/>
        <w:rPr>
          <w:rFonts w:eastAsia="Calibri"/>
          <w:sz w:val="28"/>
          <w:szCs w:val="28"/>
          <w:lang w:eastAsia="en-US"/>
        </w:rPr>
      </w:pPr>
    </w:p>
    <w:p w:rsidR="00AE5992" w:rsidRPr="00AE5992" w:rsidRDefault="00AE5992" w:rsidP="00AE59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5992">
        <w:rPr>
          <w:sz w:val="28"/>
          <w:szCs w:val="28"/>
        </w:rPr>
        <w:t>Заявка</w:t>
      </w:r>
    </w:p>
    <w:p w:rsidR="00AE5992" w:rsidRPr="00AE5992" w:rsidRDefault="00AE5992" w:rsidP="00AE59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5992">
        <w:rPr>
          <w:sz w:val="28"/>
          <w:szCs w:val="28"/>
        </w:rPr>
        <w:t>на предоставление субсидии из бюджета Республики Татарстан на финансовое</w:t>
      </w:r>
    </w:p>
    <w:p w:rsidR="00AE5992" w:rsidRPr="00AE5992" w:rsidRDefault="00AE5992" w:rsidP="00AE59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5992">
        <w:rPr>
          <w:sz w:val="28"/>
          <w:szCs w:val="28"/>
        </w:rPr>
        <w:t>обеспечение (возмещение) затрат, связанных с ________________________</w:t>
      </w:r>
    </w:p>
    <w:p w:rsidR="00AE5992" w:rsidRPr="00AE5992" w:rsidRDefault="00AE5992" w:rsidP="00AE599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5992">
        <w:rPr>
          <w:sz w:val="28"/>
          <w:szCs w:val="28"/>
        </w:rPr>
        <w:t>____________________________________________________________</w:t>
      </w:r>
    </w:p>
    <w:p w:rsidR="00AE5992" w:rsidRPr="00AE5992" w:rsidRDefault="00AE5992" w:rsidP="00AE59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1. Полное наименование некоммерческой организации: ____________________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____________________________________________________ (</w:t>
      </w:r>
      <w:proofErr w:type="gramStart"/>
      <w:r w:rsidRPr="00AE5992">
        <w:rPr>
          <w:sz w:val="28"/>
          <w:szCs w:val="28"/>
        </w:rPr>
        <w:t>далее  –</w:t>
      </w:r>
      <w:proofErr w:type="gramEnd"/>
      <w:r w:rsidRPr="00AE5992">
        <w:rPr>
          <w:sz w:val="28"/>
          <w:szCs w:val="28"/>
        </w:rPr>
        <w:t xml:space="preserve"> организация).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AE5992">
        <w:rPr>
          <w:sz w:val="28"/>
          <w:szCs w:val="28"/>
        </w:rPr>
        <w:t>организацией:_</w:t>
      </w:r>
      <w:proofErr w:type="gramEnd"/>
      <w:r w:rsidRPr="00AE5992">
        <w:rPr>
          <w:sz w:val="28"/>
          <w:szCs w:val="28"/>
        </w:rPr>
        <w:t>___________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________________________________________________________________________.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3. Цели предоставления субсидии: __________________________________________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________________________________________________________________________.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4. Сумма субсидии: _____________________________________________________.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5. Место государственной регистрации организации: __________________________.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6. Почтовый адрес организации: ____________________________________________.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 xml:space="preserve">7. Банковские реквизиты организации для зачисления средств </w:t>
      </w:r>
      <w:proofErr w:type="gramStart"/>
      <w:r w:rsidRPr="00AE5992">
        <w:rPr>
          <w:sz w:val="28"/>
          <w:szCs w:val="28"/>
        </w:rPr>
        <w:t>субсидии:_</w:t>
      </w:r>
      <w:proofErr w:type="gramEnd"/>
      <w:r w:rsidRPr="00AE5992">
        <w:rPr>
          <w:sz w:val="28"/>
          <w:szCs w:val="28"/>
        </w:rPr>
        <w:t>_________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 xml:space="preserve"> ______________________________________________________________________.</w:t>
      </w:r>
    </w:p>
    <w:p w:rsidR="00AE5992" w:rsidRPr="00AE5992" w:rsidRDefault="00AE5992" w:rsidP="00AE5992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AE5992" w:rsidRPr="00AE5992" w:rsidRDefault="00AE5992" w:rsidP="00AE59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AE5992" w:rsidRPr="00AE5992" w:rsidRDefault="00AE5992" w:rsidP="00AE5992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 xml:space="preserve"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</w:t>
      </w:r>
      <w:r w:rsidRPr="00AE5992">
        <w:rPr>
          <w:sz w:val="28"/>
          <w:szCs w:val="28"/>
        </w:rPr>
        <w:lastRenderedPageBreak/>
        <w:t>с проведением отбора некоммерческой организации для предоставления субсидии.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5992" w:rsidRPr="00AE5992" w:rsidRDefault="00AE5992" w:rsidP="00AE59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5992" w:rsidRPr="00AE5992" w:rsidRDefault="00AE5992" w:rsidP="00AE59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E5992" w:rsidRPr="00AE5992" w:rsidRDefault="00AE5992" w:rsidP="00AE59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AE5992" w:rsidRPr="00AE5992" w:rsidTr="00275AEA">
        <w:trPr>
          <w:jc w:val="center"/>
        </w:trPr>
        <w:tc>
          <w:tcPr>
            <w:tcW w:w="594" w:type="dxa"/>
          </w:tcPr>
          <w:p w:rsidR="00AE5992" w:rsidRPr="00AE5992" w:rsidRDefault="00AE5992" w:rsidP="00AE599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5992">
              <w:rPr>
                <w:sz w:val="28"/>
                <w:szCs w:val="28"/>
              </w:rPr>
              <w:t>№ п/п</w:t>
            </w:r>
          </w:p>
        </w:tc>
        <w:tc>
          <w:tcPr>
            <w:tcW w:w="5726" w:type="dxa"/>
          </w:tcPr>
          <w:p w:rsidR="00AE5992" w:rsidRPr="00AE5992" w:rsidRDefault="00AE5992" w:rsidP="00AE599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5992">
              <w:rPr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AE5992" w:rsidRPr="00AE5992" w:rsidRDefault="00AE5992" w:rsidP="00AE599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5992">
              <w:rPr>
                <w:sz w:val="28"/>
                <w:szCs w:val="28"/>
              </w:rPr>
              <w:t>Количество листов</w:t>
            </w:r>
          </w:p>
        </w:tc>
      </w:tr>
      <w:tr w:rsidR="00AE5992" w:rsidRPr="00AE5992" w:rsidTr="00275AEA">
        <w:trPr>
          <w:jc w:val="center"/>
        </w:trPr>
        <w:tc>
          <w:tcPr>
            <w:tcW w:w="594" w:type="dxa"/>
          </w:tcPr>
          <w:p w:rsidR="00AE5992" w:rsidRPr="00AE5992" w:rsidRDefault="00AE5992" w:rsidP="00AE59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726" w:type="dxa"/>
          </w:tcPr>
          <w:p w:rsidR="00AE5992" w:rsidRPr="00AE5992" w:rsidRDefault="00AE5992" w:rsidP="00AE59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AE5992" w:rsidRPr="00AE5992" w:rsidRDefault="00AE5992" w:rsidP="00AE59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E5992" w:rsidRPr="00AE5992" w:rsidTr="00275AEA">
        <w:trPr>
          <w:jc w:val="center"/>
        </w:trPr>
        <w:tc>
          <w:tcPr>
            <w:tcW w:w="594" w:type="dxa"/>
          </w:tcPr>
          <w:p w:rsidR="00AE5992" w:rsidRPr="00AE5992" w:rsidRDefault="00AE5992" w:rsidP="00AE59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726" w:type="dxa"/>
          </w:tcPr>
          <w:p w:rsidR="00AE5992" w:rsidRPr="00AE5992" w:rsidRDefault="00AE5992" w:rsidP="00AE59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AE5992" w:rsidRPr="00AE5992" w:rsidRDefault="00AE5992" w:rsidP="00AE59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 xml:space="preserve">        Руководитель                       ________________/_____________________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 xml:space="preserve">                                      (</w:t>
      </w:r>
      <w:proofErr w:type="gramStart"/>
      <w:r w:rsidRPr="00AE5992">
        <w:rPr>
          <w:sz w:val="28"/>
          <w:szCs w:val="28"/>
        </w:rPr>
        <w:t xml:space="preserve">подпись)   </w:t>
      </w:r>
      <w:proofErr w:type="gramEnd"/>
      <w:r w:rsidRPr="00AE5992">
        <w:rPr>
          <w:sz w:val="28"/>
          <w:szCs w:val="28"/>
        </w:rPr>
        <w:t xml:space="preserve">   (расшифровка подписи)</w:t>
      </w: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5992" w:rsidRPr="00AE5992" w:rsidRDefault="00AE5992" w:rsidP="00AE59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5992">
        <w:rPr>
          <w:sz w:val="28"/>
          <w:szCs w:val="28"/>
        </w:rPr>
        <w:t xml:space="preserve">                                    М.П.</w:t>
      </w:r>
    </w:p>
    <w:p w:rsidR="00AE5992" w:rsidRPr="00AE5992" w:rsidRDefault="00AE5992" w:rsidP="00AE5992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AE5992" w:rsidRPr="00AE5992" w:rsidRDefault="00AE5992" w:rsidP="00AE599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E5992" w:rsidRDefault="00AE5992" w:rsidP="007B0843">
      <w:pPr>
        <w:ind w:left="-426"/>
        <w:jc w:val="both"/>
      </w:pPr>
    </w:p>
    <w:sectPr w:rsidR="00AE5992" w:rsidSect="002A072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D8"/>
    <w:rsid w:val="00081FD7"/>
    <w:rsid w:val="000B6FD1"/>
    <w:rsid w:val="00165731"/>
    <w:rsid w:val="001E5C02"/>
    <w:rsid w:val="002A072E"/>
    <w:rsid w:val="002B10E0"/>
    <w:rsid w:val="003100EF"/>
    <w:rsid w:val="00391859"/>
    <w:rsid w:val="003A50D6"/>
    <w:rsid w:val="003C5A6A"/>
    <w:rsid w:val="004022D8"/>
    <w:rsid w:val="004173B9"/>
    <w:rsid w:val="005623F8"/>
    <w:rsid w:val="00592C12"/>
    <w:rsid w:val="0068122C"/>
    <w:rsid w:val="006A14FA"/>
    <w:rsid w:val="007309D8"/>
    <w:rsid w:val="007532DA"/>
    <w:rsid w:val="007548C3"/>
    <w:rsid w:val="007A1D46"/>
    <w:rsid w:val="007B0843"/>
    <w:rsid w:val="007D10DA"/>
    <w:rsid w:val="008604FE"/>
    <w:rsid w:val="00896AB0"/>
    <w:rsid w:val="00954CAF"/>
    <w:rsid w:val="009A4057"/>
    <w:rsid w:val="00A00940"/>
    <w:rsid w:val="00A2358C"/>
    <w:rsid w:val="00AB7F23"/>
    <w:rsid w:val="00AE5992"/>
    <w:rsid w:val="00B03AE8"/>
    <w:rsid w:val="00B52056"/>
    <w:rsid w:val="00BA7766"/>
    <w:rsid w:val="00C06758"/>
    <w:rsid w:val="00CA0C95"/>
    <w:rsid w:val="00D21B94"/>
    <w:rsid w:val="00DD5A53"/>
    <w:rsid w:val="00DE50A1"/>
    <w:rsid w:val="00EB595F"/>
    <w:rsid w:val="00EE0443"/>
    <w:rsid w:val="00F16B1E"/>
    <w:rsid w:val="00F3021E"/>
    <w:rsid w:val="00F710AE"/>
    <w:rsid w:val="00FB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4C55"/>
  <w15:docId w15:val="{40770521-BD5B-4E97-86D1-5E4A43E3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-flex">
    <w:name w:val="d-flex"/>
    <w:basedOn w:val="a0"/>
    <w:rsid w:val="00081FD7"/>
  </w:style>
  <w:style w:type="paragraph" w:styleId="a3">
    <w:name w:val="Balloon Text"/>
    <w:basedOn w:val="a"/>
    <w:link w:val="a4"/>
    <w:uiPriority w:val="99"/>
    <w:semiHidden/>
    <w:unhideWhenUsed/>
    <w:rsid w:val="007B08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84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B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Гилязов Айдар Зайтунович</cp:lastModifiedBy>
  <cp:revision>2</cp:revision>
  <cp:lastPrinted>2022-02-25T14:47:00Z</cp:lastPrinted>
  <dcterms:created xsi:type="dcterms:W3CDTF">2022-03-04T10:32:00Z</dcterms:created>
  <dcterms:modified xsi:type="dcterms:W3CDTF">2022-03-04T10:32:00Z</dcterms:modified>
</cp:coreProperties>
</file>