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37" w:rsidRDefault="0006657C" w:rsidP="00B71737">
      <w:pPr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Ответственное лицо за работу по профилактике коррупции и иных правонарушений </w:t>
      </w:r>
      <w:proofErr w:type="spellStart"/>
      <w:r>
        <w:rPr>
          <w:color w:val="000000"/>
          <w:sz w:val="27"/>
          <w:szCs w:val="27"/>
        </w:rPr>
        <w:t>Файзуллина</w:t>
      </w:r>
      <w:proofErr w:type="spellEnd"/>
      <w:r>
        <w:rPr>
          <w:color w:val="000000"/>
          <w:sz w:val="27"/>
          <w:szCs w:val="27"/>
        </w:rPr>
        <w:t xml:space="preserve"> Фания Ильдусовна, ведущий советник отдела кадров</w:t>
      </w:r>
    </w:p>
    <w:p w:rsidR="00B71737" w:rsidRDefault="00B71737" w:rsidP="00B71737">
      <w:pPr>
        <w:rPr>
          <w:color w:val="000000"/>
          <w:sz w:val="27"/>
          <w:szCs w:val="27"/>
          <w:lang w:val="en-US"/>
        </w:rPr>
      </w:pPr>
    </w:p>
    <w:p w:rsidR="00B71737" w:rsidRPr="00B71737" w:rsidRDefault="00B71737" w:rsidP="00B7173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Контактные данные</w:t>
      </w:r>
      <w:r w:rsidRPr="00B71737">
        <w:rPr>
          <w:color w:val="000000"/>
          <w:sz w:val="27"/>
          <w:szCs w:val="27"/>
        </w:rPr>
        <w:t>:</w:t>
      </w:r>
    </w:p>
    <w:p w:rsidR="00B71737" w:rsidRDefault="00B71737" w:rsidP="00B7173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</w:t>
      </w:r>
      <w:r>
        <w:rPr>
          <w:color w:val="000000"/>
          <w:sz w:val="27"/>
          <w:szCs w:val="27"/>
        </w:rPr>
        <w:t> 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3"/>
          <w:color w:val="000000"/>
          <w:sz w:val="27"/>
          <w:szCs w:val="27"/>
        </w:rPr>
        <w:t>(843) 264-73-86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(пн.-пт. с 9.00 до 18.00)</w:t>
      </w:r>
    </w:p>
    <w:p w:rsidR="00B71737" w:rsidRPr="00B71737" w:rsidRDefault="00B71737" w:rsidP="00B71737">
      <w:pPr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 xml:space="preserve">e-mail: </w:t>
      </w:r>
      <w:r w:rsidRPr="00B71737">
        <w:rPr>
          <w:color w:val="000000"/>
          <w:sz w:val="27"/>
          <w:szCs w:val="27"/>
          <w:lang w:val="en-US"/>
        </w:rPr>
        <w:t>Faniya.Fayzullina@tatar.ru</w:t>
      </w:r>
      <w:bookmarkStart w:id="0" w:name="_GoBack"/>
      <w:bookmarkEnd w:id="0"/>
    </w:p>
    <w:p w:rsidR="0006657C" w:rsidRPr="00B71737" w:rsidRDefault="0006657C" w:rsidP="0006657C">
      <w:pPr>
        <w:rPr>
          <w:lang w:val="en-US"/>
        </w:rPr>
      </w:pPr>
    </w:p>
    <w:sectPr w:rsidR="0006657C" w:rsidRPr="00B7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D2"/>
    <w:rsid w:val="0006657C"/>
    <w:rsid w:val="003C781D"/>
    <w:rsid w:val="004B48D2"/>
    <w:rsid w:val="00B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57C"/>
    <w:rPr>
      <w:b/>
      <w:bCs/>
    </w:rPr>
  </w:style>
  <w:style w:type="character" w:customStyle="1" w:styleId="apple-converted-space">
    <w:name w:val="apple-converted-space"/>
    <w:basedOn w:val="a0"/>
    <w:rsid w:val="00066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57C"/>
    <w:rPr>
      <w:b/>
      <w:bCs/>
    </w:rPr>
  </w:style>
  <w:style w:type="character" w:customStyle="1" w:styleId="apple-converted-space">
    <w:name w:val="apple-converted-space"/>
    <w:basedOn w:val="a0"/>
    <w:rsid w:val="0006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 Н. Гаязов</dc:creator>
  <cp:lastModifiedBy>Гумер Н. Гаязов</cp:lastModifiedBy>
  <cp:revision>2</cp:revision>
  <dcterms:created xsi:type="dcterms:W3CDTF">2013-04-16T08:42:00Z</dcterms:created>
  <dcterms:modified xsi:type="dcterms:W3CDTF">2013-04-16T10:10:00Z</dcterms:modified>
</cp:coreProperties>
</file>