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38" w:rsidRDefault="003F4A38" w:rsidP="008D6215">
      <w:pPr>
        <w:shd w:val="clear" w:color="auto" w:fill="F5F5F5"/>
        <w:spacing w:after="0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D6215" w:rsidRPr="003F4A38" w:rsidRDefault="008D6215" w:rsidP="008D6215">
      <w:pPr>
        <w:shd w:val="clear" w:color="auto" w:fill="F5F5F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>Справка</w:t>
      </w:r>
    </w:p>
    <w:p w:rsidR="008D6215" w:rsidRPr="003F4A38" w:rsidRDefault="008D6215" w:rsidP="008D6215">
      <w:pPr>
        <w:shd w:val="clear" w:color="auto" w:fill="F5F5F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D6215" w:rsidRPr="003F4A38" w:rsidRDefault="008D6215" w:rsidP="008D6215">
      <w:pPr>
        <w:shd w:val="clear" w:color="auto" w:fill="F5F5F5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F4A38">
        <w:rPr>
          <w:rFonts w:ascii="Times New Roman" w:hAnsi="Times New Roman" w:cs="Times New Roman"/>
          <w:sz w:val="28"/>
          <w:szCs w:val="28"/>
        </w:rPr>
        <w:t>Российский</w:t>
      </w:r>
      <w:proofErr w:type="gramEnd"/>
      <w:r w:rsidRPr="003F4A38">
        <w:rPr>
          <w:rFonts w:ascii="Times New Roman" w:hAnsi="Times New Roman" w:cs="Times New Roman"/>
          <w:sz w:val="28"/>
          <w:szCs w:val="28"/>
        </w:rPr>
        <w:t xml:space="preserve"> государственный академический театр драмы имени Федора Волкова в Ярославле </w:t>
      </w:r>
    </w:p>
    <w:p w:rsidR="008D6215" w:rsidRPr="003F4A38" w:rsidRDefault="008D6215" w:rsidP="008D6215">
      <w:pPr>
        <w:shd w:val="clear" w:color="auto" w:fill="F5F5F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Первый русский профессиональный театр, основанный в 1750 году. </w:t>
      </w:r>
      <w:proofErr w:type="gramStart"/>
      <w:r w:rsidRPr="003F4A38">
        <w:rPr>
          <w:rFonts w:ascii="Times New Roman" w:hAnsi="Times New Roman" w:cs="Times New Roman"/>
          <w:sz w:val="28"/>
          <w:szCs w:val="28"/>
        </w:rPr>
        <w:t>Театр назван в честь основателя – купеческого сына Федора Волкова, режиссера, актера, художника, предпринимателя: начав с амбара на берегу Волги и любительской труппы, он вывел свой театр на профессиональный уровень, за что и был призван в Петербург поднимать театральное дело там.</w:t>
      </w:r>
      <w:proofErr w:type="gramEnd"/>
    </w:p>
    <w:p w:rsidR="008D6215" w:rsidRPr="003F4A38" w:rsidRDefault="008D6215" w:rsidP="008D6215">
      <w:pPr>
        <w:shd w:val="clear" w:color="auto" w:fill="F5F5F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В XIX веке ярославский театр был знаменит не только как старейший, но и как один из лучших, к XX веку за ним окончательно закрепилось имя Волкова. В советское время театр получил статус </w:t>
      </w:r>
      <w:proofErr w:type="gramStart"/>
      <w:r w:rsidRPr="003F4A38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3F4A38">
        <w:rPr>
          <w:rFonts w:ascii="Times New Roman" w:hAnsi="Times New Roman" w:cs="Times New Roman"/>
          <w:sz w:val="28"/>
          <w:szCs w:val="28"/>
        </w:rPr>
        <w:t>.</w:t>
      </w:r>
    </w:p>
    <w:p w:rsidR="008D6215" w:rsidRPr="003F4A38" w:rsidRDefault="008D6215" w:rsidP="008D6215">
      <w:pPr>
        <w:shd w:val="clear" w:color="auto" w:fill="F5F5F5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Сейчас в афише «Первого русского» – имена ведущих российских и европейских режиссеров, смелые, остросовременные постановки. Ежегодно театр организует два форума: Международный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Волковский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 фестиваль под девизом «Русская драматургия на языках мира», вошедший в пятерку крупнейших театральных форумов страны, и молодежный фестиваль «Будущее театральной России». В 2011 году был дан старт новому проекту театра: на Камерной сцене заработал Центр им. Константина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Треплева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, своеобразная лаборатория, где пульс старейшего театра страны сверяется с дыханием современности… Художественный руководитель театра -  Евгений </w:t>
      </w:r>
      <w:hyperlink r:id="rId5" w:tooltip="Марчелли Евгений Жозефович" w:history="1">
        <w:proofErr w:type="spellStart"/>
        <w:r w:rsidRPr="003F4A38">
          <w:rPr>
            <w:rFonts w:ascii="Times New Roman" w:hAnsi="Times New Roman" w:cs="Times New Roman"/>
            <w:sz w:val="28"/>
            <w:szCs w:val="28"/>
          </w:rPr>
          <w:t>Марчелли</w:t>
        </w:r>
        <w:proofErr w:type="spellEnd"/>
      </w:hyperlink>
    </w:p>
    <w:p w:rsidR="008D6215" w:rsidRPr="003F4A38" w:rsidRDefault="008D6215" w:rsidP="008D6215">
      <w:pPr>
        <w:pBdr>
          <w:bottom w:val="single" w:sz="12" w:space="1" w:color="auto"/>
        </w:pBdr>
        <w:shd w:val="clear" w:color="auto" w:fill="F5F5F5"/>
        <w:spacing w:after="3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38">
        <w:rPr>
          <w:rFonts w:ascii="Times New Roman" w:hAnsi="Times New Roman" w:cs="Times New Roman"/>
          <w:sz w:val="28"/>
          <w:szCs w:val="28"/>
        </w:rPr>
        <w:t xml:space="preserve">Театр – обладатель множества престижных наград, в том числе 4 национальных театральных премий «Золотая Маска»: народная артистка России Наталия Терентьева получила ее в номинации «за честь и достоинство», актриса Анастасия Светлова – за главную роль в спектакле «Екатерина Ивановна» в постановке Евгения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Марчелли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. Другой спектакль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Марчелли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 – «Без названия» — обладатель двух «масок»: за лучшую мужскую роль (Виталий Кищенко – Платонов) и как лучший драматический спектакль большой формы в 2013 году. В 2014 году номинантом премии стал спектакль Евгения </w:t>
      </w:r>
      <w:proofErr w:type="spellStart"/>
      <w:r w:rsidRPr="003F4A38">
        <w:rPr>
          <w:rFonts w:ascii="Times New Roman" w:hAnsi="Times New Roman" w:cs="Times New Roman"/>
          <w:sz w:val="28"/>
          <w:szCs w:val="28"/>
        </w:rPr>
        <w:t>Марчелли</w:t>
      </w:r>
      <w:proofErr w:type="spellEnd"/>
      <w:r w:rsidRPr="003F4A38">
        <w:rPr>
          <w:rFonts w:ascii="Times New Roman" w:hAnsi="Times New Roman" w:cs="Times New Roman"/>
          <w:sz w:val="28"/>
          <w:szCs w:val="28"/>
        </w:rPr>
        <w:t xml:space="preserve"> «Дом Бернарды Альбы». </w:t>
      </w:r>
    </w:p>
    <w:p w:rsidR="003F4A38" w:rsidRPr="003F4A38" w:rsidRDefault="003F4A38" w:rsidP="008D6215">
      <w:pPr>
        <w:pBdr>
          <w:bottom w:val="single" w:sz="12" w:space="1" w:color="auto"/>
        </w:pBdr>
        <w:shd w:val="clear" w:color="auto" w:fill="F5F5F5"/>
        <w:spacing w:after="30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3F11" w:rsidRPr="003F4A38" w:rsidRDefault="003F4A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3F11" w:rsidRPr="003F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15"/>
    <w:rsid w:val="0011432E"/>
    <w:rsid w:val="003F4A38"/>
    <w:rsid w:val="008D6215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olkovteatr.ru/people/e_marchel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2014-05-15T09:50:00Z</dcterms:created>
  <dcterms:modified xsi:type="dcterms:W3CDTF">2014-05-15T10:54:00Z</dcterms:modified>
</cp:coreProperties>
</file>