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39" w:rsidRPr="00490DAA" w:rsidRDefault="00C90ABE" w:rsidP="00570C8F">
      <w:pPr>
        <w:spacing w:after="0" w:line="19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запланированные в 2014 году в рамках Года культуры</w:t>
      </w:r>
      <w:r w:rsidR="00490DAA">
        <w:rPr>
          <w:rFonts w:ascii="Times New Roman" w:hAnsi="Times New Roman" w:cs="Times New Roman"/>
          <w:b/>
          <w:sz w:val="24"/>
          <w:szCs w:val="24"/>
        </w:rPr>
        <w:t xml:space="preserve"> в Государственном бюджетном учреждении</w:t>
      </w:r>
      <w:r w:rsidR="00490DAA" w:rsidRPr="00490DAA">
        <w:rPr>
          <w:rFonts w:ascii="Times New Roman" w:hAnsi="Times New Roman" w:cs="Times New Roman"/>
          <w:b/>
          <w:sz w:val="24"/>
          <w:szCs w:val="24"/>
        </w:rPr>
        <w:t xml:space="preserve"> культуры Республики Татарстан «</w:t>
      </w:r>
      <w:proofErr w:type="gramStart"/>
      <w:r w:rsidR="00490DAA" w:rsidRPr="00490DAA">
        <w:rPr>
          <w:rFonts w:ascii="Times New Roman" w:hAnsi="Times New Roman" w:cs="Times New Roman"/>
          <w:b/>
          <w:sz w:val="24"/>
          <w:szCs w:val="24"/>
        </w:rPr>
        <w:t>Государственный</w:t>
      </w:r>
      <w:proofErr w:type="gramEnd"/>
      <w:r w:rsidR="00490DAA" w:rsidRPr="00490DAA">
        <w:rPr>
          <w:rFonts w:ascii="Times New Roman" w:hAnsi="Times New Roman" w:cs="Times New Roman"/>
          <w:b/>
          <w:sz w:val="24"/>
          <w:szCs w:val="24"/>
        </w:rPr>
        <w:t xml:space="preserve"> историко-архитектурный и худ</w:t>
      </w:r>
      <w:r w:rsidR="00490DAA">
        <w:rPr>
          <w:rFonts w:ascii="Times New Roman" w:hAnsi="Times New Roman" w:cs="Times New Roman"/>
          <w:b/>
          <w:sz w:val="24"/>
          <w:szCs w:val="24"/>
        </w:rPr>
        <w:t xml:space="preserve">ожественный музей «Остров-град </w:t>
      </w:r>
      <w:bookmarkStart w:id="0" w:name="_GoBack"/>
      <w:bookmarkEnd w:id="0"/>
      <w:r w:rsidR="00490DAA" w:rsidRPr="00490DAA">
        <w:rPr>
          <w:rFonts w:ascii="Times New Roman" w:hAnsi="Times New Roman" w:cs="Times New Roman"/>
          <w:b/>
          <w:sz w:val="24"/>
          <w:szCs w:val="24"/>
        </w:rPr>
        <w:t>Свияжск»</w:t>
      </w:r>
    </w:p>
    <w:tbl>
      <w:tblPr>
        <w:tblpPr w:leftFromText="180" w:rightFromText="180" w:horzAnchor="margin" w:tblpY="788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245"/>
        <w:gridCol w:w="5670"/>
      </w:tblGrid>
      <w:tr w:rsidR="00C90ABE" w:rsidRPr="0029706B" w:rsidTr="00C90ABE">
        <w:trPr>
          <w:trHeight w:val="576"/>
        </w:trPr>
        <w:tc>
          <w:tcPr>
            <w:tcW w:w="1809" w:type="dxa"/>
            <w:shd w:val="clear" w:color="auto" w:fill="auto"/>
          </w:tcPr>
          <w:p w:rsidR="00C90ABE" w:rsidRPr="0029706B" w:rsidRDefault="00C90ABE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5245" w:type="dxa"/>
            <w:shd w:val="clear" w:color="auto" w:fill="auto"/>
          </w:tcPr>
          <w:p w:rsidR="00C90ABE" w:rsidRPr="0029706B" w:rsidRDefault="00C90ABE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shd w:val="clear" w:color="auto" w:fill="auto"/>
          </w:tcPr>
          <w:p w:rsidR="00C90ABE" w:rsidRPr="0029706B" w:rsidRDefault="00C90ABE" w:rsidP="0029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90ABE" w:rsidRPr="0029706B" w:rsidTr="00C90ABE">
        <w:trPr>
          <w:trHeight w:val="1440"/>
        </w:trPr>
        <w:tc>
          <w:tcPr>
            <w:tcW w:w="1809" w:type="dxa"/>
            <w:shd w:val="clear" w:color="auto" w:fill="auto"/>
            <w:hideMark/>
          </w:tcPr>
          <w:p w:rsidR="00C90ABE" w:rsidRPr="0029706B" w:rsidRDefault="00C90ABE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45" w:type="dxa"/>
            <w:shd w:val="clear" w:color="auto" w:fill="auto"/>
            <w:hideMark/>
          </w:tcPr>
          <w:p w:rsidR="00C90ABE" w:rsidRPr="0029706B" w:rsidRDefault="00C90ABE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«От Рождества к Успению» или «От рождения к смерти»  </w:t>
            </w:r>
          </w:p>
        </w:tc>
        <w:tc>
          <w:tcPr>
            <w:tcW w:w="5670" w:type="dxa"/>
            <w:shd w:val="clear" w:color="auto" w:fill="auto"/>
            <w:hideMark/>
          </w:tcPr>
          <w:p w:rsidR="00C90ABE" w:rsidRPr="0029706B" w:rsidRDefault="00C90ABE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историко-архитектурный и художественный музей «Остров-град Свияжск»</w:t>
            </w:r>
          </w:p>
        </w:tc>
      </w:tr>
      <w:tr w:rsidR="00C90ABE" w:rsidRPr="0029706B" w:rsidTr="00C90ABE">
        <w:trPr>
          <w:trHeight w:val="1440"/>
        </w:trPr>
        <w:tc>
          <w:tcPr>
            <w:tcW w:w="1809" w:type="dxa"/>
            <w:shd w:val="clear" w:color="auto" w:fill="auto"/>
            <w:hideMark/>
          </w:tcPr>
          <w:p w:rsidR="00C90ABE" w:rsidRPr="0029706B" w:rsidRDefault="00C90ABE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45" w:type="dxa"/>
            <w:shd w:val="clear" w:color="auto" w:fill="auto"/>
            <w:hideMark/>
          </w:tcPr>
          <w:p w:rsidR="00C90ABE" w:rsidRPr="0029706B" w:rsidRDefault="00C90ABE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фотохудожника В. Сычёва (Париж) «Возвращение в Россию. Ретроспектива» совместно с музеем-заповедником «Казанский Кремль» </w:t>
            </w:r>
          </w:p>
        </w:tc>
        <w:tc>
          <w:tcPr>
            <w:tcW w:w="5670" w:type="dxa"/>
            <w:shd w:val="clear" w:color="auto" w:fill="auto"/>
            <w:hideMark/>
          </w:tcPr>
          <w:p w:rsidR="00C90ABE" w:rsidRPr="0029706B" w:rsidRDefault="00C90ABE" w:rsidP="0029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историко-архитектурный и художественный музей «Остров-град Свияжск»</w:t>
            </w:r>
          </w:p>
        </w:tc>
      </w:tr>
      <w:tr w:rsidR="00C90ABE" w:rsidRPr="0029706B" w:rsidTr="00C90ABE">
        <w:trPr>
          <w:trHeight w:val="1440"/>
        </w:trPr>
        <w:tc>
          <w:tcPr>
            <w:tcW w:w="1809" w:type="dxa"/>
            <w:shd w:val="clear" w:color="auto" w:fill="auto"/>
            <w:hideMark/>
          </w:tcPr>
          <w:p w:rsidR="00C90ABE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марта </w:t>
            </w:r>
          </w:p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11.00</w:t>
            </w:r>
          </w:p>
        </w:tc>
        <w:tc>
          <w:tcPr>
            <w:tcW w:w="5245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Свияжская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масленица </w:t>
            </w:r>
          </w:p>
        </w:tc>
        <w:tc>
          <w:tcPr>
            <w:tcW w:w="5670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исторической реконструкции «Ленивый 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торжок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C90ABE" w:rsidRPr="0029706B" w:rsidTr="00C90ABE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C90ABE" w:rsidRPr="0029706B" w:rsidRDefault="00C90ABE" w:rsidP="00C90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5245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 100-летию начала Первой Мировой войны, совместно с Музеем русской фотографии (</w:t>
            </w: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ижний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Новгород), Национальным Музеем РТ,  и частными коллекционерами </w:t>
            </w:r>
          </w:p>
        </w:tc>
        <w:tc>
          <w:tcPr>
            <w:tcW w:w="5670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историко-архитектурный и художественный музей «Остров-град Свияжск»</w:t>
            </w:r>
          </w:p>
        </w:tc>
      </w:tr>
      <w:tr w:rsidR="00C90ABE" w:rsidRPr="0029706B" w:rsidTr="00C90ABE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- август</w:t>
            </w:r>
          </w:p>
        </w:tc>
        <w:tc>
          <w:tcPr>
            <w:tcW w:w="5245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костюмов и рисунков Юрия Купера  к кинофильму «Фауст» совместно с фондом Александра Сокурова «Александр» </w:t>
            </w:r>
          </w:p>
        </w:tc>
        <w:tc>
          <w:tcPr>
            <w:tcW w:w="5670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историко-архитектурный и художественный музей «Остров-град Свияжск»</w:t>
            </w:r>
          </w:p>
        </w:tc>
      </w:tr>
      <w:tr w:rsidR="00C90ABE" w:rsidRPr="0029706B" w:rsidTr="00C90ABE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5245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Свияжская</w:t>
            </w:r>
            <w:proofErr w:type="spellEnd"/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уха </w:t>
            </w:r>
          </w:p>
        </w:tc>
        <w:tc>
          <w:tcPr>
            <w:tcW w:w="5670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историко-архитектурный и художественный музей «Остров-град Свияжск»</w:t>
            </w:r>
          </w:p>
        </w:tc>
      </w:tr>
      <w:tr w:rsidR="00C90ABE" w:rsidRPr="0029706B" w:rsidTr="00C90ABE">
        <w:trPr>
          <w:trHeight w:val="1152"/>
        </w:trPr>
        <w:tc>
          <w:tcPr>
            <w:tcW w:w="1809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5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 Всероссийская конференция </w:t>
            </w:r>
            <w:r w:rsidRPr="00510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«Свияжск: прошлое, настоящее, будущее»</w:t>
            </w:r>
          </w:p>
        </w:tc>
        <w:tc>
          <w:tcPr>
            <w:tcW w:w="5670" w:type="dxa"/>
            <w:shd w:val="clear" w:color="auto" w:fill="auto"/>
            <w:hideMark/>
          </w:tcPr>
          <w:p w:rsidR="00C90ABE" w:rsidRPr="0029706B" w:rsidRDefault="00C90ABE" w:rsidP="002D48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историко-архитектурный и художественный музей «Остров-град Свияжск»</w:t>
            </w:r>
          </w:p>
        </w:tc>
      </w:tr>
    </w:tbl>
    <w:p w:rsidR="00FE5BFC" w:rsidRPr="0029706B" w:rsidRDefault="00FE5BFC" w:rsidP="00570C8F">
      <w:pPr>
        <w:pStyle w:val="a6"/>
        <w:spacing w:line="192" w:lineRule="auto"/>
        <w:ind w:left="34"/>
        <w:rPr>
          <w:sz w:val="24"/>
          <w:szCs w:val="24"/>
        </w:rPr>
      </w:pPr>
    </w:p>
    <w:p w:rsidR="00FE5BFC" w:rsidRPr="0029706B" w:rsidRDefault="00FE5BFC" w:rsidP="00570C8F">
      <w:pPr>
        <w:pStyle w:val="a6"/>
        <w:spacing w:line="192" w:lineRule="auto"/>
        <w:ind w:left="34"/>
        <w:rPr>
          <w:sz w:val="24"/>
          <w:szCs w:val="24"/>
        </w:rPr>
      </w:pPr>
    </w:p>
    <w:p w:rsidR="00FE5BFC" w:rsidRPr="0029706B" w:rsidRDefault="00FE5BFC" w:rsidP="00570C8F">
      <w:pPr>
        <w:pStyle w:val="a6"/>
        <w:spacing w:line="192" w:lineRule="auto"/>
        <w:ind w:left="34"/>
        <w:rPr>
          <w:sz w:val="24"/>
          <w:szCs w:val="24"/>
        </w:rPr>
      </w:pPr>
    </w:p>
    <w:sectPr w:rsidR="00FE5BFC" w:rsidRPr="0029706B" w:rsidSect="00B21E42">
      <w:pgSz w:w="16838" w:h="11906" w:orient="landscape"/>
      <w:pgMar w:top="567" w:right="907" w:bottom="62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F7"/>
    <w:multiLevelType w:val="hybridMultilevel"/>
    <w:tmpl w:val="B7D8508E"/>
    <w:lvl w:ilvl="0" w:tplc="697413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93846"/>
    <w:multiLevelType w:val="hybridMultilevel"/>
    <w:tmpl w:val="47E2F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C1FBD"/>
    <w:multiLevelType w:val="hybridMultilevel"/>
    <w:tmpl w:val="3440C676"/>
    <w:lvl w:ilvl="0" w:tplc="50647B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D3"/>
    <w:rsid w:val="00006B7C"/>
    <w:rsid w:val="000119DF"/>
    <w:rsid w:val="000A1516"/>
    <w:rsid w:val="000A6984"/>
    <w:rsid w:val="000A7925"/>
    <w:rsid w:val="000B0AA1"/>
    <w:rsid w:val="000B74C2"/>
    <w:rsid w:val="000C400E"/>
    <w:rsid w:val="000D1334"/>
    <w:rsid w:val="000F311B"/>
    <w:rsid w:val="000F7E67"/>
    <w:rsid w:val="00100B9E"/>
    <w:rsid w:val="00110249"/>
    <w:rsid w:val="0011214B"/>
    <w:rsid w:val="00113F30"/>
    <w:rsid w:val="00121BEE"/>
    <w:rsid w:val="001364AB"/>
    <w:rsid w:val="001435E4"/>
    <w:rsid w:val="001578CB"/>
    <w:rsid w:val="00192730"/>
    <w:rsid w:val="001A27AC"/>
    <w:rsid w:val="001B029F"/>
    <w:rsid w:val="001B283A"/>
    <w:rsid w:val="001B34B3"/>
    <w:rsid w:val="001E7A2D"/>
    <w:rsid w:val="001F6ABE"/>
    <w:rsid w:val="00216060"/>
    <w:rsid w:val="00220725"/>
    <w:rsid w:val="002307D8"/>
    <w:rsid w:val="002337FD"/>
    <w:rsid w:val="00235998"/>
    <w:rsid w:val="00235B6A"/>
    <w:rsid w:val="0023778B"/>
    <w:rsid w:val="00241664"/>
    <w:rsid w:val="002513DC"/>
    <w:rsid w:val="0026177D"/>
    <w:rsid w:val="0028617D"/>
    <w:rsid w:val="00286CC1"/>
    <w:rsid w:val="002964B2"/>
    <w:rsid w:val="0029706B"/>
    <w:rsid w:val="002A0558"/>
    <w:rsid w:val="002B2013"/>
    <w:rsid w:val="002B2454"/>
    <w:rsid w:val="002D1888"/>
    <w:rsid w:val="002D1F63"/>
    <w:rsid w:val="002D48B4"/>
    <w:rsid w:val="002D6710"/>
    <w:rsid w:val="002F173E"/>
    <w:rsid w:val="00301E87"/>
    <w:rsid w:val="00302607"/>
    <w:rsid w:val="00314B16"/>
    <w:rsid w:val="003238C1"/>
    <w:rsid w:val="00351C1E"/>
    <w:rsid w:val="0036281E"/>
    <w:rsid w:val="00365830"/>
    <w:rsid w:val="00366369"/>
    <w:rsid w:val="00390996"/>
    <w:rsid w:val="003A1F13"/>
    <w:rsid w:val="003B0FCF"/>
    <w:rsid w:val="003B7487"/>
    <w:rsid w:val="003D1443"/>
    <w:rsid w:val="003D763E"/>
    <w:rsid w:val="003E47A5"/>
    <w:rsid w:val="003F33DF"/>
    <w:rsid w:val="00403B76"/>
    <w:rsid w:val="00404AE4"/>
    <w:rsid w:val="00406D12"/>
    <w:rsid w:val="00417698"/>
    <w:rsid w:val="00423212"/>
    <w:rsid w:val="004350F9"/>
    <w:rsid w:val="00447EF4"/>
    <w:rsid w:val="00464225"/>
    <w:rsid w:val="00466C18"/>
    <w:rsid w:val="00470F02"/>
    <w:rsid w:val="00471448"/>
    <w:rsid w:val="00482334"/>
    <w:rsid w:val="004873CC"/>
    <w:rsid w:val="00490DAA"/>
    <w:rsid w:val="00491556"/>
    <w:rsid w:val="004C0591"/>
    <w:rsid w:val="005104DD"/>
    <w:rsid w:val="0052798C"/>
    <w:rsid w:val="00531321"/>
    <w:rsid w:val="00540D74"/>
    <w:rsid w:val="00547AB5"/>
    <w:rsid w:val="00553D4C"/>
    <w:rsid w:val="00566440"/>
    <w:rsid w:val="00567871"/>
    <w:rsid w:val="00570C8F"/>
    <w:rsid w:val="005B138C"/>
    <w:rsid w:val="005B1836"/>
    <w:rsid w:val="005B22E5"/>
    <w:rsid w:val="005C7926"/>
    <w:rsid w:val="005D04EF"/>
    <w:rsid w:val="0061400A"/>
    <w:rsid w:val="00616149"/>
    <w:rsid w:val="0062154F"/>
    <w:rsid w:val="0062363F"/>
    <w:rsid w:val="00631F5F"/>
    <w:rsid w:val="00641B43"/>
    <w:rsid w:val="00644057"/>
    <w:rsid w:val="00685383"/>
    <w:rsid w:val="006A2B37"/>
    <w:rsid w:val="006D5C4A"/>
    <w:rsid w:val="006F1233"/>
    <w:rsid w:val="006F1EC9"/>
    <w:rsid w:val="006F2CDC"/>
    <w:rsid w:val="006F459F"/>
    <w:rsid w:val="00735B20"/>
    <w:rsid w:val="00755BA7"/>
    <w:rsid w:val="007742EF"/>
    <w:rsid w:val="007A2CDD"/>
    <w:rsid w:val="007B1C1B"/>
    <w:rsid w:val="007B6E8D"/>
    <w:rsid w:val="007C2F81"/>
    <w:rsid w:val="007F7738"/>
    <w:rsid w:val="008059FD"/>
    <w:rsid w:val="008066B4"/>
    <w:rsid w:val="0081157E"/>
    <w:rsid w:val="008117DA"/>
    <w:rsid w:val="0084092E"/>
    <w:rsid w:val="008613BD"/>
    <w:rsid w:val="00865D16"/>
    <w:rsid w:val="00867610"/>
    <w:rsid w:val="00871671"/>
    <w:rsid w:val="008723C3"/>
    <w:rsid w:val="00872FB1"/>
    <w:rsid w:val="00891A8E"/>
    <w:rsid w:val="008B47D3"/>
    <w:rsid w:val="008C0916"/>
    <w:rsid w:val="008D5775"/>
    <w:rsid w:val="008E3991"/>
    <w:rsid w:val="008E6048"/>
    <w:rsid w:val="00901728"/>
    <w:rsid w:val="00942BEB"/>
    <w:rsid w:val="00970AB5"/>
    <w:rsid w:val="00977130"/>
    <w:rsid w:val="00982160"/>
    <w:rsid w:val="00987099"/>
    <w:rsid w:val="00990F02"/>
    <w:rsid w:val="00996E1E"/>
    <w:rsid w:val="009A12B1"/>
    <w:rsid w:val="009B2561"/>
    <w:rsid w:val="009C3679"/>
    <w:rsid w:val="009D21AB"/>
    <w:rsid w:val="009F7F83"/>
    <w:rsid w:val="00A14860"/>
    <w:rsid w:val="00A20586"/>
    <w:rsid w:val="00A23BD7"/>
    <w:rsid w:val="00A436A6"/>
    <w:rsid w:val="00A53479"/>
    <w:rsid w:val="00A6655B"/>
    <w:rsid w:val="00A70639"/>
    <w:rsid w:val="00A71FA4"/>
    <w:rsid w:val="00AA7574"/>
    <w:rsid w:val="00AE3BF2"/>
    <w:rsid w:val="00AE5198"/>
    <w:rsid w:val="00AE6DAD"/>
    <w:rsid w:val="00AF1435"/>
    <w:rsid w:val="00AF1D54"/>
    <w:rsid w:val="00AF461E"/>
    <w:rsid w:val="00AF5776"/>
    <w:rsid w:val="00B14F52"/>
    <w:rsid w:val="00B21E42"/>
    <w:rsid w:val="00B417DE"/>
    <w:rsid w:val="00B505FB"/>
    <w:rsid w:val="00B61F1F"/>
    <w:rsid w:val="00B8504B"/>
    <w:rsid w:val="00B95CD2"/>
    <w:rsid w:val="00BC6462"/>
    <w:rsid w:val="00BE7B5D"/>
    <w:rsid w:val="00BF2854"/>
    <w:rsid w:val="00BF47A2"/>
    <w:rsid w:val="00C3278C"/>
    <w:rsid w:val="00C36F5C"/>
    <w:rsid w:val="00C37135"/>
    <w:rsid w:val="00C419BE"/>
    <w:rsid w:val="00C656A4"/>
    <w:rsid w:val="00C72F76"/>
    <w:rsid w:val="00C90ABE"/>
    <w:rsid w:val="00C91707"/>
    <w:rsid w:val="00C9221B"/>
    <w:rsid w:val="00CA7F22"/>
    <w:rsid w:val="00CD549E"/>
    <w:rsid w:val="00CE122B"/>
    <w:rsid w:val="00D13F1D"/>
    <w:rsid w:val="00D22FB2"/>
    <w:rsid w:val="00D33230"/>
    <w:rsid w:val="00D35246"/>
    <w:rsid w:val="00D432F2"/>
    <w:rsid w:val="00D8165F"/>
    <w:rsid w:val="00D85A5B"/>
    <w:rsid w:val="00D90C2F"/>
    <w:rsid w:val="00D975F7"/>
    <w:rsid w:val="00DA15D4"/>
    <w:rsid w:val="00DB08E1"/>
    <w:rsid w:val="00DC09F5"/>
    <w:rsid w:val="00DE0F18"/>
    <w:rsid w:val="00DE3465"/>
    <w:rsid w:val="00DE5979"/>
    <w:rsid w:val="00E23D07"/>
    <w:rsid w:val="00E41BBC"/>
    <w:rsid w:val="00E50B7E"/>
    <w:rsid w:val="00E66A96"/>
    <w:rsid w:val="00E746E8"/>
    <w:rsid w:val="00E8339B"/>
    <w:rsid w:val="00EA328B"/>
    <w:rsid w:val="00EF2EC2"/>
    <w:rsid w:val="00F14C7D"/>
    <w:rsid w:val="00F21917"/>
    <w:rsid w:val="00F3714A"/>
    <w:rsid w:val="00F72DC4"/>
    <w:rsid w:val="00F737F9"/>
    <w:rsid w:val="00F84BCE"/>
    <w:rsid w:val="00FB6D06"/>
    <w:rsid w:val="00FC7BC0"/>
    <w:rsid w:val="00FE3B1F"/>
    <w:rsid w:val="00FE5BFC"/>
    <w:rsid w:val="00FE771E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39"/>
  </w:style>
  <w:style w:type="paragraph" w:styleId="3">
    <w:name w:val="heading 3"/>
    <w:basedOn w:val="a"/>
    <w:next w:val="a"/>
    <w:link w:val="30"/>
    <w:qFormat/>
    <w:rsid w:val="002377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7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2B24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24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7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0B7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rsid w:val="00B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B14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r">
    <w:name w:val="autor"/>
    <w:basedOn w:val="a"/>
    <w:rsid w:val="00B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5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1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246"/>
  </w:style>
  <w:style w:type="paragraph" w:styleId="ab">
    <w:name w:val="footnote text"/>
    <w:basedOn w:val="a"/>
    <w:link w:val="ac"/>
    <w:semiHidden/>
    <w:rsid w:val="008E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E3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sid w:val="00DE0F18"/>
    <w:rPr>
      <w:i/>
      <w:iCs w:val="0"/>
      <w:color w:val="0000FF"/>
      <w:sz w:val="24"/>
      <w:szCs w:val="24"/>
      <w:u w:val="single"/>
      <w:lang w:val="en-US" w:eastAsia="en-US" w:bidi="ar-SA"/>
    </w:rPr>
  </w:style>
  <w:style w:type="character" w:customStyle="1" w:styleId="maintext">
    <w:name w:val="main_text"/>
    <w:basedOn w:val="a0"/>
    <w:rsid w:val="00867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39"/>
  </w:style>
  <w:style w:type="paragraph" w:styleId="3">
    <w:name w:val="heading 3"/>
    <w:basedOn w:val="a"/>
    <w:next w:val="a"/>
    <w:link w:val="30"/>
    <w:qFormat/>
    <w:rsid w:val="0023778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F7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2B24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B24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3778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0B74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rsid w:val="00B14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B14F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utor">
    <w:name w:val="autor"/>
    <w:basedOn w:val="a"/>
    <w:rsid w:val="00B1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31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1F5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1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246"/>
  </w:style>
  <w:style w:type="paragraph" w:styleId="ab">
    <w:name w:val="footnote text"/>
    <w:basedOn w:val="a"/>
    <w:link w:val="ac"/>
    <w:semiHidden/>
    <w:rsid w:val="008E3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8E39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rsid w:val="00DE0F18"/>
    <w:rPr>
      <w:i/>
      <w:iCs w:val="0"/>
      <w:color w:val="0000FF"/>
      <w:sz w:val="24"/>
      <w:szCs w:val="24"/>
      <w:u w:val="single"/>
      <w:lang w:val="en-US" w:eastAsia="en-US" w:bidi="ar-SA"/>
    </w:rPr>
  </w:style>
  <w:style w:type="character" w:customStyle="1" w:styleId="maintext">
    <w:name w:val="main_text"/>
    <w:basedOn w:val="a0"/>
    <w:rsid w:val="00867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9AC39-8A05-493D-AA9B-91E8CC11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Тазетдинова Зульфия Фанизовна</dc:creator>
  <cp:lastModifiedBy>Тазетдинова Зульфия Фанизовна</cp:lastModifiedBy>
  <cp:revision>13</cp:revision>
  <cp:lastPrinted>2013-11-14T12:07:00Z</cp:lastPrinted>
  <dcterms:created xsi:type="dcterms:W3CDTF">2013-11-14T15:15:00Z</dcterms:created>
  <dcterms:modified xsi:type="dcterms:W3CDTF">2014-02-26T14:30:00Z</dcterms:modified>
</cp:coreProperties>
</file>