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AC" w:rsidRPr="00230839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  <w:sz w:val="28"/>
          <w:szCs w:val="28"/>
        </w:rPr>
      </w:pPr>
      <w:r w:rsidRPr="00230839">
        <w:rPr>
          <w:b/>
          <w:sz w:val="28"/>
          <w:szCs w:val="28"/>
        </w:rPr>
        <w:t>ПОЛОЖЕНИЕ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 xml:space="preserve">о  </w:t>
      </w:r>
      <w:r w:rsidRPr="003A10D6">
        <w:rPr>
          <w:sz w:val="28"/>
          <w:szCs w:val="28"/>
          <w:lang w:val="en-US"/>
        </w:rPr>
        <w:t>VIII</w:t>
      </w:r>
      <w:r w:rsidRPr="003A10D6">
        <w:rPr>
          <w:sz w:val="28"/>
          <w:szCs w:val="28"/>
        </w:rPr>
        <w:t xml:space="preserve">Всероссийском  конкурсе </w:t>
      </w:r>
      <w:proofErr w:type="gramStart"/>
      <w:r w:rsidR="00230839">
        <w:rPr>
          <w:sz w:val="28"/>
          <w:szCs w:val="28"/>
        </w:rPr>
        <w:t>–</w:t>
      </w:r>
      <w:r w:rsidRPr="003A10D6">
        <w:rPr>
          <w:sz w:val="28"/>
          <w:szCs w:val="28"/>
        </w:rPr>
        <w:t>ф</w:t>
      </w:r>
      <w:proofErr w:type="gramEnd"/>
      <w:r w:rsidRPr="003A10D6">
        <w:rPr>
          <w:sz w:val="28"/>
          <w:szCs w:val="28"/>
        </w:rPr>
        <w:t>естивале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ансамблей  и  оркестров  народных  инструментов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 xml:space="preserve">Анатолия </w:t>
      </w:r>
      <w:proofErr w:type="spellStart"/>
      <w:r w:rsidRPr="003A10D6">
        <w:rPr>
          <w:sz w:val="28"/>
          <w:szCs w:val="28"/>
        </w:rPr>
        <w:t>Шутикова</w:t>
      </w:r>
      <w:proofErr w:type="spellEnd"/>
      <w:r w:rsidRPr="003A10D6">
        <w:rPr>
          <w:sz w:val="28"/>
          <w:szCs w:val="28"/>
        </w:rPr>
        <w:t xml:space="preserve"> «Народные мелодии»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8 -9 апреля 2013 года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iCs/>
          <w:sz w:val="28"/>
          <w:szCs w:val="28"/>
        </w:rPr>
      </w:pPr>
      <w:r w:rsidRPr="003A10D6">
        <w:rPr>
          <w:iCs/>
          <w:sz w:val="28"/>
          <w:szCs w:val="28"/>
        </w:rPr>
        <w:t>Учредители конкурса-фестиваля: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iCs/>
          <w:sz w:val="28"/>
          <w:szCs w:val="28"/>
        </w:rPr>
      </w:pPr>
      <w:r w:rsidRPr="003A10D6">
        <w:rPr>
          <w:iCs/>
          <w:sz w:val="28"/>
          <w:szCs w:val="28"/>
        </w:rPr>
        <w:t>Министерство культуры Республики Татарстан,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iCs/>
          <w:sz w:val="28"/>
          <w:szCs w:val="28"/>
        </w:rPr>
      </w:pPr>
      <w:r w:rsidRPr="003A10D6">
        <w:rPr>
          <w:iCs/>
          <w:sz w:val="28"/>
          <w:szCs w:val="28"/>
        </w:rPr>
        <w:t>Татарская Государственная филармония им. Г. Тукая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Координирующим органом является оргкомитет фестиваля.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Сибагатуллин</w:t>
      </w:r>
      <w:proofErr w:type="spellEnd"/>
      <w:r w:rsidRPr="003A10D6">
        <w:rPr>
          <w:sz w:val="28"/>
          <w:szCs w:val="28"/>
        </w:rPr>
        <w:t xml:space="preserve"> А.М.   - Министр культуры Республики  Татарстан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(председатель оргкомитета)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Калимуллина</w:t>
      </w:r>
      <w:proofErr w:type="spellEnd"/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О.А.- Арт-директор конкурса, модератор научно-практической конференции,</w:t>
      </w:r>
    </w:p>
    <w:p w:rsidR="00A75BAC" w:rsidRPr="003A10D6" w:rsidRDefault="00230839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К</w:t>
      </w:r>
      <w:r w:rsidR="00A75BAC" w:rsidRPr="003A10D6">
        <w:rPr>
          <w:sz w:val="28"/>
          <w:szCs w:val="28"/>
        </w:rPr>
        <w:t>андидат</w:t>
      </w:r>
      <w:r>
        <w:rPr>
          <w:sz w:val="28"/>
          <w:szCs w:val="28"/>
        </w:rPr>
        <w:t xml:space="preserve"> </w:t>
      </w:r>
      <w:r w:rsidR="00A75BAC" w:rsidRPr="003A10D6">
        <w:rPr>
          <w:sz w:val="28"/>
          <w:szCs w:val="28"/>
        </w:rPr>
        <w:t>педагогических наук, доцент  КГУКИ.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Состав жюри формируется оргкомитетом фестиваля из числа известных музыкантов и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деятелей в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области народного исполнительства, аранжировщиков, музыкальных продюсеров.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Жюри: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Шутиков</w:t>
      </w:r>
      <w:proofErr w:type="spellEnd"/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А.И.- художественный руководитель и главный дирижер Государственного оркестра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народных инструментов Республики Татарстан, Народный артист России,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Лауреат Государственной премии им. Г. Тукая, профессор, академик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Петровской академии наук и искусств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(председатель)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Салехова</w:t>
      </w:r>
      <w:proofErr w:type="spellEnd"/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З.Я. - начальник  отдела   развития  искусств  и  защиты  авторских  прав Министерства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культуры  Республики  Татарстан.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Нуруллин</w:t>
      </w:r>
      <w:proofErr w:type="spellEnd"/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К.Н.</w:t>
      </w:r>
      <w:r w:rsidRPr="003A10D6">
        <w:rPr>
          <w:sz w:val="28"/>
          <w:szCs w:val="28"/>
        </w:rPr>
        <w:tab/>
        <w:t>- директор Татарской государственной филармонии им. Г. Тукая.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ЗубицкийВ.Д</w:t>
      </w:r>
      <w:proofErr w:type="spellEnd"/>
      <w:r w:rsidRPr="003A10D6">
        <w:rPr>
          <w:sz w:val="28"/>
          <w:szCs w:val="28"/>
        </w:rPr>
        <w:t>.–заслуженный деятел</w:t>
      </w:r>
      <w:r w:rsidR="00230839">
        <w:rPr>
          <w:sz w:val="28"/>
          <w:szCs w:val="28"/>
        </w:rPr>
        <w:t xml:space="preserve">ь искусств Украины, композитор, </w:t>
      </w:r>
      <w:r w:rsidRPr="003A10D6">
        <w:rPr>
          <w:sz w:val="28"/>
          <w:szCs w:val="28"/>
        </w:rPr>
        <w:t>дирижер, организатор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3A10D6">
        <w:rPr>
          <w:sz w:val="28"/>
          <w:szCs w:val="28"/>
        </w:rPr>
        <w:t xml:space="preserve">Международного фестиваля </w:t>
      </w:r>
      <w:proofErr w:type="gramStart"/>
      <w:r w:rsidRPr="003A10D6">
        <w:rPr>
          <w:sz w:val="28"/>
          <w:szCs w:val="28"/>
        </w:rPr>
        <w:t>г</w:t>
      </w:r>
      <w:proofErr w:type="gramEnd"/>
      <w:r w:rsidRPr="003A10D6">
        <w:rPr>
          <w:sz w:val="28"/>
          <w:szCs w:val="28"/>
        </w:rPr>
        <w:t xml:space="preserve">. </w:t>
      </w:r>
      <w:proofErr w:type="spellStart"/>
      <w:r w:rsidRPr="003A10D6">
        <w:rPr>
          <w:sz w:val="28"/>
          <w:szCs w:val="28"/>
        </w:rPr>
        <w:t>Ланчиано</w:t>
      </w:r>
      <w:proofErr w:type="spellEnd"/>
      <w:r w:rsidRPr="003A10D6">
        <w:rPr>
          <w:sz w:val="28"/>
          <w:szCs w:val="28"/>
        </w:rPr>
        <w:t xml:space="preserve"> (Италия)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Шайхутдинов</w:t>
      </w:r>
      <w:proofErr w:type="spellEnd"/>
      <w:r w:rsidRPr="003A10D6">
        <w:rPr>
          <w:sz w:val="28"/>
          <w:szCs w:val="28"/>
        </w:rPr>
        <w:t xml:space="preserve"> Р.Ю.     -  заслуженный  артист России и Республики  Башкортостан, </w:t>
      </w:r>
      <w:proofErr w:type="spellStart"/>
      <w:r w:rsidRPr="003A10D6">
        <w:rPr>
          <w:sz w:val="28"/>
          <w:szCs w:val="28"/>
        </w:rPr>
        <w:t>профессорУфимской</w:t>
      </w:r>
      <w:proofErr w:type="spellEnd"/>
      <w:r w:rsidRPr="003A10D6">
        <w:rPr>
          <w:sz w:val="28"/>
          <w:szCs w:val="28"/>
        </w:rPr>
        <w:t xml:space="preserve">  государственной   академии  искусств им. З. Исмагилова, член Совета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Межрегиональной  ассоциации  баянистов  и  аккордеонистов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lastRenderedPageBreak/>
        <w:t>Федоров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Е.А</w:t>
      </w:r>
      <w:r w:rsidR="00230839">
        <w:rPr>
          <w:sz w:val="28"/>
          <w:szCs w:val="28"/>
        </w:rPr>
        <w:t xml:space="preserve">. </w:t>
      </w:r>
      <w:r w:rsidRPr="003A10D6">
        <w:rPr>
          <w:sz w:val="28"/>
          <w:szCs w:val="28"/>
        </w:rPr>
        <w:t>- художественный руководитель и главный дирижер Ульяновского Государственного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оркестра народных инструментов, заслуженный артист России.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ЯковлевВ.И</w:t>
      </w:r>
      <w:proofErr w:type="spellEnd"/>
      <w:r w:rsidRPr="003A10D6">
        <w:rPr>
          <w:sz w:val="28"/>
          <w:szCs w:val="28"/>
        </w:rPr>
        <w:t>.– заслуженный деятель искусств Республики Татарстан, профессор, заведующий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кафедрой теории и истории исполнительского искусства Казанской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 xml:space="preserve">государственной консерватории  (академии) им. Н.Г. </w:t>
      </w:r>
      <w:proofErr w:type="spellStart"/>
      <w:r w:rsidRPr="003A10D6">
        <w:rPr>
          <w:sz w:val="28"/>
          <w:szCs w:val="28"/>
        </w:rPr>
        <w:t>Жиганова</w:t>
      </w:r>
      <w:proofErr w:type="spellEnd"/>
      <w:r w:rsidRPr="003A10D6">
        <w:rPr>
          <w:sz w:val="28"/>
          <w:szCs w:val="28"/>
        </w:rPr>
        <w:t>, доктор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исторических наук.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ШамаевМ.В</w:t>
      </w:r>
      <w:proofErr w:type="spellEnd"/>
      <w:r w:rsidRPr="003A10D6">
        <w:rPr>
          <w:sz w:val="28"/>
          <w:szCs w:val="28"/>
        </w:rPr>
        <w:t>.– заслуженный артист Республики Татарстан, солист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Государственного</w:t>
      </w:r>
      <w:r w:rsidR="00230839">
        <w:rPr>
          <w:sz w:val="28"/>
          <w:szCs w:val="28"/>
        </w:rPr>
        <w:t xml:space="preserve"> </w:t>
      </w:r>
      <w:r w:rsidRPr="003A10D6">
        <w:rPr>
          <w:sz w:val="28"/>
          <w:szCs w:val="28"/>
        </w:rPr>
        <w:t>оркестра народных инструментов Республики Татарстан, аранжировщик.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1416" w:firstLine="709"/>
        <w:rPr>
          <w:iCs/>
          <w:sz w:val="28"/>
          <w:szCs w:val="28"/>
        </w:rPr>
      </w:pPr>
      <w:r w:rsidRPr="003A10D6">
        <w:rPr>
          <w:iCs/>
          <w:sz w:val="28"/>
          <w:szCs w:val="28"/>
        </w:rPr>
        <w:t>Цели и задачи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-поиск и выявление перспективных коллективов (ансамблей и оркестров)  в республике и РФ;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-пропаганда народной музыки, игры на народных инструментах;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-создание благоприятных условий для развития молодых талантов;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-укрепление профессиональных культурных связей между творческими коллективами и исполнителями в области народного творчества;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-стимулирование и поддержка талантов и специалистов, работающих с данными коллективами;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-возрождение и укрепление духовности современной молодежи.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2124" w:firstLine="709"/>
        <w:rPr>
          <w:sz w:val="28"/>
          <w:szCs w:val="28"/>
        </w:rPr>
      </w:pPr>
      <w:r w:rsidRPr="003A10D6">
        <w:rPr>
          <w:iCs/>
          <w:sz w:val="28"/>
          <w:szCs w:val="28"/>
        </w:rPr>
        <w:t>0рганизационная структура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Оргкомитет осуществляет общее руководство фестивалем, контроль над финансированием,  определяет размер призового фонда и программу фестиваля. По результатам  конкурсных выступлений  жюри присуждает звание лауреатов и дипломантов конкурса.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Конкурс-фестиваль  проводится последующим номинациям:</w:t>
      </w:r>
    </w:p>
    <w:p w:rsidR="00A75BAC" w:rsidRPr="003A10D6" w:rsidRDefault="00A75BAC" w:rsidP="00230839">
      <w:pPr>
        <w:pStyle w:val="a4"/>
        <w:numPr>
          <w:ilvl w:val="0"/>
          <w:numId w:val="1"/>
        </w:num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-ансамбли народных инструментов (до 5 человек)</w:t>
      </w:r>
    </w:p>
    <w:p w:rsidR="00A75BAC" w:rsidRPr="003A10D6" w:rsidRDefault="00A75BAC" w:rsidP="00230839">
      <w:pPr>
        <w:pStyle w:val="a4"/>
        <w:numPr>
          <w:ilvl w:val="0"/>
          <w:numId w:val="1"/>
        </w:num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-ансамбли народных инструментов (от 5-10 человек)</w:t>
      </w:r>
    </w:p>
    <w:p w:rsidR="00A75BAC" w:rsidRPr="003A10D6" w:rsidRDefault="00A75BAC" w:rsidP="00230839">
      <w:pPr>
        <w:pStyle w:val="a4"/>
        <w:numPr>
          <w:ilvl w:val="0"/>
          <w:numId w:val="1"/>
        </w:num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-ансамбли  народных инструментов (от10-15 человек)</w:t>
      </w:r>
    </w:p>
    <w:p w:rsidR="00A75BAC" w:rsidRPr="003A10D6" w:rsidRDefault="00A75BAC" w:rsidP="00230839">
      <w:pPr>
        <w:pStyle w:val="a4"/>
        <w:numPr>
          <w:ilvl w:val="0"/>
          <w:numId w:val="1"/>
        </w:num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-оркестры народных инструментов (от 15 человек)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В конкурсе могут принять участие: учащиеся ДМШ и ДШИ, средних специальных музыкальных учебных заведений, студенты ВУЗов, профессиональные и самодеятельные   коллективы. Все участники должны пройти на местах предварительное прослушивание и получить рекомендации учебных заведений, отделов культуры и образования.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 xml:space="preserve">Примечание: в рамках  конкурса-фестиваля проводится Межрегиональная  научно-практическая конференция  с выпуском сборника </w:t>
      </w:r>
      <w:r w:rsidRPr="003A10D6">
        <w:rPr>
          <w:sz w:val="28"/>
          <w:szCs w:val="28"/>
        </w:rPr>
        <w:lastRenderedPageBreak/>
        <w:t xml:space="preserve">статей участников. В конференции можно принимать участие как </w:t>
      </w:r>
      <w:proofErr w:type="spellStart"/>
      <w:r w:rsidRPr="003A10D6">
        <w:rPr>
          <w:sz w:val="28"/>
          <w:szCs w:val="28"/>
        </w:rPr>
        <w:t>очно</w:t>
      </w:r>
      <w:proofErr w:type="spellEnd"/>
      <w:r w:rsidRPr="003A10D6">
        <w:rPr>
          <w:sz w:val="28"/>
          <w:szCs w:val="28"/>
        </w:rPr>
        <w:t>, так и заочно. Тема статей и тезисов: « Развитие народного творчества  вчера, сегодня, завтра: перспективы, проблемы, пути решения».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По итогам конференции  планируется  выпуск сборника статей.</w:t>
      </w:r>
    </w:p>
    <w:p w:rsidR="00A75BAC" w:rsidRPr="003A10D6" w:rsidRDefault="00A75BAC" w:rsidP="00230839">
      <w:pPr>
        <w:spacing w:line="276" w:lineRule="auto"/>
        <w:ind w:left="1416" w:firstLine="709"/>
        <w:rPr>
          <w:sz w:val="28"/>
          <w:szCs w:val="28"/>
        </w:rPr>
      </w:pPr>
      <w:r w:rsidRPr="003A10D6">
        <w:rPr>
          <w:iCs/>
          <w:sz w:val="28"/>
          <w:szCs w:val="28"/>
        </w:rPr>
        <w:t>Условия и порядок проведения конкурса-фестиваля.</w:t>
      </w:r>
    </w:p>
    <w:p w:rsidR="00A75BAC" w:rsidRPr="003A10D6" w:rsidRDefault="00A75BAC" w:rsidP="00230839">
      <w:pPr>
        <w:widowControl w:val="0"/>
        <w:tabs>
          <w:tab w:val="left" w:pos="3427"/>
        </w:tabs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Конкурс - фестиваль проводится 8 - 9 апреля 2012года.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Количество участников конкурса-фестиваля не ограничено.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Использование фонограмм во время выступления исключается.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Конкурсная программа  свободная.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Выступление  ансамблей до 10 минут, оркестров - 15минут.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Регистрация участников состоится в первый день фестиваля в фойе зала.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Жеребьевка и начало выступлений в номинации</w:t>
      </w:r>
      <w:proofErr w:type="gramStart"/>
      <w:r w:rsidRPr="003A10D6">
        <w:rPr>
          <w:sz w:val="28"/>
          <w:szCs w:val="28"/>
        </w:rPr>
        <w:t>«А</w:t>
      </w:r>
      <w:proofErr w:type="gramEnd"/>
      <w:r w:rsidRPr="003A10D6">
        <w:rPr>
          <w:sz w:val="28"/>
          <w:szCs w:val="28"/>
        </w:rPr>
        <w:t>нсамбли народных инструментов» 8  апреля  с 9.00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Жеребьевка и начало выступлений в номинации «Оркестры»- 9  апреля  с  9.00.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3" w:firstLine="709"/>
        <w:rPr>
          <w:sz w:val="28"/>
          <w:szCs w:val="28"/>
        </w:rPr>
      </w:pPr>
      <w:r w:rsidRPr="003A10D6">
        <w:rPr>
          <w:sz w:val="28"/>
          <w:szCs w:val="28"/>
        </w:rPr>
        <w:t>Деление на возрастные категории не предусмотрены, подход жюри к участникам конкурса-фестиваля предполагается индивидуальный.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3" w:firstLine="709"/>
        <w:rPr>
          <w:sz w:val="28"/>
          <w:szCs w:val="28"/>
        </w:rPr>
      </w:pPr>
      <w:r w:rsidRPr="003A10D6">
        <w:rPr>
          <w:sz w:val="28"/>
          <w:szCs w:val="28"/>
        </w:rPr>
        <w:t>Организационный взнос для ансамблей: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3" w:firstLine="709"/>
        <w:rPr>
          <w:sz w:val="28"/>
          <w:szCs w:val="28"/>
        </w:rPr>
      </w:pPr>
      <w:r w:rsidRPr="003A10D6">
        <w:rPr>
          <w:sz w:val="28"/>
          <w:szCs w:val="28"/>
        </w:rPr>
        <w:t xml:space="preserve">до 5человек </w:t>
      </w:r>
      <w:r w:rsidRPr="003A10D6">
        <w:rPr>
          <w:sz w:val="28"/>
          <w:szCs w:val="28"/>
        </w:rPr>
        <w:tab/>
      </w:r>
      <w:r w:rsidRPr="003A10D6">
        <w:rPr>
          <w:sz w:val="28"/>
          <w:szCs w:val="28"/>
        </w:rPr>
        <w:tab/>
        <w:t>- 2000 рублей;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3" w:firstLine="709"/>
        <w:rPr>
          <w:sz w:val="28"/>
          <w:szCs w:val="28"/>
        </w:rPr>
      </w:pPr>
      <w:r w:rsidRPr="003A10D6">
        <w:rPr>
          <w:sz w:val="28"/>
          <w:szCs w:val="28"/>
        </w:rPr>
        <w:t>от 5 до 10 человек</w:t>
      </w:r>
      <w:r w:rsidRPr="003A10D6">
        <w:rPr>
          <w:sz w:val="28"/>
          <w:szCs w:val="28"/>
        </w:rPr>
        <w:tab/>
      </w:r>
      <w:r w:rsidRPr="003A10D6">
        <w:rPr>
          <w:sz w:val="28"/>
          <w:szCs w:val="28"/>
        </w:rPr>
        <w:tab/>
        <w:t>- 3000 рублей;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3" w:firstLine="709"/>
        <w:rPr>
          <w:sz w:val="28"/>
          <w:szCs w:val="28"/>
        </w:rPr>
      </w:pPr>
      <w:r w:rsidRPr="003A10D6">
        <w:rPr>
          <w:sz w:val="28"/>
          <w:szCs w:val="28"/>
        </w:rPr>
        <w:t>от10 до 15человек</w:t>
      </w:r>
      <w:r w:rsidRPr="003A10D6">
        <w:rPr>
          <w:sz w:val="28"/>
          <w:szCs w:val="28"/>
        </w:rPr>
        <w:tab/>
      </w:r>
      <w:r w:rsidRPr="003A10D6">
        <w:rPr>
          <w:sz w:val="28"/>
          <w:szCs w:val="28"/>
        </w:rPr>
        <w:tab/>
        <w:t>- 4000трублей;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3" w:firstLine="709"/>
        <w:rPr>
          <w:sz w:val="28"/>
          <w:szCs w:val="28"/>
        </w:rPr>
      </w:pPr>
      <w:r w:rsidRPr="003A10D6">
        <w:rPr>
          <w:sz w:val="28"/>
          <w:szCs w:val="28"/>
        </w:rPr>
        <w:t xml:space="preserve">для оркестров     </w:t>
      </w:r>
      <w:r w:rsidRPr="003A10D6">
        <w:rPr>
          <w:sz w:val="28"/>
          <w:szCs w:val="28"/>
        </w:rPr>
        <w:tab/>
        <w:t xml:space="preserve">             - 5000 рублей.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Проезд, проживание, питание участников и гостей конкурса оплачиваются направляющей стороной.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 xml:space="preserve">По итогам конкурса  в каждой номинации присуждаются 3 </w:t>
      </w:r>
      <w:proofErr w:type="gramStart"/>
      <w:r w:rsidRPr="003A10D6">
        <w:rPr>
          <w:sz w:val="28"/>
          <w:szCs w:val="28"/>
        </w:rPr>
        <w:t>призовых</w:t>
      </w:r>
      <w:proofErr w:type="gramEnd"/>
      <w:r w:rsidRPr="003A10D6">
        <w:rPr>
          <w:sz w:val="28"/>
          <w:szCs w:val="28"/>
        </w:rPr>
        <w:t xml:space="preserve"> места  (Лауреаты </w:t>
      </w:r>
      <w:r w:rsidRPr="003A10D6">
        <w:rPr>
          <w:sz w:val="28"/>
          <w:szCs w:val="28"/>
          <w:lang w:val="en-US"/>
        </w:rPr>
        <w:t>I</w:t>
      </w:r>
      <w:r w:rsidRPr="003A10D6">
        <w:rPr>
          <w:sz w:val="28"/>
          <w:szCs w:val="28"/>
        </w:rPr>
        <w:t>,</w:t>
      </w:r>
      <w:r w:rsidRPr="003A10D6">
        <w:rPr>
          <w:sz w:val="28"/>
          <w:szCs w:val="28"/>
          <w:lang w:val="en-US"/>
        </w:rPr>
        <w:t>II</w:t>
      </w:r>
      <w:r w:rsidRPr="003A10D6">
        <w:rPr>
          <w:sz w:val="28"/>
          <w:szCs w:val="28"/>
        </w:rPr>
        <w:t>,</w:t>
      </w:r>
      <w:r w:rsidRPr="003A10D6">
        <w:rPr>
          <w:sz w:val="28"/>
          <w:szCs w:val="28"/>
          <w:lang w:val="en-US"/>
        </w:rPr>
        <w:t>III</w:t>
      </w:r>
      <w:r w:rsidRPr="003A10D6">
        <w:rPr>
          <w:sz w:val="28"/>
          <w:szCs w:val="28"/>
        </w:rPr>
        <w:t xml:space="preserve"> степени), 3 диплома (</w:t>
      </w:r>
      <w:r w:rsidRPr="003A10D6">
        <w:rPr>
          <w:sz w:val="28"/>
          <w:szCs w:val="28"/>
          <w:lang w:val="en-US"/>
        </w:rPr>
        <w:t>I</w:t>
      </w:r>
      <w:r w:rsidRPr="003A10D6">
        <w:rPr>
          <w:sz w:val="28"/>
          <w:szCs w:val="28"/>
        </w:rPr>
        <w:t>,</w:t>
      </w:r>
      <w:r w:rsidRPr="003A10D6">
        <w:rPr>
          <w:sz w:val="28"/>
          <w:szCs w:val="28"/>
          <w:lang w:val="en-US"/>
        </w:rPr>
        <w:t>II</w:t>
      </w:r>
      <w:r w:rsidRPr="003A10D6">
        <w:rPr>
          <w:sz w:val="28"/>
          <w:szCs w:val="28"/>
        </w:rPr>
        <w:t>,</w:t>
      </w:r>
      <w:r w:rsidRPr="003A10D6">
        <w:rPr>
          <w:sz w:val="28"/>
          <w:szCs w:val="28"/>
          <w:lang w:val="en-US"/>
        </w:rPr>
        <w:t>III</w:t>
      </w:r>
      <w:r w:rsidRPr="003A10D6">
        <w:rPr>
          <w:sz w:val="28"/>
          <w:szCs w:val="28"/>
        </w:rPr>
        <w:t>степени).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Премии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ансамбли до 5 человек</w:t>
      </w:r>
      <w:r w:rsidRPr="003A10D6">
        <w:rPr>
          <w:sz w:val="28"/>
          <w:szCs w:val="28"/>
        </w:rPr>
        <w:tab/>
        <w:t>ансамбли до 10 человек</w:t>
      </w:r>
      <w:r w:rsidRPr="003A10D6">
        <w:rPr>
          <w:sz w:val="28"/>
          <w:szCs w:val="28"/>
        </w:rPr>
        <w:tab/>
        <w:t xml:space="preserve">ансамбли до 15 </w:t>
      </w:r>
      <w:proofErr w:type="spellStart"/>
      <w:r w:rsidRPr="003A10D6">
        <w:rPr>
          <w:sz w:val="28"/>
          <w:szCs w:val="28"/>
        </w:rPr>
        <w:t>человекоркестры</w:t>
      </w:r>
      <w:proofErr w:type="spellEnd"/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  <w:lang w:val="en-US"/>
        </w:rPr>
      </w:pPr>
      <w:r w:rsidRPr="003A10D6">
        <w:rPr>
          <w:sz w:val="28"/>
          <w:szCs w:val="28"/>
          <w:lang w:val="en-US"/>
        </w:rPr>
        <w:t xml:space="preserve">I   </w:t>
      </w:r>
      <w:proofErr w:type="gramStart"/>
      <w:r w:rsidRPr="003A10D6">
        <w:rPr>
          <w:sz w:val="28"/>
          <w:szCs w:val="28"/>
          <w:lang w:val="en-US"/>
        </w:rPr>
        <w:t>-  6000</w:t>
      </w:r>
      <w:proofErr w:type="spellStart"/>
      <w:r w:rsidRPr="003A10D6">
        <w:rPr>
          <w:sz w:val="28"/>
          <w:szCs w:val="28"/>
        </w:rPr>
        <w:t>руб</w:t>
      </w:r>
      <w:proofErr w:type="spellEnd"/>
      <w:proofErr w:type="gramEnd"/>
      <w:r w:rsidRPr="003A10D6">
        <w:rPr>
          <w:sz w:val="28"/>
          <w:szCs w:val="28"/>
          <w:lang w:val="en-US"/>
        </w:rPr>
        <w:t>.</w:t>
      </w:r>
      <w:r w:rsidRPr="003A10D6">
        <w:rPr>
          <w:sz w:val="28"/>
          <w:szCs w:val="28"/>
          <w:lang w:val="en-US"/>
        </w:rPr>
        <w:tab/>
      </w:r>
      <w:r w:rsidRPr="003A10D6">
        <w:rPr>
          <w:sz w:val="28"/>
          <w:szCs w:val="28"/>
          <w:lang w:val="en-US"/>
        </w:rPr>
        <w:tab/>
      </w:r>
      <w:proofErr w:type="gramStart"/>
      <w:r w:rsidRPr="003A10D6">
        <w:rPr>
          <w:sz w:val="28"/>
          <w:szCs w:val="28"/>
          <w:lang w:val="en-US"/>
        </w:rPr>
        <w:t>I-  12000</w:t>
      </w:r>
      <w:proofErr w:type="gramEnd"/>
      <w:r w:rsidRPr="003A10D6">
        <w:rPr>
          <w:sz w:val="28"/>
          <w:szCs w:val="28"/>
          <w:lang w:val="en-US"/>
        </w:rPr>
        <w:t xml:space="preserve"> </w:t>
      </w:r>
      <w:proofErr w:type="spellStart"/>
      <w:r w:rsidRPr="003A10D6">
        <w:rPr>
          <w:sz w:val="28"/>
          <w:szCs w:val="28"/>
        </w:rPr>
        <w:t>руб</w:t>
      </w:r>
      <w:proofErr w:type="spellEnd"/>
      <w:r w:rsidRPr="003A10D6">
        <w:rPr>
          <w:sz w:val="28"/>
          <w:szCs w:val="28"/>
          <w:lang w:val="en-US"/>
        </w:rPr>
        <w:t>.</w:t>
      </w:r>
      <w:r w:rsidRPr="003A10D6">
        <w:rPr>
          <w:sz w:val="28"/>
          <w:szCs w:val="28"/>
          <w:lang w:val="en-US"/>
        </w:rPr>
        <w:tab/>
      </w:r>
      <w:r w:rsidRPr="003A10D6">
        <w:rPr>
          <w:sz w:val="28"/>
          <w:szCs w:val="28"/>
          <w:lang w:val="en-US"/>
        </w:rPr>
        <w:tab/>
      </w:r>
      <w:proofErr w:type="gramStart"/>
      <w:r w:rsidRPr="003A10D6">
        <w:rPr>
          <w:sz w:val="28"/>
          <w:szCs w:val="28"/>
          <w:lang w:val="en-US"/>
        </w:rPr>
        <w:t>I- 17000</w:t>
      </w:r>
      <w:proofErr w:type="spellStart"/>
      <w:r w:rsidRPr="003A10D6">
        <w:rPr>
          <w:sz w:val="28"/>
          <w:szCs w:val="28"/>
        </w:rPr>
        <w:t>руб</w:t>
      </w:r>
      <w:proofErr w:type="spellEnd"/>
      <w:r w:rsidRPr="003A10D6">
        <w:rPr>
          <w:sz w:val="28"/>
          <w:szCs w:val="28"/>
          <w:lang w:val="en-US"/>
        </w:rPr>
        <w:t xml:space="preserve">.I – 22000 </w:t>
      </w:r>
      <w:proofErr w:type="spellStart"/>
      <w:r w:rsidRPr="003A10D6">
        <w:rPr>
          <w:sz w:val="28"/>
          <w:szCs w:val="28"/>
        </w:rPr>
        <w:t>руб</w:t>
      </w:r>
      <w:proofErr w:type="spellEnd"/>
      <w:r w:rsidRPr="003A10D6">
        <w:rPr>
          <w:sz w:val="28"/>
          <w:szCs w:val="28"/>
          <w:lang w:val="en-US"/>
        </w:rPr>
        <w:t>.</w:t>
      </w:r>
      <w:proofErr w:type="gramEnd"/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  <w:lang w:val="en-US"/>
        </w:rPr>
        <w:t>II</w:t>
      </w:r>
      <w:r w:rsidRPr="003A10D6">
        <w:rPr>
          <w:sz w:val="28"/>
          <w:szCs w:val="28"/>
        </w:rPr>
        <w:t xml:space="preserve"> </w:t>
      </w:r>
      <w:proofErr w:type="gramStart"/>
      <w:r w:rsidRPr="003A10D6">
        <w:rPr>
          <w:sz w:val="28"/>
          <w:szCs w:val="28"/>
        </w:rPr>
        <w:t>-  4000</w:t>
      </w:r>
      <w:proofErr w:type="gramEnd"/>
      <w:r w:rsidRPr="003A10D6">
        <w:rPr>
          <w:sz w:val="28"/>
          <w:szCs w:val="28"/>
        </w:rPr>
        <w:t xml:space="preserve"> руб.</w:t>
      </w:r>
      <w:r w:rsidRPr="003A10D6">
        <w:rPr>
          <w:sz w:val="28"/>
          <w:szCs w:val="28"/>
        </w:rPr>
        <w:tab/>
      </w:r>
      <w:r w:rsidRPr="003A10D6">
        <w:rPr>
          <w:sz w:val="28"/>
          <w:szCs w:val="28"/>
        </w:rPr>
        <w:tab/>
      </w:r>
      <w:proofErr w:type="gramStart"/>
      <w:r w:rsidRPr="003A10D6">
        <w:rPr>
          <w:sz w:val="28"/>
          <w:szCs w:val="28"/>
          <w:lang w:val="en-US"/>
        </w:rPr>
        <w:t>II</w:t>
      </w:r>
      <w:r w:rsidRPr="003A10D6">
        <w:rPr>
          <w:sz w:val="28"/>
          <w:szCs w:val="28"/>
        </w:rPr>
        <w:t xml:space="preserve">  -</w:t>
      </w:r>
      <w:proofErr w:type="gramEnd"/>
      <w:r w:rsidRPr="003A10D6">
        <w:rPr>
          <w:sz w:val="28"/>
          <w:szCs w:val="28"/>
        </w:rPr>
        <w:t xml:space="preserve">9000руб. </w:t>
      </w:r>
      <w:r w:rsidRPr="003A10D6">
        <w:rPr>
          <w:sz w:val="28"/>
          <w:szCs w:val="28"/>
        </w:rPr>
        <w:tab/>
      </w:r>
      <w:r w:rsidRPr="003A10D6">
        <w:rPr>
          <w:sz w:val="28"/>
          <w:szCs w:val="28"/>
        </w:rPr>
        <w:tab/>
      </w:r>
      <w:proofErr w:type="gramStart"/>
      <w:r w:rsidRPr="003A10D6">
        <w:rPr>
          <w:sz w:val="28"/>
          <w:szCs w:val="28"/>
          <w:lang w:val="en-US"/>
        </w:rPr>
        <w:t>II</w:t>
      </w:r>
      <w:r w:rsidRPr="003A10D6">
        <w:rPr>
          <w:sz w:val="28"/>
          <w:szCs w:val="28"/>
        </w:rPr>
        <w:t>-12000 руб.</w:t>
      </w:r>
      <w:r w:rsidRPr="003A10D6">
        <w:rPr>
          <w:sz w:val="28"/>
          <w:szCs w:val="28"/>
          <w:lang w:val="en-US"/>
        </w:rPr>
        <w:t>II</w:t>
      </w:r>
      <w:r w:rsidRPr="003A10D6">
        <w:rPr>
          <w:sz w:val="28"/>
          <w:szCs w:val="28"/>
        </w:rPr>
        <w:t>– 17000 руб.</w:t>
      </w:r>
      <w:proofErr w:type="gramEnd"/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proofErr w:type="gramStart"/>
      <w:r w:rsidRPr="003A10D6">
        <w:rPr>
          <w:sz w:val="28"/>
          <w:szCs w:val="28"/>
          <w:lang w:val="en-US"/>
        </w:rPr>
        <w:t>III</w:t>
      </w:r>
      <w:r w:rsidRPr="003A10D6">
        <w:rPr>
          <w:sz w:val="28"/>
          <w:szCs w:val="28"/>
        </w:rPr>
        <w:t xml:space="preserve"> -3000 руб.</w:t>
      </w:r>
      <w:proofErr w:type="gramEnd"/>
      <w:r w:rsidRPr="003A10D6">
        <w:rPr>
          <w:sz w:val="28"/>
          <w:szCs w:val="28"/>
        </w:rPr>
        <w:tab/>
      </w:r>
      <w:r w:rsidRPr="003A10D6">
        <w:rPr>
          <w:sz w:val="28"/>
          <w:szCs w:val="28"/>
        </w:rPr>
        <w:tab/>
      </w:r>
      <w:proofErr w:type="gramStart"/>
      <w:r w:rsidRPr="003A10D6">
        <w:rPr>
          <w:sz w:val="28"/>
          <w:szCs w:val="28"/>
        </w:rPr>
        <w:t>Ш</w:t>
      </w:r>
      <w:proofErr w:type="gramEnd"/>
      <w:r w:rsidRPr="003A10D6">
        <w:rPr>
          <w:sz w:val="28"/>
          <w:szCs w:val="28"/>
        </w:rPr>
        <w:t>- 7000 руб.</w:t>
      </w:r>
      <w:r w:rsidRPr="003A10D6">
        <w:rPr>
          <w:sz w:val="28"/>
          <w:szCs w:val="28"/>
        </w:rPr>
        <w:tab/>
      </w:r>
      <w:r w:rsidRPr="003A10D6">
        <w:rPr>
          <w:sz w:val="28"/>
          <w:szCs w:val="28"/>
        </w:rPr>
        <w:tab/>
      </w:r>
      <w:r w:rsidRPr="003A10D6">
        <w:rPr>
          <w:sz w:val="28"/>
          <w:szCs w:val="28"/>
          <w:lang w:val="en-US"/>
        </w:rPr>
        <w:t>III</w:t>
      </w:r>
      <w:r w:rsidRPr="003A10D6">
        <w:rPr>
          <w:sz w:val="28"/>
          <w:szCs w:val="28"/>
        </w:rPr>
        <w:t>-7000руб.</w:t>
      </w:r>
      <w:r w:rsidRPr="003A10D6">
        <w:rPr>
          <w:sz w:val="28"/>
          <w:szCs w:val="28"/>
          <w:lang w:val="en-US"/>
        </w:rPr>
        <w:t>III</w:t>
      </w:r>
      <w:r w:rsidRPr="003A10D6">
        <w:rPr>
          <w:sz w:val="28"/>
          <w:szCs w:val="28"/>
        </w:rPr>
        <w:t>– 12000 руб.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Жюри имеет право: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lastRenderedPageBreak/>
        <w:t>- присуждать не все премии и дипломы;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 делить премии между участниками;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- присуждать специальные призы.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Решение жюри окончательно и пересмотру не подлежит.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3" w:firstLine="709"/>
        <w:rPr>
          <w:sz w:val="28"/>
          <w:szCs w:val="28"/>
        </w:rPr>
      </w:pPr>
      <w:r w:rsidRPr="003A10D6">
        <w:rPr>
          <w:sz w:val="28"/>
          <w:szCs w:val="28"/>
        </w:rPr>
        <w:t xml:space="preserve">По окончании конкурса состоится выступление Государственного народного оркестра РТ  </w:t>
      </w:r>
      <w:proofErr w:type="spellStart"/>
      <w:proofErr w:type="gramStart"/>
      <w:r w:rsidRPr="003A10D6">
        <w:rPr>
          <w:sz w:val="28"/>
          <w:szCs w:val="28"/>
        </w:rPr>
        <w:t>п</w:t>
      </w:r>
      <w:proofErr w:type="spellEnd"/>
      <w:proofErr w:type="gramEnd"/>
      <w:r w:rsidRPr="003A10D6">
        <w:rPr>
          <w:sz w:val="28"/>
          <w:szCs w:val="28"/>
        </w:rPr>
        <w:t>/у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3" w:firstLine="709"/>
        <w:rPr>
          <w:sz w:val="28"/>
          <w:szCs w:val="28"/>
        </w:rPr>
      </w:pPr>
      <w:proofErr w:type="spellStart"/>
      <w:r w:rsidRPr="003A10D6">
        <w:rPr>
          <w:sz w:val="28"/>
          <w:szCs w:val="28"/>
        </w:rPr>
        <w:t>А.Шутикова</w:t>
      </w:r>
      <w:proofErr w:type="spellEnd"/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 xml:space="preserve">Срок подачи заявок и материалов на конференцию не  позднее 7 марта 2013 года по факсам:(843) 238-70-90;(843)277-29-79 и на </w:t>
      </w:r>
      <w:proofErr w:type="spellStart"/>
      <w:r w:rsidRPr="003A10D6">
        <w:rPr>
          <w:sz w:val="28"/>
          <w:szCs w:val="28"/>
        </w:rPr>
        <w:t>эл</w:t>
      </w:r>
      <w:proofErr w:type="spellEnd"/>
      <w:r w:rsidRPr="003A10D6">
        <w:rPr>
          <w:sz w:val="28"/>
          <w:szCs w:val="28"/>
        </w:rPr>
        <w:t xml:space="preserve">. почту </w:t>
      </w:r>
      <w:hyperlink r:id="rId5" w:history="1">
        <w:r w:rsidRPr="003A10D6">
          <w:rPr>
            <w:rStyle w:val="a3"/>
            <w:sz w:val="28"/>
            <w:szCs w:val="28"/>
            <w:lang w:val="en-US"/>
          </w:rPr>
          <w:t>olca</w:t>
        </w:r>
        <w:r w:rsidRPr="003A10D6">
          <w:rPr>
            <w:rStyle w:val="a3"/>
            <w:sz w:val="28"/>
            <w:szCs w:val="28"/>
          </w:rPr>
          <w:t>@</w:t>
        </w:r>
        <w:r w:rsidRPr="003A10D6">
          <w:rPr>
            <w:rStyle w:val="a3"/>
            <w:sz w:val="28"/>
            <w:szCs w:val="28"/>
            <w:lang w:val="en-US"/>
          </w:rPr>
          <w:t>nm</w:t>
        </w:r>
        <w:r w:rsidRPr="003A10D6">
          <w:rPr>
            <w:rStyle w:val="a3"/>
            <w:sz w:val="28"/>
            <w:szCs w:val="28"/>
          </w:rPr>
          <w:t>.</w:t>
        </w:r>
        <w:r w:rsidRPr="003A10D6">
          <w:rPr>
            <w:rStyle w:val="a3"/>
            <w:sz w:val="28"/>
            <w:szCs w:val="28"/>
            <w:lang w:val="en-US"/>
          </w:rPr>
          <w:t>ru</w:t>
        </w:r>
      </w:hyperlink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Телефоны для справок: 89173906844; 89274060461;(843) 277-29-79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Адрес проведения конкурса-фестиваля: г. Казань, ул</w:t>
      </w:r>
      <w:proofErr w:type="gramStart"/>
      <w:r w:rsidRPr="003A10D6">
        <w:rPr>
          <w:sz w:val="28"/>
          <w:szCs w:val="28"/>
        </w:rPr>
        <w:t>.П</w:t>
      </w:r>
      <w:proofErr w:type="gramEnd"/>
      <w:r w:rsidRPr="003A10D6">
        <w:rPr>
          <w:sz w:val="28"/>
          <w:szCs w:val="28"/>
        </w:rPr>
        <w:t xml:space="preserve">авлюхина,73, Концертный зал  </w:t>
      </w:r>
      <w:proofErr w:type="spellStart"/>
      <w:r w:rsidRPr="003A10D6">
        <w:rPr>
          <w:sz w:val="28"/>
          <w:szCs w:val="28"/>
        </w:rPr>
        <w:t>Татгосфилармонии</w:t>
      </w:r>
      <w:proofErr w:type="spellEnd"/>
      <w:r w:rsidRPr="003A10D6">
        <w:rPr>
          <w:sz w:val="28"/>
          <w:szCs w:val="28"/>
        </w:rPr>
        <w:t xml:space="preserve">, </w:t>
      </w:r>
      <w:proofErr w:type="spellStart"/>
      <w:r w:rsidRPr="003A10D6">
        <w:rPr>
          <w:sz w:val="28"/>
          <w:szCs w:val="28"/>
        </w:rPr>
        <w:t>эл</w:t>
      </w:r>
      <w:proofErr w:type="spellEnd"/>
      <w:r w:rsidRPr="003A10D6">
        <w:rPr>
          <w:sz w:val="28"/>
          <w:szCs w:val="28"/>
        </w:rPr>
        <w:t xml:space="preserve">. почта -  </w:t>
      </w:r>
      <w:hyperlink r:id="rId6" w:history="1">
        <w:r w:rsidRPr="003A10D6">
          <w:rPr>
            <w:rStyle w:val="a3"/>
            <w:sz w:val="28"/>
            <w:szCs w:val="28"/>
            <w:lang w:val="en-US"/>
          </w:rPr>
          <w:t>tatfilarmonia</w:t>
        </w:r>
        <w:r w:rsidRPr="003A10D6">
          <w:rPr>
            <w:rStyle w:val="a3"/>
            <w:sz w:val="28"/>
            <w:szCs w:val="28"/>
          </w:rPr>
          <w:t>@</w:t>
        </w:r>
        <w:r w:rsidRPr="003A10D6">
          <w:rPr>
            <w:rStyle w:val="a3"/>
            <w:sz w:val="28"/>
            <w:szCs w:val="28"/>
            <w:lang w:val="en-US"/>
          </w:rPr>
          <w:t>yandex</w:t>
        </w:r>
        <w:r w:rsidRPr="003A10D6">
          <w:rPr>
            <w:rStyle w:val="a3"/>
            <w:sz w:val="28"/>
            <w:szCs w:val="28"/>
          </w:rPr>
          <w:t>.</w:t>
        </w:r>
        <w:r w:rsidRPr="003A10D6">
          <w:rPr>
            <w:rStyle w:val="a3"/>
            <w:sz w:val="28"/>
            <w:szCs w:val="28"/>
            <w:lang w:val="en-US"/>
          </w:rPr>
          <w:t>ru</w:t>
        </w:r>
      </w:hyperlink>
      <w:r w:rsidRPr="003A10D6">
        <w:rPr>
          <w:sz w:val="28"/>
          <w:szCs w:val="28"/>
          <w:lang w:val="en-US"/>
        </w:rPr>
        <w:t>info</w:t>
      </w:r>
      <w:r w:rsidRPr="003A10D6">
        <w:rPr>
          <w:sz w:val="28"/>
          <w:szCs w:val="28"/>
        </w:rPr>
        <w:t>@</w:t>
      </w:r>
      <w:r w:rsidRPr="003A10D6">
        <w:rPr>
          <w:sz w:val="28"/>
          <w:szCs w:val="28"/>
          <w:lang w:val="en-US"/>
        </w:rPr>
        <w:t>gornitat</w:t>
      </w:r>
      <w:r w:rsidRPr="003A10D6">
        <w:rPr>
          <w:sz w:val="28"/>
          <w:szCs w:val="28"/>
        </w:rPr>
        <w:t>.</w:t>
      </w:r>
      <w:r w:rsidRPr="003A10D6">
        <w:rPr>
          <w:sz w:val="28"/>
          <w:szCs w:val="28"/>
          <w:lang w:val="en-US"/>
        </w:rPr>
        <w:t>ru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Заявка на конкурс   «Народные мелодии»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60" w:firstLine="709"/>
        <w:rPr>
          <w:sz w:val="28"/>
          <w:szCs w:val="28"/>
        </w:rPr>
      </w:pPr>
      <w:r w:rsidRPr="003A10D6">
        <w:rPr>
          <w:sz w:val="28"/>
          <w:szCs w:val="28"/>
        </w:rPr>
        <w:t>1.  Название коллектива.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60" w:firstLine="709"/>
        <w:rPr>
          <w:sz w:val="28"/>
          <w:szCs w:val="28"/>
        </w:rPr>
      </w:pPr>
      <w:r w:rsidRPr="003A10D6">
        <w:rPr>
          <w:sz w:val="28"/>
          <w:szCs w:val="28"/>
        </w:rPr>
        <w:t>2.  Город, учебное заведение с указанием адреса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60" w:firstLine="709"/>
        <w:rPr>
          <w:sz w:val="28"/>
          <w:szCs w:val="28"/>
        </w:rPr>
      </w:pPr>
      <w:r w:rsidRPr="003A10D6">
        <w:rPr>
          <w:sz w:val="28"/>
          <w:szCs w:val="28"/>
        </w:rPr>
        <w:t>3.  Количество участников коллектива.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60" w:firstLine="709"/>
        <w:rPr>
          <w:sz w:val="28"/>
          <w:szCs w:val="28"/>
        </w:rPr>
      </w:pPr>
      <w:r w:rsidRPr="003A10D6">
        <w:rPr>
          <w:sz w:val="28"/>
          <w:szCs w:val="28"/>
        </w:rPr>
        <w:t xml:space="preserve">4.  </w:t>
      </w:r>
      <w:proofErr w:type="spellStart"/>
      <w:r w:rsidRPr="003A10D6">
        <w:rPr>
          <w:sz w:val="28"/>
          <w:szCs w:val="28"/>
        </w:rPr>
        <w:t>Пасп</w:t>
      </w:r>
      <w:proofErr w:type="spellEnd"/>
      <w:r w:rsidRPr="003A10D6">
        <w:rPr>
          <w:sz w:val="28"/>
          <w:szCs w:val="28"/>
        </w:rPr>
        <w:t xml:space="preserve">. данные, </w:t>
      </w:r>
      <w:proofErr w:type="spellStart"/>
      <w:r w:rsidRPr="003A10D6">
        <w:rPr>
          <w:sz w:val="28"/>
          <w:szCs w:val="28"/>
        </w:rPr>
        <w:t>инн</w:t>
      </w:r>
      <w:proofErr w:type="gramStart"/>
      <w:r w:rsidRPr="003A10D6">
        <w:rPr>
          <w:sz w:val="28"/>
          <w:szCs w:val="28"/>
        </w:rPr>
        <w:t>,п</w:t>
      </w:r>
      <w:proofErr w:type="gramEnd"/>
      <w:r w:rsidRPr="003A10D6">
        <w:rPr>
          <w:sz w:val="28"/>
          <w:szCs w:val="28"/>
        </w:rPr>
        <w:t>енс.стр.свид</w:t>
      </w:r>
      <w:proofErr w:type="spellEnd"/>
      <w:r w:rsidRPr="003A10D6">
        <w:rPr>
          <w:sz w:val="28"/>
          <w:szCs w:val="28"/>
        </w:rPr>
        <w:t>.,(ксерокопии  документов)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60" w:firstLine="709"/>
        <w:rPr>
          <w:sz w:val="28"/>
          <w:szCs w:val="28"/>
        </w:rPr>
      </w:pPr>
      <w:r w:rsidRPr="003A10D6">
        <w:rPr>
          <w:sz w:val="28"/>
          <w:szCs w:val="28"/>
        </w:rPr>
        <w:t>руководителя (или руководителей) коллектива.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60" w:firstLine="709"/>
        <w:rPr>
          <w:sz w:val="28"/>
          <w:szCs w:val="28"/>
        </w:rPr>
      </w:pPr>
      <w:r w:rsidRPr="003A10D6">
        <w:rPr>
          <w:sz w:val="28"/>
          <w:szCs w:val="28"/>
        </w:rPr>
        <w:t>5.  Названия произведений и их автора.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60" w:firstLine="709"/>
        <w:rPr>
          <w:sz w:val="28"/>
          <w:szCs w:val="28"/>
        </w:rPr>
      </w:pPr>
      <w:r w:rsidRPr="003A10D6">
        <w:rPr>
          <w:sz w:val="28"/>
          <w:szCs w:val="28"/>
        </w:rPr>
        <w:t>6.   Необходимое оборудовани</w:t>
      </w:r>
      <w:proofErr w:type="gramStart"/>
      <w:r w:rsidRPr="003A10D6">
        <w:rPr>
          <w:sz w:val="28"/>
          <w:szCs w:val="28"/>
        </w:rPr>
        <w:t>е(</w:t>
      </w:r>
      <w:proofErr w:type="spellStart"/>
      <w:proofErr w:type="gramEnd"/>
      <w:r w:rsidRPr="003A10D6">
        <w:rPr>
          <w:sz w:val="28"/>
          <w:szCs w:val="28"/>
        </w:rPr>
        <w:t>кол.-во</w:t>
      </w:r>
      <w:proofErr w:type="spellEnd"/>
      <w:r w:rsidRPr="003A10D6">
        <w:rPr>
          <w:sz w:val="28"/>
          <w:szCs w:val="28"/>
        </w:rPr>
        <w:t xml:space="preserve"> стульев, пультов,   т.п.)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left="360" w:firstLine="709"/>
        <w:rPr>
          <w:sz w:val="28"/>
          <w:szCs w:val="28"/>
        </w:rPr>
      </w:pPr>
      <w:r w:rsidRPr="003A10D6">
        <w:rPr>
          <w:sz w:val="28"/>
          <w:szCs w:val="28"/>
        </w:rPr>
        <w:t>7.   Копию платежного документа по оплате орг. взноса</w:t>
      </w:r>
    </w:p>
    <w:p w:rsidR="00A75BAC" w:rsidRPr="003A10D6" w:rsidRDefault="00A75BAC" w:rsidP="00230839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Реквизиты на оплату орг. взноса: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 xml:space="preserve">ГБУК РТ Татарская государственная филармония имени  </w:t>
      </w:r>
      <w:proofErr w:type="spellStart"/>
      <w:r w:rsidRPr="003A10D6">
        <w:rPr>
          <w:sz w:val="28"/>
          <w:szCs w:val="28"/>
        </w:rPr>
        <w:t>Габдуллы</w:t>
      </w:r>
      <w:proofErr w:type="spellEnd"/>
      <w:proofErr w:type="gramStart"/>
      <w:r w:rsidRPr="003A10D6">
        <w:rPr>
          <w:sz w:val="28"/>
          <w:szCs w:val="28"/>
        </w:rPr>
        <w:t xml:space="preserve">  Т</w:t>
      </w:r>
      <w:proofErr w:type="gramEnd"/>
      <w:r w:rsidRPr="003A10D6">
        <w:rPr>
          <w:sz w:val="28"/>
          <w:szCs w:val="28"/>
        </w:rPr>
        <w:t>укая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Адрес: 420049,РТ,Казань, ул</w:t>
      </w:r>
      <w:proofErr w:type="gramStart"/>
      <w:r w:rsidRPr="003A10D6">
        <w:rPr>
          <w:sz w:val="28"/>
          <w:szCs w:val="28"/>
        </w:rPr>
        <w:t>.П</w:t>
      </w:r>
      <w:proofErr w:type="gramEnd"/>
      <w:r w:rsidRPr="003A10D6">
        <w:rPr>
          <w:sz w:val="28"/>
          <w:szCs w:val="28"/>
        </w:rPr>
        <w:t>авлюхина,73, А/Я 78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ИНН 1653005937 КПП 165901001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Банковские реквизиты: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ИНН 1654019570 КПП 165501001 ОГРН 1021602837574 МФРТ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proofErr w:type="gramStart"/>
      <w:r w:rsidRPr="003A10D6">
        <w:rPr>
          <w:sz w:val="28"/>
          <w:szCs w:val="28"/>
        </w:rPr>
        <w:t>Р</w:t>
      </w:r>
      <w:proofErr w:type="gramEnd"/>
      <w:r w:rsidRPr="003A10D6">
        <w:rPr>
          <w:sz w:val="28"/>
          <w:szCs w:val="28"/>
        </w:rPr>
        <w:t>/С 40601810192053000001 ГРКЦ НБ РТ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БИК 049205001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Л/С ЛБВ00705018-Филарм (</w:t>
      </w:r>
      <w:proofErr w:type="spellStart"/>
      <w:r w:rsidRPr="003A10D6">
        <w:rPr>
          <w:sz w:val="28"/>
          <w:szCs w:val="28"/>
        </w:rPr>
        <w:t>внебюджет</w:t>
      </w:r>
      <w:proofErr w:type="spellEnd"/>
      <w:r w:rsidRPr="003A10D6">
        <w:rPr>
          <w:sz w:val="28"/>
          <w:szCs w:val="28"/>
        </w:rPr>
        <w:t>)</w:t>
      </w: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  <w:r w:rsidRPr="003A10D6">
        <w:rPr>
          <w:sz w:val="28"/>
          <w:szCs w:val="28"/>
        </w:rPr>
        <w:t>или наличными по  прибытию  на  конкурс – фестиваль.</w:t>
      </w:r>
      <w:bookmarkStart w:id="0" w:name="_GoBack"/>
      <w:bookmarkEnd w:id="0"/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</w:p>
    <w:p w:rsidR="00A75BAC" w:rsidRPr="003A10D6" w:rsidRDefault="00A75BAC" w:rsidP="00230839">
      <w:pPr>
        <w:spacing w:line="276" w:lineRule="auto"/>
        <w:ind w:firstLine="709"/>
        <w:rPr>
          <w:sz w:val="28"/>
          <w:szCs w:val="28"/>
        </w:rPr>
      </w:pPr>
    </w:p>
    <w:p w:rsidR="004D4CC6" w:rsidRPr="00A75BAC" w:rsidRDefault="004D4CC6" w:rsidP="00230839">
      <w:pPr>
        <w:rPr>
          <w:b/>
        </w:rPr>
      </w:pPr>
    </w:p>
    <w:sectPr w:rsidR="004D4CC6" w:rsidRPr="00A75BAC" w:rsidSect="005909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47A1"/>
    <w:multiLevelType w:val="hybridMultilevel"/>
    <w:tmpl w:val="8FFAD9FE"/>
    <w:lvl w:ilvl="0" w:tplc="0B701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BAC"/>
    <w:rsid w:val="00230839"/>
    <w:rsid w:val="004D4CC6"/>
    <w:rsid w:val="00A75BAC"/>
    <w:rsid w:val="00DB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5B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5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filarmonia@yandex.ru" TargetMode="External"/><Relationship Id="rId5" Type="http://schemas.openxmlformats.org/officeDocument/2006/relationships/hyperlink" Target="mailto:olca@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993</Words>
  <Characters>5666</Characters>
  <Application>Microsoft Office Word</Application>
  <DocSecurity>0</DocSecurity>
  <Lines>47</Lines>
  <Paragraphs>13</Paragraphs>
  <ScaleCrop>false</ScaleCrop>
  <Company>1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2</cp:revision>
  <dcterms:created xsi:type="dcterms:W3CDTF">2013-01-25T13:56:00Z</dcterms:created>
  <dcterms:modified xsi:type="dcterms:W3CDTF">2013-01-25T14:03:00Z</dcterms:modified>
</cp:coreProperties>
</file>