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100" w:rsidRPr="002E3F6C" w:rsidRDefault="008D6100" w:rsidP="008D6100">
      <w:pPr>
        <w:rPr>
          <w:rFonts w:ascii="Times New Roman" w:hAnsi="Times New Roman"/>
          <w:sz w:val="28"/>
          <w:szCs w:val="28"/>
        </w:rPr>
      </w:pPr>
      <w:r w:rsidRPr="002E3F6C">
        <w:rPr>
          <w:rFonts w:ascii="Times New Roman" w:hAnsi="Times New Roman"/>
          <w:b/>
          <w:sz w:val="28"/>
          <w:szCs w:val="28"/>
        </w:rPr>
        <w:t>«Измена»</w:t>
      </w:r>
    </w:p>
    <w:p w:rsidR="008D6100" w:rsidRPr="002E3F6C" w:rsidRDefault="008D6100" w:rsidP="008D6100">
      <w:pPr>
        <w:rPr>
          <w:rFonts w:ascii="Times New Roman" w:hAnsi="Times New Roman"/>
          <w:b/>
          <w:sz w:val="28"/>
          <w:szCs w:val="28"/>
        </w:rPr>
      </w:pPr>
      <w:r w:rsidRPr="002E3F6C">
        <w:rPr>
          <w:rFonts w:ascii="Times New Roman" w:hAnsi="Times New Roman"/>
          <w:b/>
          <w:sz w:val="28"/>
          <w:szCs w:val="28"/>
        </w:rPr>
        <w:t xml:space="preserve">Григорий </w:t>
      </w:r>
      <w:proofErr w:type="spellStart"/>
      <w:r w:rsidRPr="002E3F6C">
        <w:rPr>
          <w:rFonts w:ascii="Times New Roman" w:hAnsi="Times New Roman"/>
          <w:b/>
          <w:sz w:val="28"/>
          <w:szCs w:val="28"/>
        </w:rPr>
        <w:t>Добрыгин</w:t>
      </w:r>
      <w:proofErr w:type="spellEnd"/>
      <w:r w:rsidRPr="002E3F6C">
        <w:rPr>
          <w:rFonts w:ascii="Times New Roman" w:hAnsi="Times New Roman"/>
          <w:b/>
          <w:sz w:val="28"/>
          <w:szCs w:val="28"/>
        </w:rPr>
        <w:t>, 2013, 8 минут</w:t>
      </w:r>
    </w:p>
    <w:p w:rsidR="008D6100" w:rsidRPr="002E3F6C" w:rsidRDefault="008D6100" w:rsidP="008D6100">
      <w:pPr>
        <w:rPr>
          <w:rFonts w:ascii="Times New Roman" w:hAnsi="Times New Roman"/>
          <w:sz w:val="28"/>
          <w:szCs w:val="28"/>
        </w:rPr>
      </w:pPr>
    </w:p>
    <w:p w:rsidR="008D6100" w:rsidRPr="002E3F6C" w:rsidRDefault="008D6100" w:rsidP="008D61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81525" cy="2514600"/>
            <wp:effectExtent l="0" t="0" r="9525" b="0"/>
            <wp:docPr id="1" name="Рисунок 1" descr="изме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ме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100" w:rsidRPr="002E3F6C" w:rsidRDefault="008D6100" w:rsidP="008D6100">
      <w:pPr>
        <w:rPr>
          <w:rFonts w:ascii="Times New Roman" w:hAnsi="Times New Roman"/>
          <w:sz w:val="28"/>
          <w:szCs w:val="28"/>
        </w:rPr>
      </w:pPr>
    </w:p>
    <w:p w:rsidR="008D6100" w:rsidRPr="002E3F6C" w:rsidRDefault="008D6100" w:rsidP="008D6100">
      <w:pPr>
        <w:rPr>
          <w:rFonts w:ascii="Times New Roman" w:hAnsi="Times New Roman"/>
          <w:sz w:val="28"/>
          <w:szCs w:val="28"/>
        </w:rPr>
      </w:pPr>
      <w:r w:rsidRPr="002E3F6C">
        <w:rPr>
          <w:rFonts w:ascii="Times New Roman" w:hAnsi="Times New Roman"/>
          <w:sz w:val="28"/>
          <w:szCs w:val="28"/>
        </w:rPr>
        <w:t>Он молод, хорош собой и отчаянно, бурно, безнадежно, искренно и нежно влюблен. Увы, не в другого человека, а в одну небольшую часть собственного тела...</w:t>
      </w:r>
    </w:p>
    <w:p w:rsidR="008D6100" w:rsidRPr="002E3F6C" w:rsidRDefault="008D6100" w:rsidP="008D6100">
      <w:pPr>
        <w:rPr>
          <w:rFonts w:ascii="Times New Roman" w:hAnsi="Times New Roman"/>
          <w:sz w:val="28"/>
          <w:szCs w:val="28"/>
        </w:rPr>
      </w:pPr>
      <w:r w:rsidRPr="002E3F6C">
        <w:rPr>
          <w:rFonts w:ascii="Times New Roman" w:hAnsi="Times New Roman"/>
          <w:sz w:val="28"/>
          <w:szCs w:val="28"/>
        </w:rPr>
        <w:t xml:space="preserve">Эта эротическая </w:t>
      </w:r>
      <w:proofErr w:type="spellStart"/>
      <w:r w:rsidRPr="002E3F6C">
        <w:rPr>
          <w:rFonts w:ascii="Times New Roman" w:hAnsi="Times New Roman"/>
          <w:sz w:val="28"/>
          <w:szCs w:val="28"/>
        </w:rPr>
        <w:t>киношутка</w:t>
      </w:r>
      <w:proofErr w:type="spellEnd"/>
      <w:r w:rsidRPr="002E3F6C">
        <w:rPr>
          <w:rFonts w:ascii="Times New Roman" w:hAnsi="Times New Roman"/>
          <w:sz w:val="28"/>
          <w:szCs w:val="28"/>
        </w:rPr>
        <w:t xml:space="preserve"> (композитор Леонид Десятников назвал ее «актуальной пропагандой </w:t>
      </w:r>
      <w:proofErr w:type="spellStart"/>
      <w:r w:rsidRPr="002E3F6C">
        <w:rPr>
          <w:rFonts w:ascii="Times New Roman" w:hAnsi="Times New Roman"/>
          <w:sz w:val="28"/>
          <w:szCs w:val="28"/>
        </w:rPr>
        <w:t>аутоэротизма</w:t>
      </w:r>
      <w:proofErr w:type="spellEnd"/>
      <w:r w:rsidRPr="002E3F6C">
        <w:rPr>
          <w:rFonts w:ascii="Times New Roman" w:hAnsi="Times New Roman"/>
          <w:sz w:val="28"/>
          <w:szCs w:val="28"/>
        </w:rPr>
        <w:t xml:space="preserve">») – режиссерский дебют популярного актера Григория </w:t>
      </w:r>
      <w:proofErr w:type="spellStart"/>
      <w:r w:rsidRPr="002E3F6C">
        <w:rPr>
          <w:rFonts w:ascii="Times New Roman" w:hAnsi="Times New Roman"/>
          <w:sz w:val="28"/>
          <w:szCs w:val="28"/>
        </w:rPr>
        <w:t>Добрыгина</w:t>
      </w:r>
      <w:proofErr w:type="spellEnd"/>
      <w:r w:rsidRPr="002E3F6C">
        <w:rPr>
          <w:rFonts w:ascii="Times New Roman" w:hAnsi="Times New Roman"/>
          <w:sz w:val="28"/>
          <w:szCs w:val="28"/>
        </w:rPr>
        <w:t xml:space="preserve">, обладателя премии Берлинского кинофестиваля за роль в фильме «Как я провел этим летом», успешно строящего международную карьеру – на его счету заметные интернациональные проекты «4 дня в мае», «Самый опасный человек» и «Черное море». На главную роль в свой фильм </w:t>
      </w:r>
      <w:proofErr w:type="spellStart"/>
      <w:r w:rsidRPr="002E3F6C">
        <w:rPr>
          <w:rFonts w:ascii="Times New Roman" w:hAnsi="Times New Roman"/>
          <w:sz w:val="28"/>
          <w:szCs w:val="28"/>
        </w:rPr>
        <w:t>Добрыгин</w:t>
      </w:r>
      <w:proofErr w:type="spellEnd"/>
      <w:r w:rsidRPr="002E3F6C">
        <w:rPr>
          <w:rFonts w:ascii="Times New Roman" w:hAnsi="Times New Roman"/>
          <w:sz w:val="28"/>
          <w:szCs w:val="28"/>
        </w:rPr>
        <w:t xml:space="preserve"> пригласил Егора </w:t>
      </w:r>
      <w:proofErr w:type="spellStart"/>
      <w:r w:rsidRPr="002E3F6C">
        <w:rPr>
          <w:rFonts w:ascii="Times New Roman" w:hAnsi="Times New Roman"/>
          <w:sz w:val="28"/>
          <w:szCs w:val="28"/>
        </w:rPr>
        <w:t>Корешкова</w:t>
      </w:r>
      <w:proofErr w:type="spellEnd"/>
      <w:r w:rsidRPr="002E3F6C">
        <w:rPr>
          <w:rFonts w:ascii="Times New Roman" w:hAnsi="Times New Roman"/>
          <w:sz w:val="28"/>
          <w:szCs w:val="28"/>
        </w:rPr>
        <w:t xml:space="preserve">, известного по дилогии «Горько» и «Зимнему пути» – и он с блеском сыграл современного стилягу из Москвы, прохлаждающегося под музыку </w:t>
      </w:r>
      <w:proofErr w:type="spellStart"/>
      <w:r w:rsidRPr="002E3F6C">
        <w:rPr>
          <w:rFonts w:ascii="Times New Roman" w:hAnsi="Times New Roman"/>
          <w:sz w:val="28"/>
          <w:szCs w:val="28"/>
        </w:rPr>
        <w:t>Муджуса</w:t>
      </w:r>
      <w:proofErr w:type="spellEnd"/>
      <w:r w:rsidRPr="002E3F6C">
        <w:rPr>
          <w:rFonts w:ascii="Times New Roman" w:hAnsi="Times New Roman"/>
          <w:sz w:val="28"/>
          <w:szCs w:val="28"/>
        </w:rPr>
        <w:t xml:space="preserve"> на зеленых газонах Парка Горького – юношу, подозрительно приятного во всех отношениях и самодостаточного до состояния карикатуры.</w:t>
      </w:r>
    </w:p>
    <w:p w:rsidR="00653F11" w:rsidRDefault="008D6100">
      <w:bookmarkStart w:id="0" w:name="_GoBack"/>
      <w:bookmarkEnd w:id="0"/>
    </w:p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100"/>
    <w:rsid w:val="0011432E"/>
    <w:rsid w:val="008D6100"/>
    <w:rsid w:val="009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100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1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100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100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1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100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2015-06-17T12:16:00Z</dcterms:created>
  <dcterms:modified xsi:type="dcterms:W3CDTF">2015-06-17T12:16:00Z</dcterms:modified>
</cp:coreProperties>
</file>