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AE0F4F" w:rsidRPr="001977AC" w:rsidP="00AE0F4F">
      <w:pPr>
        <w:pStyle w:val="NoSpacing"/>
        <w:ind w:left="7080"/>
        <w:rPr>
          <w:rFonts w:ascii="Times New Roman" w:hAnsi="Times New Roman"/>
          <w:sz w:val="28"/>
          <w:szCs w:val="28"/>
          <w:lang w:val="tt-RU"/>
        </w:rPr>
      </w:pPr>
      <w:bookmarkStart w:id="0" w:name="_GoBack"/>
      <w:bookmarkEnd w:id="0"/>
      <w:r w:rsidRPr="001977AC">
        <w:rPr>
          <w:rFonts w:ascii="Times New Roman" w:hAnsi="Times New Roman"/>
          <w:sz w:val="28"/>
          <w:szCs w:val="28"/>
          <w:lang w:val="tt-RU"/>
        </w:rPr>
        <w:t xml:space="preserve">Утверждено </w:t>
      </w:r>
    </w:p>
    <w:p w:rsidR="00AE0F4F" w:rsidRPr="001977AC" w:rsidP="00AE0F4F">
      <w:pPr>
        <w:pStyle w:val="NoSpacing"/>
        <w:ind w:left="7080"/>
        <w:rPr>
          <w:rFonts w:ascii="Times New Roman" w:hAnsi="Times New Roman"/>
          <w:sz w:val="28"/>
          <w:szCs w:val="28"/>
          <w:lang w:val="tt-RU"/>
        </w:rPr>
      </w:pPr>
      <w:r w:rsidRPr="001977AC">
        <w:rPr>
          <w:rFonts w:ascii="Times New Roman" w:hAnsi="Times New Roman"/>
          <w:sz w:val="28"/>
          <w:szCs w:val="28"/>
          <w:lang w:val="tt-RU"/>
        </w:rPr>
        <w:t xml:space="preserve">постановлением </w:t>
      </w:r>
    </w:p>
    <w:p w:rsidR="00AE0F4F" w:rsidRPr="001977AC" w:rsidP="00AE0F4F">
      <w:pPr>
        <w:pStyle w:val="NoSpacing"/>
        <w:ind w:left="7080"/>
        <w:rPr>
          <w:rFonts w:ascii="Times New Roman" w:hAnsi="Times New Roman"/>
          <w:sz w:val="28"/>
          <w:szCs w:val="28"/>
          <w:lang w:val="tt-RU"/>
        </w:rPr>
      </w:pPr>
      <w:r w:rsidRPr="001977AC">
        <w:rPr>
          <w:rFonts w:ascii="Times New Roman" w:hAnsi="Times New Roman"/>
          <w:sz w:val="28"/>
          <w:szCs w:val="28"/>
          <w:lang w:val="tt-RU"/>
        </w:rPr>
        <w:t xml:space="preserve">Кабинета Министров </w:t>
      </w:r>
    </w:p>
    <w:p w:rsidR="00AE0F4F" w:rsidRPr="001977AC" w:rsidP="00AE0F4F">
      <w:pPr>
        <w:pStyle w:val="NoSpacing"/>
        <w:ind w:left="7080"/>
        <w:rPr>
          <w:rFonts w:ascii="Times New Roman" w:hAnsi="Times New Roman"/>
          <w:sz w:val="28"/>
          <w:szCs w:val="28"/>
          <w:lang w:val="tt-RU"/>
        </w:rPr>
      </w:pPr>
      <w:r w:rsidRPr="001977AC">
        <w:rPr>
          <w:rFonts w:ascii="Times New Roman" w:hAnsi="Times New Roman"/>
          <w:sz w:val="28"/>
          <w:szCs w:val="28"/>
          <w:lang w:val="tt-RU"/>
        </w:rPr>
        <w:t xml:space="preserve">Республики Татарстан </w:t>
      </w:r>
    </w:p>
    <w:p w:rsidR="00AE0F4F" w:rsidRPr="001977AC" w:rsidP="00AE0F4F">
      <w:pPr>
        <w:pStyle w:val="NoSpacing"/>
        <w:ind w:left="7080"/>
        <w:rPr>
          <w:rFonts w:ascii="Times New Roman" w:hAnsi="Times New Roman"/>
          <w:sz w:val="28"/>
          <w:szCs w:val="28"/>
          <w:lang w:val="tt-RU"/>
        </w:rPr>
      </w:pPr>
      <w:r w:rsidRPr="001977AC">
        <w:rPr>
          <w:rFonts w:ascii="Times New Roman" w:hAnsi="Times New Roman"/>
          <w:sz w:val="28"/>
          <w:szCs w:val="28"/>
          <w:lang w:val="tt-RU"/>
        </w:rPr>
        <w:t>от _______2021 № ____</w:t>
      </w:r>
    </w:p>
    <w:p w:rsidR="00AE0F4F" w:rsidRPr="00E135A8" w:rsidP="00AE0F4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135A8" w:rsidRPr="00E135A8" w:rsidP="00AE0F4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E0F4F" w:rsidRPr="001977AC" w:rsidP="00AE0F4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Положение </w:t>
      </w:r>
    </w:p>
    <w:p w:rsidR="00AE0F4F" w:rsidRPr="001977AC" w:rsidP="00AE0F4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о порядке предоставления грантов Правительства Республики Татарстан</w:t>
      </w:r>
    </w:p>
    <w:p w:rsidR="00AE0F4F" w:rsidRPr="001977AC" w:rsidP="00AE0F4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для поддержки проектов творческих коллективов муниципальных</w:t>
      </w:r>
      <w:r w:rsidRPr="001977AC">
        <w:rPr>
          <w:rFonts w:ascii="Times New Roman" w:hAnsi="Times New Roman"/>
          <w:sz w:val="28"/>
          <w:szCs w:val="28"/>
        </w:rPr>
        <w:br/>
        <w:t>учреждений культуры и искусства</w:t>
      </w:r>
    </w:p>
    <w:p w:rsidR="00AE0F4F" w:rsidRPr="00E135A8" w:rsidP="00AE0F4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E0F4F" w:rsidRPr="001977AC" w:rsidP="00AE0F4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  <w:lang w:val="en-US"/>
        </w:rPr>
        <w:t>I</w:t>
      </w:r>
      <w:r w:rsidRPr="001977AC">
        <w:rPr>
          <w:rFonts w:ascii="Times New Roman" w:hAnsi="Times New Roman"/>
          <w:sz w:val="28"/>
          <w:szCs w:val="28"/>
        </w:rPr>
        <w:t xml:space="preserve">. Общие положения </w:t>
      </w:r>
    </w:p>
    <w:p w:rsidR="00AE0F4F" w:rsidRPr="00E135A8" w:rsidP="00AE0F4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E0F4F" w:rsidRPr="001977AC" w:rsidP="00944F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1.1. </w:t>
      </w:r>
      <w:r w:rsidRPr="001977AC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1977AC">
        <w:rPr>
          <w:rFonts w:ascii="Times New Roman" w:eastAsia="Calibri" w:hAnsi="Times New Roman"/>
          <w:sz w:val="28"/>
          <w:szCs w:val="28"/>
        </w:rPr>
        <w:t>определяет цели, условия и порядок предоставления грантов</w:t>
      </w:r>
      <w:r w:rsidRPr="001977AC">
        <w:rPr>
          <w:rFonts w:ascii="Times New Roman" w:hAnsi="Times New Roman"/>
          <w:sz w:val="28"/>
          <w:szCs w:val="28"/>
        </w:rPr>
        <w:t xml:space="preserve"> Правительства Республики Татарстан</w:t>
      </w:r>
      <w:r w:rsidRPr="001977AC">
        <w:rPr>
          <w:rFonts w:ascii="Times New Roman" w:eastAsia="Calibri" w:hAnsi="Times New Roman"/>
          <w:sz w:val="28"/>
          <w:szCs w:val="28"/>
        </w:rPr>
        <w:t xml:space="preserve"> </w:t>
      </w:r>
      <w:r w:rsidRPr="001977AC">
        <w:rPr>
          <w:rFonts w:ascii="Times New Roman" w:hAnsi="Times New Roman"/>
          <w:sz w:val="28"/>
          <w:szCs w:val="28"/>
        </w:rPr>
        <w:t>для поддержки проектов творческих коллективов муниципальных учреждений культуры и искусства</w:t>
      </w:r>
      <w:r w:rsidRPr="001977AC">
        <w:rPr>
          <w:rFonts w:ascii="Times New Roman" w:eastAsia="Calibri" w:hAnsi="Times New Roman"/>
          <w:sz w:val="28"/>
          <w:szCs w:val="28"/>
        </w:rPr>
        <w:t xml:space="preserve"> (далее – грант)</w:t>
      </w:r>
      <w:r w:rsidRPr="001977AC">
        <w:rPr>
          <w:rFonts w:ascii="Times New Roman" w:hAnsi="Times New Roman"/>
          <w:sz w:val="28"/>
          <w:szCs w:val="28"/>
        </w:rPr>
        <w:t>.</w:t>
      </w:r>
    </w:p>
    <w:p w:rsidR="00AE0F4F" w:rsidRPr="001977AC" w:rsidP="00944F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1.2. </w:t>
      </w:r>
      <w:r w:rsidRPr="001977AC">
        <w:rPr>
          <w:rFonts w:ascii="Times New Roman" w:hAnsi="Times New Roman"/>
          <w:sz w:val="28"/>
          <w:szCs w:val="28"/>
        </w:rPr>
        <w:t>Целями предоставления гранта явля</w:t>
      </w:r>
      <w:r w:rsidR="001E7AA8">
        <w:rPr>
          <w:rFonts w:ascii="Times New Roman" w:hAnsi="Times New Roman"/>
          <w:sz w:val="28"/>
          <w:szCs w:val="28"/>
        </w:rPr>
        <w:t>ю</w:t>
      </w:r>
      <w:r w:rsidRPr="001977AC">
        <w:rPr>
          <w:rFonts w:ascii="Times New Roman" w:hAnsi="Times New Roman"/>
          <w:sz w:val="28"/>
          <w:szCs w:val="28"/>
        </w:rPr>
        <w:t>тся:</w:t>
      </w:r>
    </w:p>
    <w:p w:rsidR="00AE0F4F" w:rsidRPr="001977AC" w:rsidP="00944F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сохранение и обогащение национальной культуры;</w:t>
      </w:r>
    </w:p>
    <w:p w:rsidR="00AE0F4F" w:rsidRPr="001977AC" w:rsidP="00944F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поиск и внедрение инновационных форм культурно-досуговой деятельности.</w:t>
      </w:r>
    </w:p>
    <w:p w:rsidR="00AE0F4F" w:rsidRPr="001977AC" w:rsidP="00E1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1.3. </w:t>
      </w:r>
      <w:r w:rsidRPr="001977AC">
        <w:rPr>
          <w:rFonts w:ascii="Times New Roman" w:hAnsi="Times New Roman"/>
          <w:sz w:val="28"/>
          <w:szCs w:val="28"/>
        </w:rPr>
        <w:t>Предоставление грантов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</w:t>
      </w:r>
      <w:r w:rsidRPr="002A4F30" w:rsidR="002A4F30">
        <w:rPr>
          <w:rFonts w:ascii="Times New Roman" w:hAnsi="Times New Roman"/>
          <w:sz w:val="28"/>
          <w:szCs w:val="28"/>
        </w:rPr>
        <w:t xml:space="preserve"> </w:t>
      </w:r>
      <w:r w:rsidR="002A4F30">
        <w:rPr>
          <w:rFonts w:ascii="Times New Roman" w:hAnsi="Times New Roman"/>
          <w:sz w:val="28"/>
          <w:szCs w:val="28"/>
          <w:lang w:val="tt-RU"/>
        </w:rPr>
        <w:t>на</w:t>
      </w:r>
      <w:r w:rsidRPr="001977AC">
        <w:rPr>
          <w:rFonts w:ascii="Times New Roman" w:hAnsi="Times New Roman"/>
          <w:sz w:val="28"/>
          <w:szCs w:val="28"/>
        </w:rPr>
        <w:t xml:space="preserve"> плановый период, и лимитов бюджетных обязательств, доведенных в установленном порядке до главного распорядителя бюджетных средств – Министерства культуры Республики Татарстан (далее – Министерство) как </w:t>
      </w:r>
      <w:r w:rsidR="001E7AA8">
        <w:rPr>
          <w:rFonts w:ascii="Times New Roman" w:hAnsi="Times New Roman"/>
          <w:sz w:val="28"/>
          <w:szCs w:val="28"/>
        </w:rPr>
        <w:t xml:space="preserve">до </w:t>
      </w:r>
      <w:r w:rsidRPr="001977AC">
        <w:rPr>
          <w:rFonts w:ascii="Times New Roman" w:hAnsi="Times New Roman"/>
          <w:sz w:val="28"/>
          <w:szCs w:val="28"/>
        </w:rPr>
        <w:t xml:space="preserve">получателя бюджетных средств на цели, указанные в </w:t>
      </w:r>
      <w:hyperlink r:id="rId5" w:history="1">
        <w:r w:rsidRPr="001977AC">
          <w:rPr>
            <w:rFonts w:ascii="Times New Roman" w:hAnsi="Times New Roman"/>
            <w:sz w:val="28"/>
            <w:szCs w:val="28"/>
          </w:rPr>
          <w:t>пункте 1</w:t>
        </w:r>
      </w:hyperlink>
      <w:r w:rsidRPr="001977AC">
        <w:rPr>
          <w:rFonts w:ascii="Times New Roman" w:hAnsi="Times New Roman"/>
          <w:sz w:val="28"/>
          <w:szCs w:val="28"/>
        </w:rPr>
        <w:t>.2 настоящего Положения.</w:t>
      </w:r>
    </w:p>
    <w:p w:rsidR="00AE0F4F" w:rsidRPr="001977AC" w:rsidP="00E135A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Сведения о гранте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при формировании проекта закона Республики Татарстан о бюджете Республики Татарстан на очередной финансовый год и </w:t>
      </w:r>
      <w:r w:rsidR="002A4F30">
        <w:rPr>
          <w:rFonts w:ascii="Times New Roman" w:hAnsi="Times New Roman"/>
          <w:sz w:val="28"/>
          <w:szCs w:val="28"/>
          <w:lang w:val="tt-RU"/>
        </w:rPr>
        <w:t>на</w:t>
      </w:r>
      <w:r w:rsidRPr="001977AC" w:rsidR="002A4F30">
        <w:rPr>
          <w:rFonts w:ascii="Times New Roman" w:hAnsi="Times New Roman"/>
          <w:sz w:val="28"/>
          <w:szCs w:val="28"/>
        </w:rPr>
        <w:t xml:space="preserve"> </w:t>
      </w:r>
      <w:r w:rsidRPr="001977AC">
        <w:rPr>
          <w:rFonts w:ascii="Times New Roman" w:hAnsi="Times New Roman"/>
          <w:sz w:val="28"/>
          <w:szCs w:val="28"/>
        </w:rPr>
        <w:t xml:space="preserve">плановый период (проекта закона Республики Татарстан о внесении изменений в закон Республики Татарстан о бюджете Республики Татарстан на текущий финансовый год и </w:t>
      </w:r>
      <w:r w:rsidR="002A4F30">
        <w:rPr>
          <w:rFonts w:ascii="Times New Roman" w:hAnsi="Times New Roman"/>
          <w:sz w:val="28"/>
          <w:szCs w:val="28"/>
          <w:lang w:val="tt-RU"/>
        </w:rPr>
        <w:t>на</w:t>
      </w:r>
      <w:r w:rsidRPr="001977AC" w:rsidR="002A4F30">
        <w:rPr>
          <w:rFonts w:ascii="Times New Roman" w:hAnsi="Times New Roman"/>
          <w:sz w:val="28"/>
          <w:szCs w:val="28"/>
        </w:rPr>
        <w:t xml:space="preserve"> </w:t>
      </w:r>
      <w:r w:rsidRPr="001977AC">
        <w:rPr>
          <w:rFonts w:ascii="Times New Roman" w:hAnsi="Times New Roman"/>
          <w:sz w:val="28"/>
          <w:szCs w:val="28"/>
        </w:rPr>
        <w:t>плановый период).</w:t>
      </w:r>
    </w:p>
    <w:p w:rsidR="00AE0F4F" w:rsidRPr="001977AC" w:rsidP="00E135A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1.4. </w:t>
      </w:r>
      <w:r w:rsidRPr="001977AC">
        <w:rPr>
          <w:rFonts w:ascii="Times New Roman" w:hAnsi="Times New Roman"/>
          <w:sz w:val="28"/>
          <w:szCs w:val="28"/>
        </w:rPr>
        <w:t>В настоящем Положении используются следующие понятия:</w:t>
      </w:r>
    </w:p>
    <w:p w:rsidR="00D15349" w:rsidRPr="00F87435" w:rsidP="00E135A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7435">
        <w:rPr>
          <w:rFonts w:ascii="Times New Roman" w:eastAsia="Calibri" w:hAnsi="Times New Roman"/>
          <w:sz w:val="28"/>
          <w:szCs w:val="28"/>
        </w:rPr>
        <w:t>соискатель гранта – муниципальное учреждение культуры, искусства и кинематографии Республики Татарстан, не являющееся казенным</w:t>
      </w:r>
      <w:r w:rsidR="00B15B3C">
        <w:rPr>
          <w:rFonts w:ascii="Times New Roman" w:eastAsia="Calibri" w:hAnsi="Times New Roman"/>
          <w:sz w:val="28"/>
          <w:szCs w:val="28"/>
        </w:rPr>
        <w:t xml:space="preserve"> </w:t>
      </w:r>
      <w:r w:rsidRPr="00B81938" w:rsidR="00B15B3C">
        <w:rPr>
          <w:rFonts w:ascii="Times New Roman" w:eastAsia="Calibri" w:hAnsi="Times New Roman"/>
          <w:sz w:val="28"/>
          <w:szCs w:val="28"/>
        </w:rPr>
        <w:t>учреждением</w:t>
      </w:r>
      <w:r w:rsidRPr="00F87435">
        <w:rPr>
          <w:rFonts w:ascii="Times New Roman" w:eastAsia="Calibri" w:hAnsi="Times New Roman"/>
          <w:sz w:val="28"/>
          <w:szCs w:val="28"/>
        </w:rPr>
        <w:t>, в отношении которого функции и полномочия учредителя осуществляет орган местного самоуправления муниципального о</w:t>
      </w:r>
      <w:r w:rsidRPr="00F87435" w:rsidR="009F79C8">
        <w:rPr>
          <w:rFonts w:ascii="Times New Roman" w:eastAsia="Calibri" w:hAnsi="Times New Roman"/>
          <w:sz w:val="28"/>
          <w:szCs w:val="28"/>
        </w:rPr>
        <w:t>бразования Республики Татарстан;</w:t>
      </w:r>
    </w:p>
    <w:p w:rsidR="00AE0F4F" w:rsidRPr="001977AC" w:rsidP="00E1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грантополучатель </w:t>
      </w:r>
      <w:r w:rsidRPr="001977AC">
        <w:rPr>
          <w:rFonts w:ascii="Times New Roman" w:eastAsia="Calibri" w:hAnsi="Times New Roman"/>
          <w:sz w:val="28"/>
          <w:szCs w:val="28"/>
        </w:rPr>
        <w:t>–</w:t>
      </w:r>
      <w:r w:rsidRPr="001977AC">
        <w:rPr>
          <w:rFonts w:ascii="Times New Roman" w:hAnsi="Times New Roman"/>
          <w:sz w:val="28"/>
          <w:szCs w:val="28"/>
        </w:rPr>
        <w:t xml:space="preserve"> соискатель гранта, в отношении которого принято решение о предоставлении гранта по итогам отбора;</w:t>
      </w:r>
    </w:p>
    <w:p w:rsidR="00AE0F4F" w:rsidRPr="001977AC" w:rsidP="00E135A8">
      <w:pPr>
        <w:pStyle w:val="NoSpacing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77AC">
        <w:rPr>
          <w:rFonts w:ascii="Times New Roman" w:eastAsia="Calibri" w:hAnsi="Times New Roman"/>
          <w:sz w:val="28"/>
          <w:szCs w:val="28"/>
        </w:rPr>
        <w:t xml:space="preserve">проект – мероприятия, направленные на </w:t>
      </w:r>
      <w:r w:rsidRPr="001977AC">
        <w:rPr>
          <w:rFonts w:ascii="Times New Roman" w:hAnsi="Times New Roman"/>
          <w:sz w:val="28"/>
          <w:szCs w:val="28"/>
        </w:rPr>
        <w:t>сохранение и обогащение национальной культуры, поиск и внедрение инновационных форм культурно-досуговой деятельности</w:t>
      </w:r>
      <w:r w:rsidRPr="001977AC">
        <w:rPr>
          <w:rFonts w:ascii="Times New Roman" w:eastAsia="Calibri" w:hAnsi="Times New Roman"/>
          <w:sz w:val="28"/>
          <w:szCs w:val="28"/>
        </w:rPr>
        <w:t>.</w:t>
      </w:r>
    </w:p>
    <w:p w:rsidR="00AE0F4F" w:rsidRPr="001977AC" w:rsidP="00603F26">
      <w:pPr>
        <w:pStyle w:val="NoSpacing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1.5. </w:t>
      </w:r>
      <w:r w:rsidRPr="001977AC">
        <w:rPr>
          <w:rFonts w:ascii="Times New Roman" w:hAnsi="Times New Roman"/>
          <w:sz w:val="28"/>
          <w:szCs w:val="28"/>
        </w:rPr>
        <w:t>Министерство в рамках настоящего Положения:</w:t>
      </w:r>
    </w:p>
    <w:p w:rsidR="00AE0F4F" w:rsidRPr="001977AC" w:rsidP="00603F26">
      <w:pPr>
        <w:pStyle w:val="NoSpacing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организует консультирование по вопросам подготовки заявок;</w:t>
      </w:r>
    </w:p>
    <w:p w:rsidR="00AE0F4F" w:rsidRPr="001977AC" w:rsidP="00603F26">
      <w:pPr>
        <w:pStyle w:val="NoSpacing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организует прием и регистрацию заявок и приложенных к ним документов;</w:t>
      </w:r>
    </w:p>
    <w:p w:rsidR="00AE0F4F" w:rsidRPr="001977AC" w:rsidP="00603F26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обеспечивает сохранность поданных заявок и приложенных к ним документов;</w:t>
      </w:r>
    </w:p>
    <w:p w:rsidR="002F0F62" w:rsidRPr="001977AC" w:rsidP="00603F26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7AC">
        <w:rPr>
          <w:rFonts w:ascii="Times New Roman" w:hAnsi="Times New Roman"/>
          <w:sz w:val="28"/>
          <w:szCs w:val="28"/>
          <w:lang w:eastAsia="ru-RU"/>
        </w:rPr>
        <w:t xml:space="preserve">осуществляет организационно-техническое обеспечение деятельности совета по определению получателей грантов Правительства Республики Татарстан для поддержки проектов творческих коллективов муниципальных учреждений культуры и искусства </w:t>
      </w:r>
      <w:r w:rsidRPr="001977AC">
        <w:rPr>
          <w:rFonts w:ascii="Times New Roman" w:hAnsi="Times New Roman"/>
          <w:sz w:val="28"/>
          <w:szCs w:val="28"/>
        </w:rPr>
        <w:t>(далее – совет);</w:t>
      </w:r>
    </w:p>
    <w:p w:rsidR="00666F23" w:rsidRPr="001977AC" w:rsidP="00603F26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7AC">
        <w:rPr>
          <w:rFonts w:ascii="Times New Roman" w:hAnsi="Times New Roman"/>
          <w:sz w:val="28"/>
          <w:szCs w:val="28"/>
          <w:lang w:eastAsia="ru-RU"/>
        </w:rPr>
        <w:t>принимает решение о предоставлении гранта или об отказе в предоставлении гранта;</w:t>
      </w:r>
    </w:p>
    <w:p w:rsidR="00AE0F4F" w:rsidRPr="001977AC" w:rsidP="00603F26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заключает с победителем (победителями) отбора соглашение о предоставлении грантов (далее – соглашение);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осуществляет </w:t>
      </w:r>
      <w:r w:rsidRPr="002F3025">
        <w:rPr>
          <w:rFonts w:ascii="Times New Roman" w:hAnsi="Times New Roman"/>
          <w:sz w:val="28"/>
          <w:szCs w:val="28"/>
        </w:rPr>
        <w:t>контроль</w:t>
      </w:r>
      <w:r w:rsidRPr="002F3025" w:rsidR="00684C81">
        <w:rPr>
          <w:rFonts w:ascii="Times New Roman" w:hAnsi="Times New Roman"/>
          <w:sz w:val="28"/>
          <w:szCs w:val="28"/>
        </w:rPr>
        <w:t xml:space="preserve"> </w:t>
      </w:r>
      <w:r w:rsidRPr="001977AC">
        <w:rPr>
          <w:rFonts w:ascii="Times New Roman" w:hAnsi="Times New Roman"/>
          <w:sz w:val="28"/>
          <w:szCs w:val="28"/>
        </w:rPr>
        <w:t>за целевым использованием предоставленных грантов.</w:t>
      </w:r>
    </w:p>
    <w:p w:rsidR="00AE0F4F" w:rsidRPr="00603F26" w:rsidP="00603F26">
      <w:pPr>
        <w:pStyle w:val="NoSpacing"/>
        <w:spacing w:line="228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E0F4F" w:rsidRPr="001977AC" w:rsidP="00603F26">
      <w:pPr>
        <w:pStyle w:val="NoSpacing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  <w:lang w:val="en-US"/>
        </w:rPr>
        <w:t>II</w:t>
      </w:r>
      <w:r w:rsidRPr="001977AC">
        <w:rPr>
          <w:rFonts w:ascii="Times New Roman" w:hAnsi="Times New Roman"/>
          <w:sz w:val="28"/>
          <w:szCs w:val="28"/>
        </w:rPr>
        <w:t>. Условия предоставления гранта</w:t>
      </w:r>
    </w:p>
    <w:p w:rsidR="00AE0F4F" w:rsidRPr="00603F26" w:rsidP="00603F26">
      <w:pPr>
        <w:pStyle w:val="NoSpacing"/>
        <w:spacing w:line="228" w:lineRule="auto"/>
        <w:jc w:val="center"/>
        <w:rPr>
          <w:rFonts w:ascii="Times New Roman" w:hAnsi="Times New Roman"/>
          <w:sz w:val="24"/>
          <w:szCs w:val="28"/>
        </w:rPr>
      </w:pPr>
    </w:p>
    <w:p w:rsidR="00AE0F4F" w:rsidRPr="001977AC" w:rsidP="00603F26">
      <w:pPr>
        <w:tabs>
          <w:tab w:val="left" w:pos="994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7AC">
        <w:rPr>
          <w:rFonts w:ascii="Times New Roman" w:hAnsi="Times New Roman"/>
          <w:sz w:val="28"/>
          <w:szCs w:val="28"/>
          <w:lang w:eastAsia="ru-RU"/>
        </w:rPr>
        <w:t>2</w:t>
      </w:r>
      <w:r w:rsidRPr="001977AC">
        <w:rPr>
          <w:rFonts w:ascii="Times New Roman" w:hAnsi="Times New Roman"/>
          <w:sz w:val="28"/>
          <w:szCs w:val="28"/>
          <w:lang w:eastAsia="ru-RU"/>
        </w:rPr>
        <w:t>.1. Условиями предоставления гранта являются:</w:t>
      </w:r>
    </w:p>
    <w:p w:rsidR="00AE0F4F" w:rsidRPr="001977AC" w:rsidP="00603F26">
      <w:pPr>
        <w:tabs>
          <w:tab w:val="left" w:pos="994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7AC">
        <w:rPr>
          <w:rFonts w:ascii="Times New Roman" w:hAnsi="Times New Roman"/>
          <w:sz w:val="28"/>
          <w:szCs w:val="28"/>
          <w:lang w:eastAsia="ru-RU"/>
        </w:rPr>
        <w:t>победа в организуемом Министерством отборе;</w:t>
      </w:r>
    </w:p>
    <w:p w:rsidR="00AE0F4F" w:rsidRPr="001977AC" w:rsidP="00603F2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977AC">
        <w:rPr>
          <w:rFonts w:ascii="Times New Roman" w:hAnsi="Times New Roman"/>
          <w:sz w:val="28"/>
          <w:szCs w:val="28"/>
          <w:lang w:eastAsia="ru-RU"/>
        </w:rPr>
        <w:t>запрет на приобретение грантополучателем, а также иными юридическими лицами, получающими средства на основании договоров, заключенных с грантополучателем, за счет полученных из бюджета Республики Татарстан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E0F4F" w:rsidRPr="001977AC" w:rsidP="00603F2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977AC">
        <w:rPr>
          <w:rFonts w:ascii="Times New Roman" w:hAnsi="Times New Roman"/>
          <w:sz w:val="28"/>
          <w:szCs w:val="28"/>
          <w:lang w:eastAsia="ru-RU"/>
        </w:rPr>
        <w:t>согласие грантополучателя, а также лиц, получающих средства на основании договоров, заключенных с грантополучателем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и органами государственного финансового контроля за соблюдением целей, условий и порядка предоставления гранта.</w:t>
      </w:r>
    </w:p>
    <w:p w:rsidR="00AE0F4F" w:rsidRPr="001977AC" w:rsidP="00603F2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7AC">
        <w:rPr>
          <w:rFonts w:ascii="Times New Roman" w:hAnsi="Times New Roman"/>
          <w:sz w:val="28"/>
          <w:szCs w:val="28"/>
          <w:lang w:eastAsia="ru-RU"/>
        </w:rPr>
        <w:t>2</w:t>
      </w:r>
      <w:r w:rsidRPr="001977AC">
        <w:rPr>
          <w:rFonts w:ascii="Times New Roman" w:hAnsi="Times New Roman"/>
          <w:sz w:val="28"/>
          <w:szCs w:val="28"/>
          <w:lang w:eastAsia="ru-RU"/>
        </w:rPr>
        <w:t>.2. Способ проведения отбора – конкурс, который заключается в определении грантополучателя исходя из наилучших условий достижения результатов, в целях достижения которых предоставляется гран</w:t>
      </w:r>
      <w:r w:rsidR="00DD625B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Pr="00587AA5" w:rsidR="00DD625B">
        <w:rPr>
          <w:rFonts w:ascii="Times New Roman" w:hAnsi="Times New Roman"/>
          <w:sz w:val="28"/>
          <w:szCs w:val="28"/>
          <w:lang w:eastAsia="ru-RU"/>
        </w:rPr>
        <w:t>(далее – результат предоставления гранта).</w:t>
      </w:r>
    </w:p>
    <w:p w:rsidR="00AE0F4F" w:rsidP="00603F26">
      <w:pPr>
        <w:pStyle w:val="3"/>
        <w:shd w:val="clear" w:color="auto" w:fill="auto"/>
        <w:tabs>
          <w:tab w:val="left" w:pos="994"/>
        </w:tabs>
        <w:spacing w:before="0" w:line="228" w:lineRule="auto"/>
        <w:ind w:firstLine="709"/>
        <w:rPr>
          <w:sz w:val="28"/>
          <w:szCs w:val="28"/>
        </w:rPr>
      </w:pPr>
      <w:r w:rsidRPr="001977AC">
        <w:rPr>
          <w:sz w:val="28"/>
          <w:szCs w:val="28"/>
        </w:rPr>
        <w:t>2</w:t>
      </w:r>
      <w:r w:rsidRPr="001977AC" w:rsidR="0002116E">
        <w:rPr>
          <w:sz w:val="28"/>
          <w:szCs w:val="28"/>
        </w:rPr>
        <w:t>.3. </w:t>
      </w:r>
      <w:r w:rsidRPr="001977AC">
        <w:rPr>
          <w:sz w:val="28"/>
          <w:szCs w:val="28"/>
        </w:rPr>
        <w:t>Предоставление гранта осуществляется на условиях равного долевого финансирования из бюджета Республики Татарстан и бюджетов муниципальных образований Республики Татарстан.</w:t>
      </w:r>
    </w:p>
    <w:p w:rsidR="003342D3" w:rsidRPr="00F87435" w:rsidP="00603F26">
      <w:pPr>
        <w:pStyle w:val="3"/>
        <w:shd w:val="clear" w:color="auto" w:fill="auto"/>
        <w:tabs>
          <w:tab w:val="left" w:pos="994"/>
        </w:tabs>
        <w:spacing w:before="0" w:line="228" w:lineRule="auto"/>
        <w:ind w:firstLine="709"/>
        <w:rPr>
          <w:sz w:val="28"/>
          <w:szCs w:val="28"/>
        </w:rPr>
      </w:pPr>
      <w:r w:rsidRPr="00F87435">
        <w:rPr>
          <w:sz w:val="28"/>
          <w:szCs w:val="28"/>
        </w:rPr>
        <w:t xml:space="preserve">2.4. Грант предоставляется при условии обеспечения соискателем гранта софинансирования </w:t>
      </w:r>
      <w:r w:rsidRPr="00F87435" w:rsidR="001E05C5">
        <w:rPr>
          <w:sz w:val="28"/>
          <w:szCs w:val="28"/>
        </w:rPr>
        <w:t>проект</w:t>
      </w:r>
      <w:r w:rsidRPr="00F87435" w:rsidR="00C10B3D">
        <w:rPr>
          <w:sz w:val="28"/>
          <w:szCs w:val="28"/>
        </w:rPr>
        <w:t>а</w:t>
      </w:r>
      <w:r w:rsidRPr="00F87435">
        <w:rPr>
          <w:sz w:val="28"/>
          <w:szCs w:val="28"/>
        </w:rPr>
        <w:t xml:space="preserve"> в размере не менее 100 процентов средств гранта.</w:t>
      </w:r>
    </w:p>
    <w:p w:rsidR="00AE0F4F" w:rsidRPr="00603F26" w:rsidP="00603F26">
      <w:pPr>
        <w:pStyle w:val="3"/>
        <w:shd w:val="clear" w:color="auto" w:fill="auto"/>
        <w:tabs>
          <w:tab w:val="left" w:pos="994"/>
        </w:tabs>
        <w:spacing w:before="0" w:line="228" w:lineRule="auto"/>
        <w:ind w:firstLine="709"/>
        <w:rPr>
          <w:sz w:val="24"/>
          <w:szCs w:val="28"/>
        </w:rPr>
      </w:pPr>
    </w:p>
    <w:p w:rsidR="00AE0F4F" w:rsidRPr="001977AC" w:rsidP="00603F26">
      <w:pPr>
        <w:pStyle w:val="NoSpacing"/>
        <w:spacing w:line="228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  <w:lang w:val="en-US"/>
        </w:rPr>
        <w:t>III</w:t>
      </w:r>
      <w:r w:rsidR="00C42408">
        <w:rPr>
          <w:rFonts w:ascii="Times New Roman" w:hAnsi="Times New Roman"/>
          <w:sz w:val="28"/>
          <w:szCs w:val="28"/>
        </w:rPr>
        <w:t>. </w:t>
      </w:r>
      <w:r w:rsidRPr="001977AC">
        <w:rPr>
          <w:rFonts w:ascii="Times New Roman" w:hAnsi="Times New Roman"/>
          <w:sz w:val="28"/>
          <w:szCs w:val="28"/>
        </w:rPr>
        <w:t>Порядок проведения отбора</w:t>
      </w:r>
    </w:p>
    <w:p w:rsidR="00AE0F4F" w:rsidRPr="00603F26" w:rsidP="00E135A8">
      <w:pPr>
        <w:pStyle w:val="NoSpacing"/>
        <w:ind w:firstLine="708"/>
        <w:jc w:val="center"/>
        <w:rPr>
          <w:rFonts w:ascii="Times New Roman" w:hAnsi="Times New Roman"/>
          <w:sz w:val="24"/>
          <w:szCs w:val="28"/>
        </w:rPr>
      </w:pPr>
    </w:p>
    <w:p w:rsidR="00AE0F4F" w:rsidRPr="001977AC" w:rsidP="00E13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1977AC">
        <w:rPr>
          <w:rFonts w:ascii="Times New Roman" w:hAnsi="Times New Roman" w:cs="Times New Roman"/>
          <w:sz w:val="28"/>
          <w:szCs w:val="28"/>
        </w:rPr>
        <w:t>В отборе могут участвовать соискатели гранта, соответствующие на первое число месяца, предшествующего месяцу размещения объявления о проведении отбора</w:t>
      </w:r>
      <w:r w:rsidR="002A4F3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977AC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AE0F4F" w:rsidRPr="001977AC" w:rsidP="00C4240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у соискателя гранта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0F4F" w:rsidRPr="001977AC" w:rsidP="00C4240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у соискателя гранта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 и иная просроченная (неурегулированная) задолженность по денежным обязательствам перед Республикой Татарстан;</w:t>
      </w:r>
    </w:p>
    <w:p w:rsidR="00AE0F4F" w:rsidRPr="001977AC" w:rsidP="00C4240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соискатель гранта не находится в процессе реорганизации (за исключением реорганизации в форме присоединения к юридическому лицу, являющемуся соискателем гранта, другого юридического лица), ликвидации, в отношении него не введена процедура банкротства, деятельность соискателя гранта не приостановлена в порядке, предусмотренном законодательством Российской Федерации;</w:t>
      </w:r>
    </w:p>
    <w:p w:rsidR="00AE0F4F" w:rsidRPr="001977AC" w:rsidP="00C4240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 гран</w:t>
      </w:r>
      <w:r w:rsidR="007B7342">
        <w:rPr>
          <w:rFonts w:ascii="Times New Roman" w:hAnsi="Times New Roman"/>
          <w:sz w:val="28"/>
          <w:szCs w:val="28"/>
        </w:rPr>
        <w:t>та;</w:t>
      </w:r>
    </w:p>
    <w:p w:rsidR="00AE0F4F" w:rsidRPr="001977AC" w:rsidP="00C4240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соискатель гранта не получает средства из бюджета Республики Татарстан на основании иных нормативных правовых актов Республики Татарстан на цели, указанные в </w:t>
      </w:r>
      <w:hyperlink r:id="rId6" w:history="1">
        <w:r w:rsidRPr="001977AC">
          <w:rPr>
            <w:rFonts w:ascii="Times New Roman" w:hAnsi="Times New Roman"/>
            <w:sz w:val="28"/>
            <w:szCs w:val="28"/>
          </w:rPr>
          <w:t>пункте 1.2</w:t>
        </w:r>
      </w:hyperlink>
      <w:r w:rsidRPr="001977AC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503369">
        <w:rPr>
          <w:rFonts w:ascii="Times New Roman" w:hAnsi="Times New Roman"/>
          <w:sz w:val="28"/>
          <w:szCs w:val="28"/>
        </w:rPr>
        <w:t>.</w:t>
      </w:r>
    </w:p>
    <w:p w:rsidR="00AE0F4F" w:rsidRPr="001977AC" w:rsidP="00C42408">
      <w:pPr>
        <w:pStyle w:val="NoSpacing"/>
        <w:widowControl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3</w:t>
      </w:r>
      <w:r w:rsidRPr="001977AC" w:rsidR="0002116E">
        <w:rPr>
          <w:rFonts w:ascii="Times New Roman" w:hAnsi="Times New Roman"/>
          <w:sz w:val="28"/>
          <w:szCs w:val="28"/>
        </w:rPr>
        <w:t>.2. </w:t>
      </w:r>
      <w:r w:rsidRPr="001977AC">
        <w:rPr>
          <w:rFonts w:ascii="Times New Roman" w:hAnsi="Times New Roman"/>
          <w:sz w:val="28"/>
          <w:szCs w:val="28"/>
        </w:rPr>
        <w:t>Гранты присуждаются по следующим номинациям согласно количеству проектов по каждой из номинаций:</w:t>
      </w:r>
    </w:p>
    <w:p w:rsidR="00791854" w:rsidRPr="00577237" w:rsidP="00C42408">
      <w:pPr>
        <w:pStyle w:val="NoSpacing"/>
        <w:widowControl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2"/>
        <w:gridCol w:w="2382"/>
        <w:gridCol w:w="1961"/>
      </w:tblGrid>
      <w:tr w:rsidTr="00C42408">
        <w:tblPrEx>
          <w:tblW w:w="0" w:type="auto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27"/>
        </w:trPr>
        <w:tc>
          <w:tcPr>
            <w:tcW w:w="5920" w:type="dxa"/>
            <w:shd w:val="clear" w:color="auto" w:fill="auto"/>
          </w:tcPr>
          <w:p w:rsidR="00AE0F4F" w:rsidRPr="001977AC" w:rsidP="00AE0F4F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>Перечень номинаций</w:t>
            </w:r>
          </w:p>
        </w:tc>
        <w:tc>
          <w:tcPr>
            <w:tcW w:w="2410" w:type="dxa"/>
            <w:shd w:val="clear" w:color="auto" w:fill="auto"/>
          </w:tcPr>
          <w:p w:rsidR="00C42408" w:rsidP="00AE0F4F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AE0F4F" w:rsidRPr="001977AC" w:rsidP="00AE0F4F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>проектов</w:t>
            </w:r>
          </w:p>
        </w:tc>
        <w:tc>
          <w:tcPr>
            <w:tcW w:w="1984" w:type="dxa"/>
            <w:shd w:val="clear" w:color="auto" w:fill="auto"/>
          </w:tcPr>
          <w:p w:rsidR="00AE0F4F" w:rsidRPr="001977AC" w:rsidP="00AE0F4F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</w:p>
          <w:p w:rsidR="00AE0F4F" w:rsidRPr="001977AC" w:rsidP="00AE0F4F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>одного гранта, рублей</w:t>
            </w:r>
          </w:p>
        </w:tc>
      </w:tr>
    </w:tbl>
    <w:p w:rsidR="00C42408" w:rsidP="00C42408">
      <w:pPr>
        <w:spacing w:after="0" w:line="14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2"/>
        <w:gridCol w:w="2382"/>
        <w:gridCol w:w="1961"/>
      </w:tblGrid>
      <w:tr w:rsidTr="00C4240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0"/>
        </w:trPr>
        <w:tc>
          <w:tcPr>
            <w:tcW w:w="5920" w:type="dxa"/>
            <w:shd w:val="clear" w:color="auto" w:fill="auto"/>
          </w:tcPr>
          <w:p w:rsidR="00AE0F4F" w:rsidRPr="001977AC" w:rsidP="00AE0F4F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977AC">
              <w:rPr>
                <w:rFonts w:ascii="Times New Roman" w:hAnsi="Times New Roman"/>
                <w:sz w:val="28"/>
                <w:szCs w:val="28"/>
              </w:rPr>
              <w:t>ультурно-досуговая деятельность</w:t>
            </w:r>
          </w:p>
        </w:tc>
        <w:tc>
          <w:tcPr>
            <w:tcW w:w="2410" w:type="dxa"/>
            <w:shd w:val="clear" w:color="auto" w:fill="auto"/>
          </w:tcPr>
          <w:p w:rsidR="00AE0F4F" w:rsidRPr="001977AC" w:rsidP="00AE0F4F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AE0F4F" w:rsidRPr="001977AC" w:rsidP="00AE0F4F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>200</w:t>
            </w:r>
            <w:r w:rsidR="00401FF2">
              <w:rPr>
                <w:rFonts w:ascii="Times New Roman" w:hAnsi="Times New Roman"/>
                <w:sz w:val="28"/>
                <w:szCs w:val="28"/>
              </w:rPr>
              <w:t> </w:t>
            </w:r>
            <w:r w:rsidRPr="001977AC">
              <w:rPr>
                <w:rFonts w:ascii="Times New Roman" w:hAnsi="Times New Roman"/>
                <w:sz w:val="28"/>
                <w:szCs w:val="28"/>
              </w:rPr>
              <w:t>000</w:t>
            </w:r>
            <w:r w:rsidR="00401FF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Tr="00C42408">
        <w:tblPrEx>
          <w:tblW w:w="0" w:type="auto"/>
          <w:tblLook w:val="04A0"/>
        </w:tblPrEx>
        <w:tc>
          <w:tcPr>
            <w:tcW w:w="5920" w:type="dxa"/>
            <w:shd w:val="clear" w:color="auto" w:fill="auto"/>
          </w:tcPr>
          <w:p w:rsidR="00AE0F4F" w:rsidRPr="001977AC" w:rsidP="00AE0F4F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977AC">
              <w:rPr>
                <w:rFonts w:ascii="Times New Roman" w:hAnsi="Times New Roman"/>
                <w:sz w:val="28"/>
                <w:szCs w:val="28"/>
              </w:rPr>
              <w:t>иблиотечное дело</w:t>
            </w:r>
          </w:p>
        </w:tc>
        <w:tc>
          <w:tcPr>
            <w:tcW w:w="2410" w:type="dxa"/>
            <w:shd w:val="clear" w:color="auto" w:fill="auto"/>
          </w:tcPr>
          <w:p w:rsidR="00AE0F4F" w:rsidRPr="001977AC" w:rsidP="00AE0F4F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AE0F4F" w:rsidRPr="001977AC" w:rsidP="00AE0F4F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>150</w:t>
            </w:r>
            <w:r w:rsidR="00401FF2">
              <w:rPr>
                <w:rFonts w:ascii="Times New Roman" w:hAnsi="Times New Roman"/>
                <w:sz w:val="28"/>
                <w:szCs w:val="28"/>
              </w:rPr>
              <w:t> </w:t>
            </w:r>
            <w:r w:rsidRPr="001977AC">
              <w:rPr>
                <w:rFonts w:ascii="Times New Roman" w:hAnsi="Times New Roman"/>
                <w:sz w:val="28"/>
                <w:szCs w:val="28"/>
              </w:rPr>
              <w:t>000</w:t>
            </w:r>
            <w:r w:rsidR="00401FF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Tr="00C42408">
        <w:tblPrEx>
          <w:tblW w:w="0" w:type="auto"/>
          <w:tblLook w:val="04A0"/>
        </w:tblPrEx>
        <w:tc>
          <w:tcPr>
            <w:tcW w:w="5920" w:type="dxa"/>
            <w:shd w:val="clear" w:color="auto" w:fill="auto"/>
          </w:tcPr>
          <w:p w:rsidR="00AE0F4F" w:rsidRPr="001977AC" w:rsidP="00E45D81">
            <w:pPr>
              <w:pStyle w:val="NoSpacing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977AC">
              <w:rPr>
                <w:rFonts w:ascii="Times New Roman" w:hAnsi="Times New Roman"/>
                <w:sz w:val="28"/>
                <w:szCs w:val="28"/>
              </w:rPr>
              <w:t>узейно-выставочная деятельность и на</w:t>
            </w:r>
            <w:r w:rsidRPr="001977AC" w:rsidR="00E45D81">
              <w:rPr>
                <w:rFonts w:ascii="Times New Roman" w:hAnsi="Times New Roman"/>
                <w:sz w:val="28"/>
                <w:szCs w:val="28"/>
              </w:rPr>
              <w:t>-</w:t>
            </w:r>
            <w:r w:rsidRPr="001977AC">
              <w:rPr>
                <w:rFonts w:ascii="Times New Roman" w:hAnsi="Times New Roman"/>
                <w:sz w:val="28"/>
                <w:szCs w:val="28"/>
              </w:rPr>
              <w:t>родные художественные промыслы</w:t>
            </w:r>
          </w:p>
        </w:tc>
        <w:tc>
          <w:tcPr>
            <w:tcW w:w="2410" w:type="dxa"/>
            <w:shd w:val="clear" w:color="auto" w:fill="auto"/>
          </w:tcPr>
          <w:p w:rsidR="00AE0F4F" w:rsidRPr="001977AC" w:rsidP="00AE0F4F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AE0F4F" w:rsidRPr="001977AC" w:rsidP="00AE0F4F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>200</w:t>
            </w:r>
            <w:r w:rsidR="00401FF2">
              <w:rPr>
                <w:rFonts w:ascii="Times New Roman" w:hAnsi="Times New Roman"/>
                <w:sz w:val="28"/>
                <w:szCs w:val="28"/>
              </w:rPr>
              <w:t> </w:t>
            </w:r>
            <w:r w:rsidRPr="001977AC">
              <w:rPr>
                <w:rFonts w:ascii="Times New Roman" w:hAnsi="Times New Roman"/>
                <w:sz w:val="28"/>
                <w:szCs w:val="28"/>
              </w:rPr>
              <w:t>000</w:t>
            </w:r>
            <w:r w:rsidR="00401FF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Tr="00C42408">
        <w:tblPrEx>
          <w:tblW w:w="0" w:type="auto"/>
          <w:tblLook w:val="04A0"/>
        </w:tblPrEx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AE0F4F" w:rsidRPr="001977AC" w:rsidP="00AE0F4F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977AC">
              <w:rPr>
                <w:rFonts w:ascii="Times New Roman" w:hAnsi="Times New Roman"/>
                <w:sz w:val="28"/>
                <w:szCs w:val="28"/>
              </w:rPr>
              <w:t>еатральное и музыкальное искусство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0F4F" w:rsidRPr="001977AC" w:rsidP="00AE0F4F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E0F4F" w:rsidRPr="001977AC" w:rsidP="00AE0F4F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>200</w:t>
            </w:r>
            <w:r w:rsidR="00401FF2">
              <w:rPr>
                <w:rFonts w:ascii="Times New Roman" w:hAnsi="Times New Roman"/>
                <w:sz w:val="28"/>
                <w:szCs w:val="28"/>
              </w:rPr>
              <w:t> </w:t>
            </w:r>
            <w:r w:rsidRPr="001977AC">
              <w:rPr>
                <w:rFonts w:ascii="Times New Roman" w:hAnsi="Times New Roman"/>
                <w:sz w:val="28"/>
                <w:szCs w:val="28"/>
              </w:rPr>
              <w:t>000</w:t>
            </w:r>
            <w:r w:rsidR="00401FF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Tr="00C42408">
        <w:tblPrEx>
          <w:tblW w:w="0" w:type="auto"/>
          <w:tblLook w:val="04A0"/>
        </w:tblPrEx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AE0F4F" w:rsidRPr="001977AC" w:rsidP="00AE0F4F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977AC">
              <w:rPr>
                <w:rFonts w:ascii="Times New Roman" w:hAnsi="Times New Roman"/>
                <w:sz w:val="28"/>
                <w:szCs w:val="28"/>
              </w:rPr>
              <w:t>инематография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0F4F" w:rsidRPr="001977AC" w:rsidP="00AE0F4F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E0F4F" w:rsidRPr="001977AC" w:rsidP="00AE0F4F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>200</w:t>
            </w:r>
            <w:r w:rsidR="00401FF2">
              <w:rPr>
                <w:rFonts w:ascii="Times New Roman" w:hAnsi="Times New Roman"/>
                <w:sz w:val="28"/>
                <w:szCs w:val="28"/>
              </w:rPr>
              <w:t> </w:t>
            </w:r>
            <w:r w:rsidRPr="001977AC">
              <w:rPr>
                <w:rFonts w:ascii="Times New Roman" w:hAnsi="Times New Roman"/>
                <w:sz w:val="28"/>
                <w:szCs w:val="28"/>
              </w:rPr>
              <w:t>000</w:t>
            </w:r>
            <w:r w:rsidR="00401FF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Tr="00C42408">
        <w:tblPrEx>
          <w:tblW w:w="0" w:type="auto"/>
          <w:tblLook w:val="04A0"/>
        </w:tblPrEx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4F" w:rsidRPr="001977AC" w:rsidP="00AE0F4F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1977AC">
              <w:rPr>
                <w:rFonts w:ascii="Times New Roman" w:hAnsi="Times New Roman"/>
                <w:sz w:val="28"/>
                <w:szCs w:val="28"/>
              </w:rPr>
              <w:t>удожественно-эстетическое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4F" w:rsidRPr="001977AC" w:rsidP="00AE0F4F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F4F" w:rsidRPr="001977AC" w:rsidP="00AE0F4F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>150</w:t>
            </w:r>
            <w:r w:rsidR="00401FF2">
              <w:rPr>
                <w:rFonts w:ascii="Times New Roman" w:hAnsi="Times New Roman"/>
                <w:sz w:val="28"/>
                <w:szCs w:val="28"/>
              </w:rPr>
              <w:t> </w:t>
            </w:r>
            <w:r w:rsidRPr="001977AC">
              <w:rPr>
                <w:rFonts w:ascii="Times New Roman" w:hAnsi="Times New Roman"/>
                <w:sz w:val="28"/>
                <w:szCs w:val="28"/>
              </w:rPr>
              <w:t>000</w:t>
            </w:r>
            <w:r w:rsidR="00401FF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577237" w:rsidRPr="001977AC" w:rsidP="00AE0F4F">
      <w:pPr>
        <w:widowControl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:rsidR="00AE0F4F" w:rsidRPr="001977AC" w:rsidP="00AE0F4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3</w:t>
      </w:r>
      <w:r w:rsidRPr="001977AC" w:rsidR="0002116E">
        <w:rPr>
          <w:rFonts w:ascii="Times New Roman" w:hAnsi="Times New Roman"/>
          <w:sz w:val="28"/>
          <w:szCs w:val="28"/>
        </w:rPr>
        <w:t>.3. </w:t>
      </w:r>
      <w:r w:rsidRPr="001977AC">
        <w:rPr>
          <w:rFonts w:ascii="Times New Roman" w:hAnsi="Times New Roman"/>
          <w:sz w:val="28"/>
          <w:szCs w:val="28"/>
        </w:rPr>
        <w:t>Оценка проектов осуществляется по следующим критериям:</w:t>
      </w:r>
    </w:p>
    <w:p w:rsidR="00791854" w:rsidRPr="00577237" w:rsidP="00AE0F4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4904"/>
        <w:gridCol w:w="4343"/>
      </w:tblGrid>
      <w:tr w:rsidTr="00E45D81">
        <w:tblPrEx>
          <w:tblW w:w="0" w:type="auto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59" w:type="dxa"/>
            <w:shd w:val="clear" w:color="auto" w:fill="auto"/>
          </w:tcPr>
          <w:p w:rsidR="00577237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</w:p>
          <w:p w:rsidR="00AE0F4F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  <w:shd w:val="clear" w:color="auto" w:fill="auto"/>
          </w:tcPr>
          <w:p w:rsidR="00AE0F4F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Критерии оценок заявок</w:t>
            </w:r>
          </w:p>
        </w:tc>
        <w:tc>
          <w:tcPr>
            <w:tcW w:w="4394" w:type="dxa"/>
            <w:shd w:val="clear" w:color="auto" w:fill="auto"/>
          </w:tcPr>
          <w:p w:rsidR="00AE0F4F" w:rsidRPr="002A4F30" w:rsidP="002A4F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Оценка</w:t>
            </w:r>
            <w:r w:rsidR="002A4F30"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, </w:t>
            </w: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балл</w:t>
            </w:r>
            <w:r w:rsidR="002A4F30"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ов</w:t>
            </w:r>
          </w:p>
        </w:tc>
      </w:tr>
    </w:tbl>
    <w:p w:rsidR="00E45D81" w:rsidRPr="001977AC" w:rsidP="00E45D81">
      <w:pPr>
        <w:spacing w:after="0" w:line="14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4904"/>
        <w:gridCol w:w="4343"/>
      </w:tblGrid>
      <w:tr w:rsidTr="00E45D8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blHeader/>
        </w:trPr>
        <w:tc>
          <w:tcPr>
            <w:tcW w:w="959" w:type="dxa"/>
            <w:shd w:val="clear" w:color="auto" w:fill="auto"/>
          </w:tcPr>
          <w:p w:rsidR="00E45D81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E45D81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45D81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Tr="00791854">
        <w:tblPrEx>
          <w:tblW w:w="0" w:type="auto"/>
          <w:tblLook w:val="04A0"/>
        </w:tblPrEx>
        <w:tc>
          <w:tcPr>
            <w:tcW w:w="959" w:type="dxa"/>
            <w:shd w:val="clear" w:color="auto" w:fill="auto"/>
          </w:tcPr>
          <w:p w:rsidR="00AE0F4F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AE0F4F" w:rsidRPr="001977AC" w:rsidP="00AE0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Критерии значимости и актуальности проекта</w:t>
            </w:r>
          </w:p>
        </w:tc>
      </w:tr>
      <w:tr w:rsidTr="00E45D81">
        <w:tblPrEx>
          <w:tblW w:w="0" w:type="auto"/>
          <w:tblLook w:val="04A0"/>
        </w:tblPrEx>
        <w:tc>
          <w:tcPr>
            <w:tcW w:w="959" w:type="dxa"/>
            <w:shd w:val="clear" w:color="auto" w:fill="auto"/>
          </w:tcPr>
          <w:p w:rsidR="00AE0F4F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4961" w:type="dxa"/>
            <w:shd w:val="clear" w:color="auto" w:fill="auto"/>
          </w:tcPr>
          <w:p w:rsidR="00AE0F4F" w:rsidRPr="001977AC" w:rsidP="00C42408">
            <w:pPr>
              <w:spacing w:after="0"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Актуальность задач, на решение которых направлен проект</w:t>
            </w:r>
          </w:p>
        </w:tc>
        <w:tc>
          <w:tcPr>
            <w:tcW w:w="4394" w:type="dxa"/>
            <w:shd w:val="clear" w:color="auto" w:fill="auto"/>
          </w:tcPr>
          <w:p w:rsidR="00AE0F4F" w:rsidRPr="001977AC" w:rsidP="00C4240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актуальность задач не доказана;</w:t>
            </w:r>
          </w:p>
          <w:p w:rsidR="00AE0F4F" w:rsidRPr="001977AC" w:rsidP="00C4240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актуальность задач доказана недостаточно убедительно;</w:t>
            </w:r>
          </w:p>
          <w:p w:rsidR="00AE0F4F" w:rsidRPr="001977AC" w:rsidP="00C4240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актуальность задач убедительно доказана</w:t>
            </w:r>
          </w:p>
        </w:tc>
      </w:tr>
      <w:tr w:rsidTr="00E45D81">
        <w:tblPrEx>
          <w:tblW w:w="0" w:type="auto"/>
          <w:tblLook w:val="04A0"/>
        </w:tblPrEx>
        <w:tc>
          <w:tcPr>
            <w:tcW w:w="959" w:type="dxa"/>
            <w:shd w:val="clear" w:color="auto" w:fill="auto"/>
          </w:tcPr>
          <w:p w:rsidR="00AE0F4F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1.2.</w:t>
            </w:r>
          </w:p>
        </w:tc>
        <w:tc>
          <w:tcPr>
            <w:tcW w:w="4961" w:type="dxa"/>
            <w:shd w:val="clear" w:color="auto" w:fill="auto"/>
          </w:tcPr>
          <w:p w:rsidR="00AE0F4F" w:rsidRPr="001977AC" w:rsidP="00C42408">
            <w:pPr>
              <w:spacing w:after="0"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Целесообразность мероприятий проекта</w:t>
            </w:r>
          </w:p>
        </w:tc>
        <w:tc>
          <w:tcPr>
            <w:tcW w:w="4394" w:type="dxa"/>
            <w:shd w:val="clear" w:color="auto" w:fill="auto"/>
          </w:tcPr>
          <w:p w:rsidR="00AE0F4F" w:rsidRPr="001977AC" w:rsidP="00C4240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целесообразность мероприятий проекта не доказана;</w:t>
            </w:r>
          </w:p>
          <w:p w:rsidR="00AE0F4F" w:rsidRPr="001977AC" w:rsidP="00C4240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целесообразность мероприятий проекта доказана недостаточно убедительно;</w:t>
            </w:r>
          </w:p>
          <w:p w:rsidR="00AE0F4F" w:rsidRPr="001977AC" w:rsidP="00C4240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целесообразность мероприятий проекта убедительно доказана</w:t>
            </w:r>
          </w:p>
        </w:tc>
      </w:tr>
      <w:tr w:rsidTr="00E45D81">
        <w:tblPrEx>
          <w:tblW w:w="0" w:type="auto"/>
          <w:tblLook w:val="04A0"/>
        </w:tblPrEx>
        <w:tc>
          <w:tcPr>
            <w:tcW w:w="959" w:type="dxa"/>
            <w:shd w:val="clear" w:color="auto" w:fill="auto"/>
          </w:tcPr>
          <w:p w:rsidR="00AE0F4F" w:rsidRPr="00536E9B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36E9B">
              <w:rPr>
                <w:rFonts w:ascii="Times New Roman" w:eastAsia="Calibri" w:hAnsi="Times New Roman"/>
                <w:sz w:val="28"/>
                <w:szCs w:val="28"/>
              </w:rPr>
              <w:t>1.3.</w:t>
            </w:r>
          </w:p>
        </w:tc>
        <w:tc>
          <w:tcPr>
            <w:tcW w:w="4961" w:type="dxa"/>
            <w:shd w:val="clear" w:color="auto" w:fill="auto"/>
          </w:tcPr>
          <w:p w:rsidR="00AE0F4F" w:rsidRPr="00536E9B" w:rsidP="00C42408">
            <w:pPr>
              <w:spacing w:after="0"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36E9B">
              <w:rPr>
                <w:rFonts w:ascii="Times New Roman" w:eastAsia="Calibri" w:hAnsi="Times New Roman"/>
                <w:sz w:val="28"/>
                <w:szCs w:val="28"/>
              </w:rPr>
              <w:t>Значимость мероприятий проекта</w:t>
            </w:r>
          </w:p>
        </w:tc>
        <w:tc>
          <w:tcPr>
            <w:tcW w:w="4394" w:type="dxa"/>
            <w:shd w:val="clear" w:color="auto" w:fill="auto"/>
          </w:tcPr>
          <w:p w:rsidR="00AE0F4F" w:rsidRPr="00536E9B" w:rsidP="00C4240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E9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536E9B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536E9B">
              <w:rPr>
                <w:rFonts w:ascii="Times New Roman" w:hAnsi="Times New Roman"/>
                <w:sz w:val="28"/>
                <w:szCs w:val="28"/>
              </w:rPr>
              <w:t xml:space="preserve"> значимость мероприятий проекта не доказана;</w:t>
            </w:r>
          </w:p>
          <w:p w:rsidR="00AE0F4F" w:rsidRPr="00536E9B" w:rsidP="00C4240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E9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536E9B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536E9B">
              <w:rPr>
                <w:rFonts w:ascii="Times New Roman" w:hAnsi="Times New Roman"/>
                <w:sz w:val="28"/>
                <w:szCs w:val="28"/>
              </w:rPr>
              <w:t xml:space="preserve"> значимость мероприятий проекта доказана недостаточно убедительно;</w:t>
            </w:r>
          </w:p>
          <w:p w:rsidR="00AE0F4F" w:rsidRPr="00536E9B" w:rsidP="00C4240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E9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536E9B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536E9B">
              <w:rPr>
                <w:rFonts w:ascii="Times New Roman" w:hAnsi="Times New Roman"/>
                <w:sz w:val="28"/>
                <w:szCs w:val="28"/>
              </w:rPr>
              <w:t xml:space="preserve"> значимость мероприятий проекта убедительно доказана</w:t>
            </w:r>
          </w:p>
        </w:tc>
      </w:tr>
      <w:tr w:rsidTr="00E45D81">
        <w:tblPrEx>
          <w:tblW w:w="0" w:type="auto"/>
          <w:tblLook w:val="04A0"/>
        </w:tblPrEx>
        <w:tc>
          <w:tcPr>
            <w:tcW w:w="959" w:type="dxa"/>
            <w:shd w:val="clear" w:color="auto" w:fill="auto"/>
          </w:tcPr>
          <w:p w:rsidR="00AE0F4F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1.4.</w:t>
            </w:r>
          </w:p>
        </w:tc>
        <w:tc>
          <w:tcPr>
            <w:tcW w:w="4961" w:type="dxa"/>
            <w:shd w:val="clear" w:color="auto" w:fill="auto"/>
          </w:tcPr>
          <w:p w:rsidR="00AE0F4F" w:rsidRPr="001977AC" w:rsidP="00C42408">
            <w:pPr>
              <w:spacing w:after="0"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Разработанность мероприятий проекта</w:t>
            </w:r>
          </w:p>
        </w:tc>
        <w:tc>
          <w:tcPr>
            <w:tcW w:w="4394" w:type="dxa"/>
            <w:shd w:val="clear" w:color="auto" w:fill="auto"/>
          </w:tcPr>
          <w:p w:rsidR="00AE0F4F" w:rsidRPr="001977AC" w:rsidP="00C4240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BFF" w:rsidR="00536E9B">
              <w:rPr>
                <w:rFonts w:ascii="Times New Roman" w:hAnsi="Times New Roman"/>
                <w:sz w:val="28"/>
                <w:szCs w:val="28"/>
              </w:rPr>
              <w:t>разработанность</w:t>
            </w:r>
            <w:r w:rsidR="00536E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7AC">
              <w:rPr>
                <w:rFonts w:ascii="Times New Roman" w:hAnsi="Times New Roman"/>
                <w:sz w:val="28"/>
                <w:szCs w:val="28"/>
              </w:rPr>
              <w:t>мероприятий проекта не доказана;</w:t>
            </w:r>
          </w:p>
          <w:p w:rsidR="00AE0F4F" w:rsidRPr="001977AC" w:rsidP="00C4240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разработанность мероприятий проекта доказана недостаточно убедительно;</w:t>
            </w:r>
          </w:p>
          <w:p w:rsidR="00AE0F4F" w:rsidRPr="001977AC" w:rsidP="00C4240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разработанность мероприятий проекта убедительно доказана</w:t>
            </w:r>
          </w:p>
        </w:tc>
      </w:tr>
      <w:tr w:rsidTr="00E45D81">
        <w:tblPrEx>
          <w:tblW w:w="0" w:type="auto"/>
          <w:tblLook w:val="04A0"/>
        </w:tblPrEx>
        <w:tc>
          <w:tcPr>
            <w:tcW w:w="959" w:type="dxa"/>
            <w:shd w:val="clear" w:color="auto" w:fill="auto"/>
          </w:tcPr>
          <w:p w:rsidR="00AE0F4F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1.5.</w:t>
            </w:r>
          </w:p>
        </w:tc>
        <w:tc>
          <w:tcPr>
            <w:tcW w:w="4961" w:type="dxa"/>
            <w:shd w:val="clear" w:color="auto" w:fill="auto"/>
          </w:tcPr>
          <w:p w:rsidR="00AE0F4F" w:rsidRPr="001977AC" w:rsidP="00C4240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>Уникальный характер проекта</w:t>
            </w:r>
          </w:p>
        </w:tc>
        <w:tc>
          <w:tcPr>
            <w:tcW w:w="4394" w:type="dxa"/>
            <w:shd w:val="clear" w:color="auto" w:fill="auto"/>
          </w:tcPr>
          <w:p w:rsidR="00AE0F4F" w:rsidRPr="001977AC" w:rsidP="00C4240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>5</w:t>
            </w:r>
            <w:r w:rsidRPr="001977AC" w:rsidR="00E45D81">
              <w:t xml:space="preserve"> </w:t>
            </w:r>
            <w:r w:rsidRPr="001977AC" w:rsidR="00E45D8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1FF2">
              <w:rPr>
                <w:rFonts w:ascii="Times New Roman" w:hAnsi="Times New Roman"/>
                <w:sz w:val="28"/>
                <w:szCs w:val="28"/>
              </w:rPr>
              <w:t>д</w:t>
            </w:r>
            <w:r w:rsidRPr="001977AC">
              <w:rPr>
                <w:rFonts w:ascii="Times New Roman" w:hAnsi="Times New Roman"/>
                <w:sz w:val="28"/>
                <w:szCs w:val="28"/>
              </w:rPr>
              <w:t>а</w:t>
            </w:r>
            <w:r w:rsidR="000565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0F4F" w:rsidRPr="001977AC" w:rsidP="00401FF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 w:rsidR="00401FF2">
              <w:rPr>
                <w:rFonts w:ascii="Times New Roman" w:hAnsi="Times New Roman"/>
                <w:sz w:val="28"/>
                <w:szCs w:val="28"/>
              </w:rPr>
              <w:t>н</w:t>
            </w:r>
            <w:r w:rsidRPr="001977AC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Tr="00577237">
        <w:tblPrEx>
          <w:tblW w:w="0" w:type="auto"/>
          <w:tblLook w:val="04A0"/>
        </w:tblPrEx>
        <w:trPr>
          <w:trHeight w:val="1782"/>
        </w:trPr>
        <w:tc>
          <w:tcPr>
            <w:tcW w:w="959" w:type="dxa"/>
            <w:shd w:val="clear" w:color="auto" w:fill="auto"/>
          </w:tcPr>
          <w:p w:rsidR="00AE0F4F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1.6.</w:t>
            </w:r>
          </w:p>
        </w:tc>
        <w:tc>
          <w:tcPr>
            <w:tcW w:w="4961" w:type="dxa"/>
            <w:shd w:val="clear" w:color="auto" w:fill="auto"/>
          </w:tcPr>
          <w:p w:rsidR="00AE0F4F" w:rsidRPr="001977AC" w:rsidP="00AE0F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>Новаторский характер проекта и инновационность предлагаемых решений, технологий и методов</w:t>
            </w:r>
          </w:p>
        </w:tc>
        <w:tc>
          <w:tcPr>
            <w:tcW w:w="4394" w:type="dxa"/>
            <w:shd w:val="clear" w:color="auto" w:fill="auto"/>
          </w:tcPr>
          <w:p w:rsidR="00AE0F4F" w:rsidRPr="001977AC" w:rsidP="00C42408">
            <w:pPr>
              <w:spacing w:after="0" w:line="1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новаторский характер проекта и инновационность предлагаемых решений, технологий и методов отсутствуют;</w:t>
            </w:r>
          </w:p>
          <w:p w:rsidR="00AE0F4F" w:rsidRPr="001977AC" w:rsidP="00C42408">
            <w:pPr>
              <w:spacing w:after="0" w:line="1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новаторский характер проекта и инновационность предлагаемых решений, технологий и методов присутствуют, имеются незначительные замечания совета;</w:t>
            </w:r>
          </w:p>
          <w:p w:rsidR="00AE0F4F" w:rsidRPr="001977AC" w:rsidP="00C42408">
            <w:pPr>
              <w:spacing w:after="0" w:line="1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новаторский характер проекта и инновационность предлагаемых решений, технологий и методов присутствуют (без замечаний совета)</w:t>
            </w:r>
          </w:p>
        </w:tc>
      </w:tr>
      <w:tr w:rsidTr="00577237">
        <w:tblPrEx>
          <w:tblW w:w="0" w:type="auto"/>
          <w:tblLook w:val="04A0"/>
        </w:tblPrEx>
        <w:trPr>
          <w:trHeight w:val="429"/>
        </w:trPr>
        <w:tc>
          <w:tcPr>
            <w:tcW w:w="959" w:type="dxa"/>
            <w:shd w:val="clear" w:color="auto" w:fill="auto"/>
            <w:vAlign w:val="center"/>
          </w:tcPr>
          <w:p w:rsidR="00AE0F4F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E45D81" w:rsidRPr="001977AC" w:rsidP="00C42408">
            <w:pPr>
              <w:spacing w:after="0" w:line="19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Критерии экономической эффективности</w:t>
            </w:r>
          </w:p>
        </w:tc>
      </w:tr>
      <w:tr w:rsidTr="00E45D81">
        <w:tblPrEx>
          <w:tblW w:w="0" w:type="auto"/>
          <w:tblLook w:val="04A0"/>
        </w:tblPrEx>
        <w:tc>
          <w:tcPr>
            <w:tcW w:w="959" w:type="dxa"/>
            <w:shd w:val="clear" w:color="auto" w:fill="auto"/>
          </w:tcPr>
          <w:p w:rsidR="00AE0F4F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2.1.</w:t>
            </w:r>
          </w:p>
        </w:tc>
        <w:tc>
          <w:tcPr>
            <w:tcW w:w="4961" w:type="dxa"/>
            <w:shd w:val="clear" w:color="auto" w:fill="auto"/>
          </w:tcPr>
          <w:p w:rsidR="00AE0F4F" w:rsidRPr="001977AC" w:rsidP="005772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Обоснованность расходов на реализацию проекта</w:t>
            </w:r>
          </w:p>
        </w:tc>
        <w:tc>
          <w:tcPr>
            <w:tcW w:w="4394" w:type="dxa"/>
            <w:shd w:val="clear" w:color="auto" w:fill="auto"/>
          </w:tcPr>
          <w:p w:rsidR="00AE0F4F" w:rsidRPr="001977AC" w:rsidP="00577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обоснованность расходов на реализацию проекта не доказана;</w:t>
            </w:r>
          </w:p>
          <w:p w:rsidR="00AE0F4F" w:rsidRPr="001977AC" w:rsidP="00577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обоснованность расходов на реализацию проекта доказана недостаточно убедительно;</w:t>
            </w:r>
          </w:p>
          <w:p w:rsidR="00AE0F4F" w:rsidRPr="001977AC" w:rsidP="00577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обоснованность расходов на реализацию проекта убедительно доказана</w:t>
            </w:r>
          </w:p>
        </w:tc>
      </w:tr>
      <w:tr w:rsidTr="00E45D81">
        <w:tblPrEx>
          <w:tblW w:w="0" w:type="auto"/>
          <w:tblLook w:val="04A0"/>
        </w:tblPrEx>
        <w:tc>
          <w:tcPr>
            <w:tcW w:w="959" w:type="dxa"/>
            <w:shd w:val="clear" w:color="auto" w:fill="auto"/>
          </w:tcPr>
          <w:p w:rsidR="00AE0F4F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2.2.</w:t>
            </w:r>
          </w:p>
        </w:tc>
        <w:tc>
          <w:tcPr>
            <w:tcW w:w="4961" w:type="dxa"/>
            <w:shd w:val="clear" w:color="auto" w:fill="auto"/>
          </w:tcPr>
          <w:p w:rsidR="00AE0F4F" w:rsidRPr="001977AC" w:rsidP="005772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7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Устойчивость проекта – возможность продолжения и развития проекта </w:t>
            </w:r>
          </w:p>
        </w:tc>
        <w:tc>
          <w:tcPr>
            <w:tcW w:w="4394" w:type="dxa"/>
            <w:shd w:val="clear" w:color="auto" w:fill="auto"/>
          </w:tcPr>
          <w:p w:rsidR="00AE0F4F" w:rsidRPr="001977AC" w:rsidP="00577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7AC">
              <w:rPr>
                <w:rFonts w:ascii="Times New Roman" w:hAnsi="Times New Roman"/>
                <w:sz w:val="28"/>
                <w:szCs w:val="28"/>
                <w:lang w:eastAsia="ru-RU"/>
              </w:rPr>
              <w:t>устойчивость проекта – возможность продолжения и развития проекта не доказана;</w:t>
            </w:r>
          </w:p>
          <w:p w:rsidR="00AE0F4F" w:rsidRPr="001977AC" w:rsidP="00577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устойчивость проекта – возможность продолжения и развития проекта</w:t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доказана недостаточно убедительно;</w:t>
            </w:r>
          </w:p>
          <w:p w:rsidR="00AE0F4F" w:rsidRPr="001977AC" w:rsidP="00577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устойчивость проекта – возможность продолжения и развития проекта</w:t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убедительно доказана</w:t>
            </w:r>
          </w:p>
        </w:tc>
      </w:tr>
      <w:tr w:rsidTr="00577237">
        <w:tblPrEx>
          <w:tblW w:w="0" w:type="auto"/>
          <w:tblLook w:val="04A0"/>
        </w:tblPrEx>
        <w:trPr>
          <w:trHeight w:val="391"/>
        </w:trPr>
        <w:tc>
          <w:tcPr>
            <w:tcW w:w="959" w:type="dxa"/>
            <w:shd w:val="clear" w:color="auto" w:fill="auto"/>
            <w:vAlign w:val="center"/>
          </w:tcPr>
          <w:p w:rsidR="00AE0F4F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AE0F4F" w:rsidRPr="001977AC" w:rsidP="005772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Критерии социальной эффективности</w:t>
            </w:r>
          </w:p>
        </w:tc>
      </w:tr>
      <w:tr w:rsidTr="00E45D81">
        <w:tblPrEx>
          <w:tblW w:w="0" w:type="auto"/>
          <w:tblLook w:val="04A0"/>
        </w:tblPrEx>
        <w:tc>
          <w:tcPr>
            <w:tcW w:w="959" w:type="dxa"/>
            <w:shd w:val="clear" w:color="auto" w:fill="auto"/>
          </w:tcPr>
          <w:p w:rsidR="00AE0F4F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3.1.</w:t>
            </w:r>
          </w:p>
        </w:tc>
        <w:tc>
          <w:tcPr>
            <w:tcW w:w="4961" w:type="dxa"/>
            <w:shd w:val="clear" w:color="auto" w:fill="auto"/>
          </w:tcPr>
          <w:p w:rsidR="00216BE5" w:rsidRPr="003862F5" w:rsidP="00216B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62F5">
              <w:rPr>
                <w:rFonts w:ascii="Times New Roman" w:eastAsia="Calibri" w:hAnsi="Times New Roman"/>
                <w:sz w:val="28"/>
                <w:szCs w:val="28"/>
              </w:rPr>
              <w:t>Привлечение соискателями грантов социально ориентированных некоммерческих организаций</w:t>
            </w:r>
            <w:r w:rsidRPr="003862F5">
              <w:t xml:space="preserve"> </w:t>
            </w:r>
            <w:r w:rsidRPr="003862F5">
              <w:rPr>
                <w:rFonts w:ascii="Times New Roman" w:eastAsia="Calibri" w:hAnsi="Times New Roman"/>
                <w:sz w:val="28"/>
                <w:szCs w:val="28"/>
              </w:rPr>
              <w:t>для реализации творческих проектов</w:t>
            </w:r>
          </w:p>
        </w:tc>
        <w:tc>
          <w:tcPr>
            <w:tcW w:w="4394" w:type="dxa"/>
            <w:shd w:val="clear" w:color="auto" w:fill="auto"/>
          </w:tcPr>
          <w:p w:rsidR="00AE0F4F" w:rsidRPr="001977AC" w:rsidP="005772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 xml:space="preserve">6 – </w:t>
            </w:r>
            <w:r w:rsidR="00401FF2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="00056531">
              <w:rPr>
                <w:rFonts w:ascii="Times New Roman" w:eastAsia="Calibri" w:hAnsi="Times New Roman"/>
                <w:sz w:val="28"/>
                <w:szCs w:val="28"/>
              </w:rPr>
              <w:t>а;</w:t>
            </w:r>
          </w:p>
          <w:p w:rsidR="00AE0F4F" w:rsidRPr="001977AC" w:rsidP="00401F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 xml:space="preserve">0 – </w:t>
            </w:r>
            <w:r w:rsidR="00401FF2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ет</w:t>
            </w:r>
          </w:p>
        </w:tc>
      </w:tr>
      <w:tr w:rsidTr="00E45D81">
        <w:tblPrEx>
          <w:tblW w:w="0" w:type="auto"/>
          <w:tblLook w:val="04A0"/>
        </w:tblPrEx>
        <w:tc>
          <w:tcPr>
            <w:tcW w:w="959" w:type="dxa"/>
            <w:shd w:val="clear" w:color="auto" w:fill="auto"/>
          </w:tcPr>
          <w:p w:rsidR="00AE0F4F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3.2.</w:t>
            </w:r>
          </w:p>
        </w:tc>
        <w:tc>
          <w:tcPr>
            <w:tcW w:w="4961" w:type="dxa"/>
            <w:shd w:val="clear" w:color="auto" w:fill="auto"/>
          </w:tcPr>
          <w:p w:rsidR="00AE0F4F" w:rsidRPr="001977AC" w:rsidP="00AE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>Соответствие мероприятий проекта ожидаемым результатам реализации проекта</w:t>
            </w:r>
          </w:p>
          <w:p w:rsidR="00AE0F4F" w:rsidRPr="001977AC" w:rsidP="00AE0F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E0F4F" w:rsidRPr="001977AC" w:rsidP="00C42408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мероприятия проекта не соответствуют ожидаемым результатам реализации проекта;</w:t>
            </w:r>
          </w:p>
          <w:p w:rsidR="00AE0F4F" w:rsidRPr="001977AC" w:rsidP="00C42408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мероприятия проекта в целом соответствуют ожидаемым результатам реализации проекта, имеются замечания совета по отдельным мероприятиям проекта;</w:t>
            </w:r>
          </w:p>
          <w:p w:rsidR="00AE0F4F" w:rsidRPr="001977AC" w:rsidP="00C42408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мероприятия проекта позволяют достичь ожидаемого результата реа</w:t>
            </w:r>
            <w:r w:rsidRPr="001977AC" w:rsidR="00F43F71">
              <w:rPr>
                <w:rFonts w:ascii="Times New Roman" w:hAnsi="Times New Roman"/>
                <w:sz w:val="28"/>
                <w:szCs w:val="28"/>
              </w:rPr>
              <w:t>лизации проекта в полном объеме</w:t>
            </w:r>
          </w:p>
        </w:tc>
      </w:tr>
      <w:tr w:rsidTr="00791854">
        <w:tblPrEx>
          <w:tblW w:w="0" w:type="auto"/>
          <w:tblLook w:val="04A0"/>
        </w:tblPrEx>
        <w:tc>
          <w:tcPr>
            <w:tcW w:w="959" w:type="dxa"/>
            <w:shd w:val="clear" w:color="auto" w:fill="auto"/>
          </w:tcPr>
          <w:p w:rsidR="00AE0F4F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AE0F4F" w:rsidRPr="001977AC" w:rsidP="00C42408">
            <w:pPr>
              <w:spacing w:after="0" w:line="19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Критерий профессиональной компетенции</w:t>
            </w:r>
          </w:p>
        </w:tc>
      </w:tr>
      <w:tr w:rsidTr="00E45D81">
        <w:tblPrEx>
          <w:tblW w:w="0" w:type="auto"/>
          <w:tblLook w:val="04A0"/>
        </w:tblPrEx>
        <w:tc>
          <w:tcPr>
            <w:tcW w:w="959" w:type="dxa"/>
            <w:shd w:val="clear" w:color="auto" w:fill="auto"/>
          </w:tcPr>
          <w:p w:rsidR="00AE0F4F" w:rsidRPr="001977AC" w:rsidP="00603F26">
            <w:pPr>
              <w:spacing w:after="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4.1.</w:t>
            </w:r>
          </w:p>
        </w:tc>
        <w:tc>
          <w:tcPr>
            <w:tcW w:w="4961" w:type="dxa"/>
            <w:shd w:val="clear" w:color="auto" w:fill="auto"/>
          </w:tcPr>
          <w:p w:rsidR="00AE0F4F" w:rsidRPr="001977AC" w:rsidP="00603F26">
            <w:pPr>
              <w:spacing w:after="0"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 xml:space="preserve">Наличие у соискателя гранта опыта осуществления деятельности, предполагаемой по проекту </w:t>
            </w:r>
          </w:p>
        </w:tc>
        <w:tc>
          <w:tcPr>
            <w:tcW w:w="4394" w:type="dxa"/>
            <w:shd w:val="clear" w:color="auto" w:fill="auto"/>
          </w:tcPr>
          <w:p w:rsidR="00AE0F4F" w:rsidRPr="001977AC" w:rsidP="00603F26">
            <w:pPr>
              <w:spacing w:after="0"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наличие у соискателей опыта осуществления деятельности, предполагаемой по проекту</w:t>
            </w:r>
            <w:r w:rsidR="002A4F30">
              <w:rPr>
                <w:rFonts w:ascii="Times New Roman" w:eastAsia="Calibri" w:hAnsi="Times New Roman"/>
                <w:sz w:val="28"/>
                <w:szCs w:val="28"/>
                <w:lang w:val="tt-RU"/>
              </w:rPr>
              <w:t>,</w:t>
            </w:r>
            <w:r w:rsidRPr="001977A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менее года;</w:t>
            </w:r>
          </w:p>
          <w:p w:rsidR="00AE0F4F" w:rsidRPr="001977AC" w:rsidP="00603F26">
            <w:pPr>
              <w:spacing w:after="0"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наличие у соискателей опыта осуществления деятельности, предполагаемой по проекту</w:t>
            </w:r>
            <w:r w:rsidR="002A4F30">
              <w:rPr>
                <w:rFonts w:ascii="Times New Roman" w:eastAsia="Calibri" w:hAnsi="Times New Roman"/>
                <w:sz w:val="28"/>
                <w:szCs w:val="28"/>
                <w:lang w:val="tt-RU"/>
              </w:rPr>
              <w:t>,</w:t>
            </w:r>
            <w:r w:rsidRPr="001977A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более трех лет;</w:t>
            </w:r>
          </w:p>
          <w:p w:rsidR="00AE0F4F" w:rsidRPr="001977AC" w:rsidP="00603F26">
            <w:pPr>
              <w:spacing w:after="0"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наличие у соискателей опыта осуществления деятельности, предполагаемой по проекту</w:t>
            </w:r>
            <w:r w:rsidR="002A4F30">
              <w:rPr>
                <w:rFonts w:ascii="Times New Roman" w:eastAsia="Calibri" w:hAnsi="Times New Roman"/>
                <w:sz w:val="28"/>
                <w:szCs w:val="28"/>
                <w:lang w:val="tt-RU"/>
              </w:rPr>
              <w:t>,</w:t>
            </w:r>
            <w:r w:rsidRPr="001977A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7AC">
              <w:rPr>
                <w:rFonts w:ascii="Times New Roman" w:eastAsia="Calibri" w:hAnsi="Times New Roman"/>
                <w:sz w:val="28"/>
                <w:szCs w:val="28"/>
              </w:rPr>
              <w:t>свыше пяти лет</w:t>
            </w:r>
          </w:p>
        </w:tc>
      </w:tr>
      <w:tr w:rsidTr="00791854">
        <w:tblPrEx>
          <w:tblW w:w="0" w:type="auto"/>
          <w:tblLook w:val="04A0"/>
        </w:tblPrEx>
        <w:tc>
          <w:tcPr>
            <w:tcW w:w="959" w:type="dxa"/>
            <w:shd w:val="clear" w:color="auto" w:fill="auto"/>
          </w:tcPr>
          <w:p w:rsidR="00AE0F4F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AE0F4F" w:rsidRPr="001977AC" w:rsidP="00C42408">
            <w:pPr>
              <w:spacing w:after="0" w:line="19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Дополнительные критерии</w:t>
            </w:r>
          </w:p>
        </w:tc>
      </w:tr>
      <w:tr w:rsidTr="00E45D81">
        <w:tblPrEx>
          <w:tblW w:w="0" w:type="auto"/>
          <w:tblLook w:val="04A0"/>
        </w:tblPrEx>
        <w:tc>
          <w:tcPr>
            <w:tcW w:w="959" w:type="dxa"/>
            <w:shd w:val="clear" w:color="auto" w:fill="auto"/>
          </w:tcPr>
          <w:p w:rsidR="00AE0F4F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5.1.</w:t>
            </w:r>
          </w:p>
        </w:tc>
        <w:tc>
          <w:tcPr>
            <w:tcW w:w="4961" w:type="dxa"/>
            <w:shd w:val="clear" w:color="auto" w:fill="auto"/>
          </w:tcPr>
          <w:p w:rsidR="00AE0F4F" w:rsidRPr="001977AC" w:rsidP="002A4F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 xml:space="preserve">Реализация проекта на территории нескольких муниципальных районов и </w:t>
            </w:r>
            <w:r w:rsidR="00401FF2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или</w:t>
            </w:r>
            <w:r w:rsidR="00401FF2"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1977AC">
              <w:rPr>
                <w:rFonts w:ascii="Times New Roman" w:eastAsia="Calibri" w:hAnsi="Times New Roman"/>
                <w:sz w:val="28"/>
                <w:szCs w:val="28"/>
              </w:rPr>
              <w:t xml:space="preserve"> городских округов</w:t>
            </w:r>
          </w:p>
        </w:tc>
        <w:tc>
          <w:tcPr>
            <w:tcW w:w="4394" w:type="dxa"/>
            <w:shd w:val="clear" w:color="auto" w:fill="auto"/>
          </w:tcPr>
          <w:p w:rsidR="00AE0F4F" w:rsidRPr="001977AC" w:rsidP="00C42408">
            <w:pPr>
              <w:spacing w:after="0" w:line="19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 xml:space="preserve">6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FF2">
              <w:rPr>
                <w:rFonts w:ascii="Times New Roman" w:hAnsi="Times New Roman"/>
                <w:sz w:val="28"/>
                <w:szCs w:val="28"/>
              </w:rPr>
              <w:t>д</w:t>
            </w:r>
            <w:r w:rsidRPr="001977AC">
              <w:rPr>
                <w:rFonts w:ascii="Times New Roman" w:hAnsi="Times New Roman"/>
                <w:sz w:val="28"/>
                <w:szCs w:val="28"/>
              </w:rPr>
              <w:t>а</w:t>
            </w:r>
            <w:r w:rsidR="00056531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AE0F4F" w:rsidRPr="001977AC" w:rsidP="00401FF2">
            <w:pPr>
              <w:spacing w:after="0" w:line="19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 xml:space="preserve">0 – </w:t>
            </w:r>
            <w:r w:rsidR="00401FF2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ет</w:t>
            </w:r>
          </w:p>
        </w:tc>
      </w:tr>
      <w:tr w:rsidTr="00E45D81">
        <w:tblPrEx>
          <w:tblW w:w="0" w:type="auto"/>
          <w:tblLook w:val="04A0"/>
        </w:tblPrEx>
        <w:tc>
          <w:tcPr>
            <w:tcW w:w="959" w:type="dxa"/>
            <w:shd w:val="clear" w:color="auto" w:fill="auto"/>
          </w:tcPr>
          <w:p w:rsidR="00AE0F4F" w:rsidRPr="001977AC" w:rsidP="00AE0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5.2.</w:t>
            </w:r>
          </w:p>
        </w:tc>
        <w:tc>
          <w:tcPr>
            <w:tcW w:w="4961" w:type="dxa"/>
            <w:shd w:val="clear" w:color="auto" w:fill="auto"/>
          </w:tcPr>
          <w:p w:rsidR="00AE0F4F" w:rsidRPr="001977AC" w:rsidP="00AE0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 xml:space="preserve">Наличие проведенного социологического исследования по рассматриваемой проблематике </w:t>
            </w:r>
          </w:p>
        </w:tc>
        <w:tc>
          <w:tcPr>
            <w:tcW w:w="4394" w:type="dxa"/>
            <w:shd w:val="clear" w:color="auto" w:fill="auto"/>
          </w:tcPr>
          <w:p w:rsidR="00AE0F4F" w:rsidRPr="001977AC" w:rsidP="00C42408">
            <w:pPr>
              <w:spacing w:after="0" w:line="19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 xml:space="preserve">1 </w:t>
            </w:r>
            <w:r w:rsidRPr="001977AC">
              <w:rPr>
                <w:rFonts w:ascii="Symbol" w:hAnsi="Symbol"/>
                <w:sz w:val="28"/>
                <w:szCs w:val="28"/>
              </w:rPr>
              <w:sym w:font="Symbol" w:char="F02D"/>
            </w:r>
            <w:r w:rsidRPr="00197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58A">
              <w:rPr>
                <w:rFonts w:ascii="Times New Roman" w:hAnsi="Times New Roman"/>
                <w:sz w:val="28"/>
                <w:szCs w:val="28"/>
              </w:rPr>
              <w:t>д</w:t>
            </w:r>
            <w:r w:rsidRPr="001977AC">
              <w:rPr>
                <w:rFonts w:ascii="Times New Roman" w:hAnsi="Times New Roman"/>
                <w:sz w:val="28"/>
                <w:szCs w:val="28"/>
              </w:rPr>
              <w:t>а</w:t>
            </w:r>
            <w:r w:rsidR="00056531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AE0F4F" w:rsidRPr="001977AC" w:rsidP="00B5258A">
            <w:pPr>
              <w:spacing w:after="0" w:line="19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 xml:space="preserve">0 – </w:t>
            </w:r>
            <w:r w:rsidR="00B5258A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ет</w:t>
            </w:r>
          </w:p>
        </w:tc>
      </w:tr>
      <w:tr w:rsidTr="00E45D81">
        <w:tblPrEx>
          <w:tblW w:w="0" w:type="auto"/>
          <w:tblLook w:val="04A0"/>
        </w:tblPrEx>
        <w:tc>
          <w:tcPr>
            <w:tcW w:w="5920" w:type="dxa"/>
            <w:gridSpan w:val="2"/>
            <w:shd w:val="clear" w:color="auto" w:fill="auto"/>
          </w:tcPr>
          <w:p w:rsidR="00AE0F4F" w:rsidRPr="001977AC" w:rsidP="00B5258A">
            <w:pPr>
              <w:spacing w:after="0" w:line="240" w:lineRule="auto"/>
              <w:ind w:left="993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4394" w:type="dxa"/>
            <w:shd w:val="clear" w:color="auto" w:fill="auto"/>
          </w:tcPr>
          <w:p w:rsidR="00AE0F4F" w:rsidRPr="001977AC" w:rsidP="00F43F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977AC">
              <w:rPr>
                <w:rFonts w:ascii="Times New Roman" w:eastAsia="Calibri" w:hAnsi="Times New Roman"/>
                <w:sz w:val="28"/>
                <w:szCs w:val="28"/>
              </w:rPr>
              <w:t>0 – 63</w:t>
            </w:r>
          </w:p>
        </w:tc>
      </w:tr>
    </w:tbl>
    <w:p w:rsidR="00AE0F4F" w:rsidRPr="0043091A" w:rsidP="00AE0F4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F4F" w:rsidRPr="001977AC" w:rsidP="00E135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3</w:t>
      </w:r>
      <w:r w:rsidRPr="001977AC" w:rsidR="00387B3C">
        <w:rPr>
          <w:rFonts w:ascii="Times New Roman" w:hAnsi="Times New Roman"/>
          <w:sz w:val="28"/>
          <w:szCs w:val="28"/>
        </w:rPr>
        <w:t>.4. </w:t>
      </w:r>
      <w:r w:rsidRPr="001977AC">
        <w:rPr>
          <w:rFonts w:ascii="Times New Roman" w:hAnsi="Times New Roman"/>
          <w:sz w:val="28"/>
          <w:szCs w:val="28"/>
        </w:rPr>
        <w:t>Министерство не позднее чем за 30 календарных дней до даты начала отбора обеспечивает размещение объявления о проведении отбора на Едином портале и на своем официальном сайте в информационно-телекоммуникационной сети «Интернет» (https://mincult.tatarstan.ru/) (далее – официальный сайт Министерства) с указанием информации о:</w:t>
      </w:r>
    </w:p>
    <w:p w:rsidR="002B0E76" w:rsidRPr="00171A66" w:rsidP="00E135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A66">
        <w:rPr>
          <w:rFonts w:ascii="Times New Roman" w:hAnsi="Times New Roman"/>
          <w:sz w:val="28"/>
          <w:szCs w:val="28"/>
        </w:rPr>
        <w:t>сроках проведения отбора</w:t>
      </w:r>
      <w:r w:rsidRPr="00171A66" w:rsidR="00B3061A">
        <w:rPr>
          <w:rFonts w:ascii="Times New Roman" w:hAnsi="Times New Roman"/>
          <w:sz w:val="28"/>
          <w:szCs w:val="28"/>
        </w:rPr>
        <w:t>;</w:t>
      </w:r>
      <w:r w:rsidRPr="00171A66">
        <w:rPr>
          <w:rFonts w:ascii="Times New Roman" w:hAnsi="Times New Roman"/>
          <w:strike/>
          <w:sz w:val="28"/>
          <w:szCs w:val="28"/>
        </w:rPr>
        <w:t xml:space="preserve"> </w:t>
      </w:r>
    </w:p>
    <w:p w:rsidR="009F2E6E" w:rsidRPr="00171A66" w:rsidP="00E1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1A66">
        <w:rPr>
          <w:rFonts w:ascii="Times New Roman" w:eastAsia="Calibri" w:hAnsi="Times New Roman"/>
          <w:sz w:val="28"/>
          <w:szCs w:val="28"/>
          <w:lang w:eastAsia="ru-RU"/>
        </w:rPr>
        <w:t>дате начала подачи или окончания приема заявок, которая не может быть ранее 30-го календарного дня, следующего за днем размещения объявления</w:t>
      </w:r>
      <w:r w:rsidR="00171A6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1A66">
        <w:rPr>
          <w:rFonts w:ascii="Times New Roman" w:eastAsia="Calibri" w:hAnsi="Times New Roman"/>
          <w:sz w:val="28"/>
          <w:szCs w:val="28"/>
          <w:lang w:eastAsia="ru-RU"/>
        </w:rPr>
        <w:t>о проведении отбора;</w:t>
      </w:r>
    </w:p>
    <w:p w:rsidR="00AE0F4F" w:rsidRPr="001977AC" w:rsidP="00E135A8">
      <w:pPr>
        <w:widowControl w:val="0"/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наименовании, месте нахождения, почтовом адресе, адресе электронной почты Министерства;</w:t>
      </w:r>
    </w:p>
    <w:p w:rsidR="00AE0F4F" w:rsidRPr="001977AC" w:rsidP="00603F26">
      <w:pPr>
        <w:widowControl w:val="0"/>
        <w:spacing w:after="0" w:line="228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 w:rsidRPr="00141BFF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7AC">
        <w:rPr>
          <w:rFonts w:ascii="Times New Roman" w:hAnsi="Times New Roman"/>
          <w:sz w:val="28"/>
          <w:szCs w:val="28"/>
        </w:rPr>
        <w:t xml:space="preserve">предоставления гранта в соответствии с пунктом </w:t>
      </w:r>
      <w:r w:rsidRPr="00141BFF" w:rsidR="00106B9E">
        <w:rPr>
          <w:rFonts w:ascii="Times New Roman" w:hAnsi="Times New Roman"/>
          <w:sz w:val="28"/>
          <w:szCs w:val="28"/>
        </w:rPr>
        <w:t>5.6</w:t>
      </w:r>
      <w:r w:rsidRPr="001977AC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AE0F4F" w:rsidRPr="001977AC" w:rsidP="00603F26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4C">
        <w:rPr>
          <w:rFonts w:ascii="Times New Roman" w:hAnsi="Times New Roman"/>
          <w:sz w:val="28"/>
          <w:szCs w:val="28"/>
        </w:rPr>
        <w:t>доменном имени</w:t>
      </w:r>
      <w:r w:rsidRPr="00F5384C" w:rsidR="002F3025">
        <w:rPr>
          <w:rFonts w:ascii="Times New Roman" w:hAnsi="Times New Roman"/>
          <w:sz w:val="28"/>
          <w:szCs w:val="28"/>
        </w:rPr>
        <w:t xml:space="preserve"> </w:t>
      </w:r>
      <w:r w:rsidRPr="00F5384C">
        <w:rPr>
          <w:rFonts w:ascii="Times New Roman" w:hAnsi="Times New Roman"/>
          <w:sz w:val="28"/>
          <w:szCs w:val="28"/>
        </w:rPr>
        <w:t>и (или) указател</w:t>
      </w:r>
      <w:r w:rsidRPr="00F5384C" w:rsidR="006A0B6B">
        <w:rPr>
          <w:rFonts w:ascii="Times New Roman" w:hAnsi="Times New Roman"/>
          <w:sz w:val="28"/>
          <w:szCs w:val="28"/>
        </w:rPr>
        <w:t>ях</w:t>
      </w:r>
      <w:r w:rsidRPr="00F5384C">
        <w:rPr>
          <w:rFonts w:ascii="Times New Roman" w:hAnsi="Times New Roman"/>
          <w:sz w:val="28"/>
          <w:szCs w:val="28"/>
        </w:rPr>
        <w:t xml:space="preserve"> страниц сайта в информационно-телекоммуникационной сети «Интернет», на котором обеспечивается проведение отбора;</w:t>
      </w:r>
    </w:p>
    <w:p w:rsidR="00AE0F4F" w:rsidRPr="001977AC" w:rsidP="00603F26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требованиях к соискателям гранта в соответствии с пункт</w:t>
      </w:r>
      <w:r w:rsidR="005E57A0">
        <w:rPr>
          <w:rFonts w:ascii="Times New Roman" w:hAnsi="Times New Roman"/>
          <w:sz w:val="28"/>
          <w:szCs w:val="28"/>
        </w:rPr>
        <w:t>ом</w:t>
      </w:r>
      <w:r w:rsidRPr="001977AC">
        <w:rPr>
          <w:rFonts w:ascii="Times New Roman" w:hAnsi="Times New Roman"/>
          <w:sz w:val="28"/>
          <w:szCs w:val="28"/>
        </w:rPr>
        <w:t xml:space="preserve"> </w:t>
      </w:r>
      <w:r w:rsidR="00520922">
        <w:rPr>
          <w:rFonts w:ascii="Times New Roman" w:hAnsi="Times New Roman"/>
          <w:sz w:val="28"/>
          <w:szCs w:val="28"/>
        </w:rPr>
        <w:t>3</w:t>
      </w:r>
      <w:r w:rsidRPr="001977AC">
        <w:rPr>
          <w:rFonts w:ascii="Times New Roman" w:hAnsi="Times New Roman"/>
          <w:sz w:val="28"/>
          <w:szCs w:val="28"/>
        </w:rPr>
        <w:t>.1</w:t>
      </w:r>
      <w:r w:rsidR="00520922">
        <w:rPr>
          <w:rFonts w:ascii="Times New Roman" w:hAnsi="Times New Roman"/>
          <w:sz w:val="28"/>
          <w:szCs w:val="28"/>
        </w:rPr>
        <w:t xml:space="preserve"> </w:t>
      </w:r>
      <w:r w:rsidRPr="001977AC">
        <w:rPr>
          <w:rFonts w:ascii="Times New Roman" w:hAnsi="Times New Roman"/>
          <w:sz w:val="28"/>
          <w:szCs w:val="28"/>
        </w:rPr>
        <w:t xml:space="preserve">настоящего Положения и перечне документов, представляемых соискателями гранта для подтверждения их соответствия указанным требованиям; </w:t>
      </w:r>
    </w:p>
    <w:p w:rsidR="0033035A" w:rsidP="00603F26">
      <w:pPr>
        <w:widowControl w:val="0"/>
        <w:spacing w:after="0" w:line="228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порядке подачи заявок и требованиях, предъявляемых к форме и содержанию заявок, в соответствии с пунктом </w:t>
      </w:r>
      <w:r w:rsidR="00520922">
        <w:rPr>
          <w:rFonts w:ascii="Times New Roman" w:hAnsi="Times New Roman"/>
          <w:sz w:val="28"/>
          <w:szCs w:val="28"/>
        </w:rPr>
        <w:t>3</w:t>
      </w:r>
      <w:r w:rsidRPr="001977AC">
        <w:rPr>
          <w:rFonts w:ascii="Times New Roman" w:hAnsi="Times New Roman"/>
          <w:sz w:val="28"/>
          <w:szCs w:val="28"/>
        </w:rPr>
        <w:t>.5 настоящего Положения</w:t>
      </w:r>
      <w:r w:rsidRPr="001977AC">
        <w:rPr>
          <w:rFonts w:ascii="Times New Roman" w:hAnsi="Times New Roman"/>
          <w:spacing w:val="-2"/>
          <w:sz w:val="28"/>
          <w:szCs w:val="28"/>
        </w:rPr>
        <w:t>;</w:t>
      </w:r>
    </w:p>
    <w:p w:rsidR="00AE0F4F" w:rsidRPr="001977AC" w:rsidP="00603F26">
      <w:pPr>
        <w:widowControl w:val="0"/>
        <w:spacing w:after="0" w:line="228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 w:rsidRPr="00AB3492">
        <w:rPr>
          <w:rFonts w:ascii="Times New Roman" w:hAnsi="Times New Roman"/>
          <w:sz w:val="28"/>
          <w:szCs w:val="28"/>
        </w:rPr>
        <w:t>порядке отзыва заявок, порядке возврата заявок, определяющ</w:t>
      </w:r>
      <w:r w:rsidR="00313534">
        <w:rPr>
          <w:rFonts w:ascii="Times New Roman" w:hAnsi="Times New Roman"/>
          <w:sz w:val="28"/>
          <w:szCs w:val="28"/>
        </w:rPr>
        <w:t>ем</w:t>
      </w:r>
      <w:r w:rsidRPr="00AB3492">
        <w:rPr>
          <w:rFonts w:ascii="Times New Roman" w:hAnsi="Times New Roman"/>
          <w:sz w:val="28"/>
          <w:szCs w:val="28"/>
        </w:rPr>
        <w:t xml:space="preserve"> в том числе основания для возврата заявок, порядке внесения изменений в заявки;</w:t>
      </w:r>
    </w:p>
    <w:p w:rsidR="00AE0F4F" w:rsidRPr="001977AC" w:rsidP="00603F26">
      <w:pPr>
        <w:widowControl w:val="0"/>
        <w:spacing w:after="0" w:line="228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правилах рассмотрения и оценки заявок на предмет их соответствия установленным настоящим Положением требованиям в соответствии с пунктами </w:t>
      </w:r>
      <w:r w:rsidR="00520922">
        <w:rPr>
          <w:rFonts w:ascii="Times New Roman" w:hAnsi="Times New Roman"/>
          <w:sz w:val="28"/>
          <w:szCs w:val="28"/>
        </w:rPr>
        <w:t>3</w:t>
      </w:r>
      <w:r w:rsidRPr="001977AC">
        <w:rPr>
          <w:rFonts w:ascii="Times New Roman" w:hAnsi="Times New Roman"/>
          <w:sz w:val="28"/>
          <w:szCs w:val="28"/>
        </w:rPr>
        <w:t xml:space="preserve">.13 – </w:t>
      </w:r>
      <w:r w:rsidR="00520922">
        <w:rPr>
          <w:rFonts w:ascii="Times New Roman" w:hAnsi="Times New Roman"/>
          <w:sz w:val="28"/>
          <w:szCs w:val="28"/>
        </w:rPr>
        <w:t>3</w:t>
      </w:r>
      <w:r w:rsidRPr="001977AC">
        <w:rPr>
          <w:rFonts w:ascii="Times New Roman" w:hAnsi="Times New Roman"/>
          <w:sz w:val="28"/>
          <w:szCs w:val="28"/>
        </w:rPr>
        <w:t xml:space="preserve">.16, </w:t>
      </w:r>
      <w:r w:rsidR="00520922">
        <w:rPr>
          <w:rFonts w:ascii="Times New Roman" w:hAnsi="Times New Roman"/>
          <w:sz w:val="28"/>
          <w:szCs w:val="28"/>
        </w:rPr>
        <w:t>3</w:t>
      </w:r>
      <w:r w:rsidRPr="001977AC">
        <w:rPr>
          <w:rFonts w:ascii="Times New Roman" w:hAnsi="Times New Roman"/>
          <w:sz w:val="28"/>
          <w:szCs w:val="28"/>
        </w:rPr>
        <w:t>.18 настоящего Положения;</w:t>
      </w:r>
    </w:p>
    <w:p w:rsidR="00AE0F4F" w:rsidRPr="001977AC" w:rsidP="00603F26">
      <w:pPr>
        <w:widowControl w:val="0"/>
        <w:spacing w:after="0" w:line="228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порядке предоставления соискателям гранта разъяснений положений объявления о проведении отбора, дате начала и окончания срока такого предоставления;</w:t>
      </w:r>
    </w:p>
    <w:p w:rsidR="00AE0F4F" w:rsidRPr="001977AC" w:rsidP="00603F26">
      <w:pPr>
        <w:widowControl w:val="0"/>
        <w:spacing w:after="0" w:line="228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сроке, в течение которого победитель (победители) отбора должен (должны) подписать соглашение;</w:t>
      </w:r>
    </w:p>
    <w:p w:rsidR="00AE0F4F" w:rsidRPr="001977AC" w:rsidP="00603F26">
      <w:pPr>
        <w:widowControl w:val="0"/>
        <w:spacing w:after="0" w:line="228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условиях признания </w:t>
      </w:r>
      <w:r w:rsidRPr="001977AC" w:rsidR="00AF36F3">
        <w:rPr>
          <w:rFonts w:ascii="Times New Roman" w:hAnsi="Times New Roman"/>
          <w:sz w:val="28"/>
          <w:szCs w:val="28"/>
        </w:rPr>
        <w:t>победителя отбора</w:t>
      </w:r>
      <w:r w:rsidRPr="001977AC">
        <w:rPr>
          <w:rFonts w:ascii="Times New Roman" w:hAnsi="Times New Roman"/>
          <w:sz w:val="28"/>
          <w:szCs w:val="28"/>
        </w:rPr>
        <w:t xml:space="preserve"> уклонившимся от заключения соглашения;</w:t>
      </w:r>
    </w:p>
    <w:p w:rsidR="00AE0F4F" w:rsidRPr="001977AC" w:rsidP="00603F26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дате размещения результатов отбора на Едином портале и на официальном сайте Министерства, которая не может быть позднее 14-го календарного дня, следующего за дн</w:t>
      </w:r>
      <w:r w:rsidRPr="001977AC" w:rsidR="00AF36F3">
        <w:rPr>
          <w:rFonts w:ascii="Times New Roman" w:hAnsi="Times New Roman"/>
          <w:sz w:val="28"/>
          <w:szCs w:val="28"/>
        </w:rPr>
        <w:t>ем определения победителя отбора.</w:t>
      </w:r>
    </w:p>
    <w:p w:rsidR="00AE0F4F" w:rsidRPr="001977AC" w:rsidP="00E135A8">
      <w:pPr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3</w:t>
      </w:r>
      <w:r w:rsidRPr="001977AC">
        <w:rPr>
          <w:rFonts w:ascii="Times New Roman" w:hAnsi="Times New Roman"/>
          <w:sz w:val="28"/>
          <w:szCs w:val="28"/>
        </w:rPr>
        <w:t>.5</w:t>
      </w:r>
      <w:r w:rsidR="000B21A7">
        <w:rPr>
          <w:rFonts w:ascii="Times New Roman" w:hAnsi="Times New Roman"/>
          <w:sz w:val="28"/>
          <w:szCs w:val="28"/>
        </w:rPr>
        <w:t>.</w:t>
      </w:r>
      <w:r w:rsidRPr="001977AC" w:rsidR="00387B3C">
        <w:rPr>
          <w:rFonts w:ascii="Times New Roman" w:hAnsi="Times New Roman"/>
          <w:sz w:val="28"/>
          <w:szCs w:val="28"/>
        </w:rPr>
        <w:t> </w:t>
      </w:r>
      <w:r w:rsidRPr="001977AC">
        <w:rPr>
          <w:rFonts w:ascii="Times New Roman" w:hAnsi="Times New Roman"/>
          <w:sz w:val="28"/>
          <w:szCs w:val="28"/>
        </w:rPr>
        <w:t xml:space="preserve">Для участия в отборе соискатели гранта представляют в Министерство на бумажном носителе: 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заявку</w:t>
      </w:r>
      <w:r w:rsidRPr="001977AC" w:rsidR="00387B3C">
        <w:rPr>
          <w:rFonts w:ascii="Times New Roman" w:hAnsi="Times New Roman"/>
          <w:sz w:val="28"/>
          <w:szCs w:val="28"/>
        </w:rPr>
        <w:t xml:space="preserve"> по форме согласно приложению № </w:t>
      </w:r>
      <w:r w:rsidRPr="001977AC">
        <w:rPr>
          <w:rFonts w:ascii="Times New Roman" w:hAnsi="Times New Roman"/>
          <w:sz w:val="28"/>
          <w:szCs w:val="28"/>
        </w:rPr>
        <w:t>1 к настоящему Положению, содержащую в том числе информацию о том, что: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у соискателя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E0F4F" w:rsidRPr="001977AC" w:rsidP="00E135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у соискателя гранта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 и иная просроченная (неурегулированная) задолженность по денежным обязательствам перед</w:t>
      </w:r>
      <w:r w:rsidRPr="001977AC" w:rsidR="003A7D8C">
        <w:rPr>
          <w:rFonts w:ascii="Times New Roman" w:hAnsi="Times New Roman"/>
          <w:sz w:val="28"/>
          <w:szCs w:val="28"/>
        </w:rPr>
        <w:t xml:space="preserve"> </w:t>
      </w:r>
      <w:r w:rsidRPr="001977AC" w:rsidR="00AF36F3">
        <w:rPr>
          <w:rFonts w:ascii="Times New Roman" w:hAnsi="Times New Roman"/>
          <w:sz w:val="28"/>
          <w:szCs w:val="28"/>
        </w:rPr>
        <w:t>Республикой Татарстан;</w:t>
      </w:r>
    </w:p>
    <w:p w:rsidR="00AE0F4F" w:rsidRPr="001977AC" w:rsidP="00E1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соискатель гранта не находится в процессе реорганизации (за исключением реорганизации в форме присоединения к юридическому лицу, являющемуся соискателем гранта, другого юридического лица), ликвидации, в отношении него не введена процедура банкротства, деятельность соискателя гранта не приостановлена в порядке, предусмотренном законодательством Российской Федерации;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 гранта;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соискатель гранта не получает средства из бюджета Республики Татарстан на основании иных нормативных правовых актов Республики Татарстан на цели, указанные в пункте 1.2 настоящего Положения;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соискатель гранта дает согласие на публикацию (размещение) в информационно-телекоммуникационной сети «Интернет» информации о соискателе гранта, о подаваемой соискателем гранта заявке, иной информации о соискателе гранта, связанной с соответствующим отбором;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смету расходов на реализацию представленног</w:t>
      </w:r>
      <w:r w:rsidRPr="001977AC" w:rsidR="00791854">
        <w:rPr>
          <w:rFonts w:ascii="Times New Roman" w:hAnsi="Times New Roman"/>
          <w:sz w:val="28"/>
          <w:szCs w:val="28"/>
        </w:rPr>
        <w:t xml:space="preserve">о проекта </w:t>
      </w:r>
      <w:r w:rsidR="00646977">
        <w:rPr>
          <w:rFonts w:ascii="Times New Roman" w:hAnsi="Times New Roman"/>
          <w:sz w:val="28"/>
          <w:szCs w:val="28"/>
        </w:rPr>
        <w:t xml:space="preserve">по форме </w:t>
      </w:r>
      <w:r w:rsidRPr="001977AC" w:rsidR="00791854">
        <w:rPr>
          <w:rFonts w:ascii="Times New Roman" w:hAnsi="Times New Roman"/>
          <w:sz w:val="28"/>
          <w:szCs w:val="28"/>
        </w:rPr>
        <w:t>согласно приложению № </w:t>
      </w:r>
      <w:r w:rsidRPr="001977AC">
        <w:rPr>
          <w:rFonts w:ascii="Times New Roman" w:hAnsi="Times New Roman"/>
          <w:sz w:val="28"/>
          <w:szCs w:val="28"/>
        </w:rPr>
        <w:t>2 к настоящему Положению;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план мероприятий («дорожную карту») по реализаци</w:t>
      </w:r>
      <w:r w:rsidRPr="001977AC" w:rsidR="00387B3C">
        <w:rPr>
          <w:rFonts w:ascii="Times New Roman" w:hAnsi="Times New Roman"/>
          <w:sz w:val="28"/>
          <w:szCs w:val="28"/>
        </w:rPr>
        <w:t xml:space="preserve">и проекта </w:t>
      </w:r>
      <w:r w:rsidR="00646977">
        <w:rPr>
          <w:rFonts w:ascii="Times New Roman" w:hAnsi="Times New Roman"/>
          <w:sz w:val="28"/>
          <w:szCs w:val="28"/>
        </w:rPr>
        <w:t xml:space="preserve">по форме </w:t>
      </w:r>
      <w:r w:rsidRPr="001977AC" w:rsidR="00387B3C">
        <w:rPr>
          <w:rFonts w:ascii="Times New Roman" w:hAnsi="Times New Roman"/>
          <w:sz w:val="28"/>
          <w:szCs w:val="28"/>
        </w:rPr>
        <w:t>согласно приложению № </w:t>
      </w:r>
      <w:r w:rsidRPr="001977AC">
        <w:rPr>
          <w:rFonts w:ascii="Times New Roman" w:hAnsi="Times New Roman"/>
          <w:sz w:val="28"/>
          <w:szCs w:val="28"/>
        </w:rPr>
        <w:t>3 к настоящему Положению;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сопроводительное письмо органа, осуществляющего функции и полномочия учредителя, оформленное на бланке указанного органа, о согласии в отношении соискателя гранта на его участие в отборе;</w:t>
      </w:r>
    </w:p>
    <w:p w:rsidR="00503369" w:rsidRPr="00F87435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435">
        <w:rPr>
          <w:rFonts w:ascii="Times New Roman" w:hAnsi="Times New Roman"/>
          <w:sz w:val="28"/>
          <w:szCs w:val="28"/>
        </w:rPr>
        <w:t>гарантийное письмо органа, осуществляющего функции и полномочия учредителя</w:t>
      </w:r>
      <w:r w:rsidRPr="00F87435">
        <w:t xml:space="preserve"> </w:t>
      </w:r>
      <w:r w:rsidRPr="00F87435">
        <w:rPr>
          <w:rFonts w:ascii="Times New Roman" w:hAnsi="Times New Roman"/>
          <w:sz w:val="28"/>
          <w:szCs w:val="28"/>
        </w:rPr>
        <w:t>по софинансированию проект</w:t>
      </w:r>
      <w:r w:rsidRPr="00F87435" w:rsidR="00C10B3D">
        <w:rPr>
          <w:rFonts w:ascii="Times New Roman" w:hAnsi="Times New Roman"/>
          <w:sz w:val="28"/>
          <w:szCs w:val="28"/>
        </w:rPr>
        <w:t>а</w:t>
      </w:r>
      <w:r w:rsidRPr="00F87435">
        <w:rPr>
          <w:rFonts w:ascii="Times New Roman" w:hAnsi="Times New Roman"/>
          <w:sz w:val="28"/>
          <w:szCs w:val="28"/>
        </w:rPr>
        <w:t xml:space="preserve"> в размере не менее 100 процентов от предоставляемого гранта;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копию устава, заверенную печатью соискателя гранта (при наличии) и подписью руководителя;</w:t>
      </w:r>
    </w:p>
    <w:p w:rsidR="00AE0F4F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копию свидетельства о постановке соискателя гранта на учет в налоговом ор</w:t>
      </w:r>
      <w:r w:rsidR="00403E08">
        <w:rPr>
          <w:rFonts w:ascii="Times New Roman" w:hAnsi="Times New Roman"/>
          <w:sz w:val="28"/>
          <w:szCs w:val="28"/>
        </w:rPr>
        <w:t>гане</w:t>
      </w:r>
      <w:r w:rsidR="00216BE5">
        <w:rPr>
          <w:rFonts w:ascii="Times New Roman" w:hAnsi="Times New Roman"/>
          <w:sz w:val="28"/>
          <w:szCs w:val="28"/>
        </w:rPr>
        <w:t>;</w:t>
      </w:r>
    </w:p>
    <w:p w:rsidR="00D60ED1" w:rsidRPr="00B81938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38">
        <w:rPr>
          <w:rFonts w:ascii="Times New Roman" w:hAnsi="Times New Roman"/>
          <w:sz w:val="28"/>
          <w:szCs w:val="28"/>
        </w:rPr>
        <w:t>документы, подтверждающие опыт осуществления деятельности, предполагаемой по проекту (при наличии);</w:t>
      </w:r>
    </w:p>
    <w:p w:rsidR="00D60ED1" w:rsidRPr="00B81938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38">
        <w:rPr>
          <w:rFonts w:ascii="Times New Roman" w:hAnsi="Times New Roman"/>
          <w:sz w:val="28"/>
          <w:szCs w:val="28"/>
        </w:rPr>
        <w:t>документы, подтверждающие проведение социологического исследования по рассматриваемой проблематике (при наличии).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3</w:t>
      </w:r>
      <w:r w:rsidRPr="001977AC" w:rsidR="00791854">
        <w:rPr>
          <w:rFonts w:ascii="Times New Roman" w:hAnsi="Times New Roman"/>
          <w:sz w:val="28"/>
          <w:szCs w:val="28"/>
        </w:rPr>
        <w:t>.6. </w:t>
      </w:r>
      <w:r w:rsidRPr="001977AC">
        <w:rPr>
          <w:rFonts w:ascii="Times New Roman" w:hAnsi="Times New Roman"/>
          <w:sz w:val="28"/>
          <w:szCs w:val="28"/>
        </w:rPr>
        <w:t>Документы, получаемые Министерством в порядке межведомственного информационного взаимодействия: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свидетельство о постановке соискателя гранта на учет в налоговом органе;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справка налогового органа, подтверждающая отсутствие у соискателя гранта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выписк</w:t>
      </w:r>
      <w:r w:rsidR="002A4F30">
        <w:rPr>
          <w:rFonts w:ascii="Times New Roman" w:hAnsi="Times New Roman"/>
          <w:sz w:val="28"/>
          <w:szCs w:val="28"/>
          <w:lang w:val="tt-RU"/>
        </w:rPr>
        <w:t>а</w:t>
      </w:r>
      <w:r w:rsidRPr="001977AC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 w:rsidRPr="001977AC" w:rsidR="00190770">
        <w:rPr>
          <w:rFonts w:ascii="Times New Roman" w:hAnsi="Times New Roman"/>
          <w:sz w:val="28"/>
          <w:szCs w:val="28"/>
        </w:rPr>
        <w:t>.</w:t>
      </w:r>
    </w:p>
    <w:p w:rsidR="00AE0F4F" w:rsidRPr="002A4F30" w:rsidP="00603F26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977AC">
        <w:rPr>
          <w:rFonts w:ascii="Times New Roman" w:hAnsi="Times New Roman"/>
          <w:sz w:val="28"/>
          <w:szCs w:val="28"/>
        </w:rPr>
        <w:t>3</w:t>
      </w:r>
      <w:r w:rsidRPr="001977AC" w:rsidR="00791854">
        <w:rPr>
          <w:rFonts w:ascii="Times New Roman" w:hAnsi="Times New Roman"/>
          <w:sz w:val="28"/>
          <w:szCs w:val="28"/>
        </w:rPr>
        <w:t>.7. </w:t>
      </w:r>
      <w:r w:rsidRPr="001977AC">
        <w:rPr>
          <w:rFonts w:ascii="Times New Roman" w:hAnsi="Times New Roman"/>
          <w:sz w:val="28"/>
          <w:szCs w:val="28"/>
        </w:rPr>
        <w:t>Заявка и прилагаемые к ней документы представляются на бумажном носителе непосредственно в Министерство в сроки, устанавливаемые приказом Министерства, которые не могут быть меньше 30 календарных дней, следующих за днем размещения объявления о проведении отбора</w:t>
      </w:r>
      <w:r w:rsidR="002A4F30">
        <w:rPr>
          <w:rFonts w:ascii="Times New Roman" w:hAnsi="Times New Roman"/>
          <w:sz w:val="28"/>
          <w:szCs w:val="28"/>
          <w:lang w:val="tt-RU"/>
        </w:rPr>
        <w:t>.</w:t>
      </w:r>
    </w:p>
    <w:p w:rsidR="00AE0F4F" w:rsidRPr="001977AC" w:rsidP="00603F26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3</w:t>
      </w:r>
      <w:r w:rsidRPr="001977AC" w:rsidR="00791854">
        <w:rPr>
          <w:rFonts w:ascii="Times New Roman" w:hAnsi="Times New Roman"/>
          <w:sz w:val="28"/>
          <w:szCs w:val="28"/>
        </w:rPr>
        <w:t>.8. </w:t>
      </w:r>
      <w:r w:rsidRPr="001977AC">
        <w:rPr>
          <w:rFonts w:ascii="Times New Roman" w:hAnsi="Times New Roman"/>
          <w:sz w:val="28"/>
          <w:szCs w:val="28"/>
        </w:rPr>
        <w:t xml:space="preserve">Один соискатель гранта может подавать только одну заявку, в соответствии с которой для участия в отборе представляется только один проект. </w:t>
      </w:r>
    </w:p>
    <w:p w:rsidR="00AE0F4F" w:rsidRPr="001977AC" w:rsidP="00603F26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Заявки на завершенные (реализованные) проекты не принимаются.</w:t>
      </w:r>
    </w:p>
    <w:p w:rsidR="00AE0F4F" w:rsidRPr="001977AC" w:rsidP="00603F26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3</w:t>
      </w:r>
      <w:r w:rsidRPr="001977AC" w:rsidR="00791854">
        <w:rPr>
          <w:rFonts w:ascii="Times New Roman" w:hAnsi="Times New Roman"/>
          <w:sz w:val="28"/>
          <w:szCs w:val="28"/>
        </w:rPr>
        <w:t>.9. </w:t>
      </w:r>
      <w:r w:rsidRPr="001977AC">
        <w:rPr>
          <w:rFonts w:ascii="Times New Roman" w:hAnsi="Times New Roman"/>
          <w:sz w:val="28"/>
          <w:szCs w:val="28"/>
        </w:rPr>
        <w:t>Поступившая в Министерство заявка регистрируется в день ее поступления в соответствии с датой и временем поступления заявки.</w:t>
      </w:r>
    </w:p>
    <w:p w:rsidR="00AE0F4F" w:rsidRPr="001977AC" w:rsidP="00603F2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C">
        <w:rPr>
          <w:rFonts w:ascii="Times New Roman" w:hAnsi="Times New Roman" w:cs="Times New Roman"/>
          <w:sz w:val="28"/>
          <w:szCs w:val="28"/>
        </w:rPr>
        <w:t>Порядковый номер заявки соответствует номеру регистрации заявки.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3</w:t>
      </w:r>
      <w:r w:rsidRPr="001977AC" w:rsidR="00791854">
        <w:rPr>
          <w:rFonts w:ascii="Times New Roman" w:hAnsi="Times New Roman"/>
          <w:sz w:val="28"/>
          <w:szCs w:val="28"/>
        </w:rPr>
        <w:t>.10. </w:t>
      </w:r>
      <w:r w:rsidRPr="001977AC">
        <w:rPr>
          <w:rFonts w:ascii="Times New Roman" w:hAnsi="Times New Roman"/>
          <w:sz w:val="28"/>
          <w:szCs w:val="28"/>
        </w:rPr>
        <w:t>Заявка, поступившая в Министерство после окончания срока приема заявок (в том числе по почте), не регистрируется, и соискатель гранта для участия в отборе не допускается.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3</w:t>
      </w:r>
      <w:r w:rsidRPr="001977AC" w:rsidR="00791854">
        <w:rPr>
          <w:rFonts w:ascii="Times New Roman" w:hAnsi="Times New Roman"/>
          <w:sz w:val="28"/>
          <w:szCs w:val="28"/>
        </w:rPr>
        <w:t>.11. </w:t>
      </w:r>
      <w:r w:rsidRPr="001977AC">
        <w:rPr>
          <w:rFonts w:ascii="Times New Roman" w:hAnsi="Times New Roman"/>
          <w:sz w:val="28"/>
          <w:szCs w:val="28"/>
        </w:rPr>
        <w:t xml:space="preserve">Заявки и прилагаемые к ней документы в соответствии с пунктом </w:t>
      </w:r>
      <w:r w:rsidR="005E57A0">
        <w:rPr>
          <w:rFonts w:ascii="Times New Roman" w:hAnsi="Times New Roman"/>
          <w:sz w:val="28"/>
          <w:szCs w:val="28"/>
        </w:rPr>
        <w:t>3</w:t>
      </w:r>
      <w:r w:rsidRPr="001977AC">
        <w:rPr>
          <w:rFonts w:ascii="Times New Roman" w:hAnsi="Times New Roman"/>
          <w:sz w:val="28"/>
          <w:szCs w:val="28"/>
        </w:rPr>
        <w:t>.5 настоящего Положения, поданные для участия в отборе, не возвращаются и хранятся в Министерстве.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Министерство в 10-дневный срок, исчисляемый в рабочих днях, со дня окончания приема заявок передает совету все поступившие заявки.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3</w:t>
      </w:r>
      <w:r w:rsidRPr="001977AC" w:rsidR="00791854">
        <w:rPr>
          <w:rFonts w:ascii="Times New Roman" w:hAnsi="Times New Roman"/>
          <w:sz w:val="28"/>
          <w:szCs w:val="28"/>
        </w:rPr>
        <w:t>.12. </w:t>
      </w:r>
      <w:r w:rsidRPr="001977AC">
        <w:rPr>
          <w:rFonts w:ascii="Times New Roman" w:hAnsi="Times New Roman"/>
          <w:sz w:val="28"/>
          <w:szCs w:val="28"/>
        </w:rPr>
        <w:t>Представленные заявки</w:t>
      </w:r>
      <w:r w:rsidRPr="001977AC">
        <w:t xml:space="preserve"> </w:t>
      </w:r>
      <w:r w:rsidRPr="001977AC">
        <w:rPr>
          <w:rFonts w:ascii="Times New Roman" w:hAnsi="Times New Roman"/>
          <w:sz w:val="28"/>
          <w:szCs w:val="28"/>
        </w:rPr>
        <w:t>рассматриваются советом</w:t>
      </w:r>
      <w:r w:rsidRPr="001977AC">
        <w:rPr>
          <w:szCs w:val="28"/>
        </w:rPr>
        <w:t xml:space="preserve"> </w:t>
      </w:r>
      <w:r w:rsidRPr="001977AC">
        <w:rPr>
          <w:rFonts w:ascii="Times New Roman" w:hAnsi="Times New Roman"/>
          <w:sz w:val="28"/>
          <w:szCs w:val="28"/>
        </w:rPr>
        <w:t>на предмет их соответствия установленным в объявлении о проведении отбора требованиям в пятидневный срок, исчисляемый в рабочих днях, со дня их передачи Министерством.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3</w:t>
      </w:r>
      <w:r w:rsidRPr="001977AC" w:rsidR="00791854">
        <w:rPr>
          <w:rFonts w:ascii="Times New Roman" w:hAnsi="Times New Roman"/>
          <w:sz w:val="28"/>
          <w:szCs w:val="28"/>
        </w:rPr>
        <w:t>.13. </w:t>
      </w:r>
      <w:r w:rsidRPr="001977AC">
        <w:rPr>
          <w:rFonts w:ascii="Times New Roman" w:hAnsi="Times New Roman"/>
          <w:sz w:val="28"/>
          <w:szCs w:val="28"/>
        </w:rPr>
        <w:t>Основаниями для отклонения заявки на стадии рассмотрения и оценки заявок являются: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несоответствие соискателя гранта требованиям, установленным пунктом </w:t>
      </w:r>
      <w:r w:rsidR="005E57A0">
        <w:rPr>
          <w:rFonts w:ascii="Times New Roman" w:hAnsi="Times New Roman"/>
          <w:sz w:val="28"/>
          <w:szCs w:val="28"/>
        </w:rPr>
        <w:t>3</w:t>
      </w:r>
      <w:r w:rsidRPr="001977AC">
        <w:rPr>
          <w:rFonts w:ascii="Times New Roman" w:hAnsi="Times New Roman"/>
          <w:sz w:val="28"/>
          <w:szCs w:val="28"/>
        </w:rPr>
        <w:t>.1 настоящего Положения;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несоответствие представленных соискателем гранта заявки и документов требованиям к заявкам, установленным в объявлении о проведении отбора;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недостоверность представленной соискателем гранта информации, в том числе информации о месте нахождения и адресе юридического лица;</w:t>
      </w:r>
    </w:p>
    <w:p w:rsidR="00AE0F4F" w:rsidRPr="001977AC" w:rsidP="00603F2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подача заявки после даты и (или) времени окончания срока приема заявок.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Перечн</w:t>
      </w:r>
      <w:r w:rsidR="001E7AA8">
        <w:rPr>
          <w:rFonts w:ascii="Times New Roman" w:hAnsi="Times New Roman"/>
          <w:sz w:val="28"/>
          <w:szCs w:val="28"/>
        </w:rPr>
        <w:t>и</w:t>
      </w:r>
      <w:r w:rsidRPr="001977AC">
        <w:rPr>
          <w:rFonts w:ascii="Times New Roman" w:hAnsi="Times New Roman"/>
          <w:sz w:val="28"/>
          <w:szCs w:val="28"/>
        </w:rPr>
        <w:t xml:space="preserve"> соискателей гранта, допущенных к участию в отборе, и соискателей гранта, </w:t>
      </w:r>
      <w:r w:rsidRPr="001977AC">
        <w:rPr>
          <w:rFonts w:ascii="Times New Roman" w:hAnsi="Times New Roman"/>
          <w:color w:val="000000"/>
          <w:sz w:val="28"/>
          <w:szCs w:val="28"/>
          <w:lang w:eastAsia="ru-RU"/>
        </w:rPr>
        <w:t>заявки которых отклонены</w:t>
      </w:r>
      <w:r w:rsidRPr="001977AC">
        <w:rPr>
          <w:rFonts w:ascii="Times New Roman" w:hAnsi="Times New Roman"/>
          <w:sz w:val="28"/>
          <w:szCs w:val="28"/>
        </w:rPr>
        <w:t>, утвержда</w:t>
      </w:r>
      <w:r w:rsidR="001E7AA8">
        <w:rPr>
          <w:rFonts w:ascii="Times New Roman" w:hAnsi="Times New Roman"/>
          <w:sz w:val="28"/>
          <w:szCs w:val="28"/>
        </w:rPr>
        <w:t>ю</w:t>
      </w:r>
      <w:r w:rsidRPr="001977AC">
        <w:rPr>
          <w:rFonts w:ascii="Times New Roman" w:hAnsi="Times New Roman"/>
          <w:sz w:val="28"/>
          <w:szCs w:val="28"/>
        </w:rPr>
        <w:t xml:space="preserve">тся протоколом заседания совета в пятидневный срок, исчисляемый в рабочих днях. 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Переч</w:t>
      </w:r>
      <w:r w:rsidR="001E7AA8">
        <w:rPr>
          <w:rFonts w:ascii="Times New Roman" w:hAnsi="Times New Roman"/>
          <w:sz w:val="28"/>
          <w:szCs w:val="28"/>
        </w:rPr>
        <w:t>ни</w:t>
      </w:r>
      <w:r w:rsidRPr="001977AC">
        <w:rPr>
          <w:rFonts w:ascii="Times New Roman" w:hAnsi="Times New Roman"/>
          <w:sz w:val="28"/>
          <w:szCs w:val="28"/>
        </w:rPr>
        <w:t xml:space="preserve"> соискателей гранта, допущенных к участию в отборе, и соискателей гранта, заявки которых отклонены в трехдневный срок, исчисляемый в рабочих днях,</w:t>
      </w:r>
      <w:r w:rsidRPr="001977AC">
        <w:t xml:space="preserve"> </w:t>
      </w:r>
      <w:r w:rsidRPr="001977AC">
        <w:rPr>
          <w:rFonts w:ascii="Times New Roman" w:hAnsi="Times New Roman"/>
          <w:sz w:val="28"/>
          <w:szCs w:val="28"/>
        </w:rPr>
        <w:t>со дня утверждения протокола заседания совета размеща</w:t>
      </w:r>
      <w:r w:rsidR="001E7AA8">
        <w:rPr>
          <w:rFonts w:ascii="Times New Roman" w:hAnsi="Times New Roman"/>
          <w:sz w:val="28"/>
          <w:szCs w:val="28"/>
        </w:rPr>
        <w:t>ю</w:t>
      </w:r>
      <w:r w:rsidRPr="001977AC">
        <w:rPr>
          <w:rFonts w:ascii="Times New Roman" w:hAnsi="Times New Roman"/>
          <w:sz w:val="28"/>
          <w:szCs w:val="28"/>
        </w:rPr>
        <w:t>тся на официальном сайте Министерства.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Соискатель гранта со дня размещения объявления о проведении </w:t>
      </w:r>
      <w:r w:rsidRPr="001977AC" w:rsidR="00190770">
        <w:rPr>
          <w:rFonts w:ascii="Times New Roman" w:hAnsi="Times New Roman"/>
          <w:sz w:val="28"/>
          <w:szCs w:val="28"/>
        </w:rPr>
        <w:t xml:space="preserve">отбора </w:t>
      </w:r>
      <w:r w:rsidR="002A4F30">
        <w:rPr>
          <w:rFonts w:ascii="Times New Roman" w:hAnsi="Times New Roman"/>
          <w:sz w:val="28"/>
          <w:szCs w:val="28"/>
        </w:rPr>
        <w:t>на Е</w:t>
      </w:r>
      <w:r w:rsidRPr="001977AC">
        <w:rPr>
          <w:rFonts w:ascii="Times New Roman" w:hAnsi="Times New Roman"/>
          <w:sz w:val="28"/>
          <w:szCs w:val="28"/>
        </w:rPr>
        <w:t xml:space="preserve">дином портале вправе направить в письменной форме в Министерство запрос о даче разъяснений положений объявления о проведении </w:t>
      </w:r>
      <w:r w:rsidRPr="001977AC" w:rsidR="003A7D8C">
        <w:rPr>
          <w:rFonts w:ascii="Times New Roman" w:hAnsi="Times New Roman"/>
          <w:sz w:val="28"/>
          <w:szCs w:val="28"/>
        </w:rPr>
        <w:t xml:space="preserve">отбора. </w:t>
      </w:r>
      <w:r w:rsidRPr="001977AC">
        <w:rPr>
          <w:rFonts w:ascii="Times New Roman" w:hAnsi="Times New Roman"/>
          <w:sz w:val="28"/>
          <w:szCs w:val="28"/>
        </w:rPr>
        <w:t xml:space="preserve">В течение пяти рабочих дней с даты поступления указанного запроса Министерство направляет в письменной форме или в форме электронного документа разъяснения положений объявления о проведении </w:t>
      </w:r>
      <w:r w:rsidRPr="001977AC" w:rsidR="00190770">
        <w:rPr>
          <w:rFonts w:ascii="Times New Roman" w:hAnsi="Times New Roman"/>
          <w:sz w:val="28"/>
          <w:szCs w:val="28"/>
        </w:rPr>
        <w:t>отбора</w:t>
      </w:r>
      <w:r w:rsidRPr="001977AC">
        <w:rPr>
          <w:rFonts w:ascii="Times New Roman" w:hAnsi="Times New Roman"/>
          <w:sz w:val="28"/>
          <w:szCs w:val="28"/>
        </w:rPr>
        <w:t>, если указанный запрос поступил в Министерство не позднее чем за пять рабочих дней до даты окончания срока подачи заявок.</w:t>
      </w:r>
    </w:p>
    <w:p w:rsidR="00213231" w:rsidRPr="00347032" w:rsidP="00213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032">
        <w:rPr>
          <w:rFonts w:ascii="Times New Roman" w:hAnsi="Times New Roman"/>
          <w:sz w:val="28"/>
          <w:szCs w:val="28"/>
        </w:rPr>
        <w:t>3</w:t>
      </w:r>
      <w:r w:rsidRPr="00347032" w:rsidR="00791854">
        <w:rPr>
          <w:rFonts w:ascii="Times New Roman" w:hAnsi="Times New Roman"/>
          <w:sz w:val="28"/>
          <w:szCs w:val="28"/>
        </w:rPr>
        <w:t>.14. </w:t>
      </w:r>
      <w:r w:rsidRPr="00347032">
        <w:rPr>
          <w:rFonts w:ascii="Times New Roman" w:hAnsi="Times New Roman"/>
          <w:sz w:val="28"/>
          <w:szCs w:val="28"/>
        </w:rPr>
        <w:t xml:space="preserve">Заявки и приложенные к ним документы в трехдневный срок, исчисляемый в рабочих днях, со дня утверждения протокола заседания совета передаются на рассмотрение экспертов, включенных в </w:t>
      </w:r>
      <w:r w:rsidRPr="00347032" w:rsidR="00347032">
        <w:rPr>
          <w:rFonts w:ascii="Times New Roman" w:hAnsi="Times New Roman"/>
          <w:sz w:val="28"/>
          <w:szCs w:val="28"/>
        </w:rPr>
        <w:t xml:space="preserve">состав </w:t>
      </w:r>
      <w:r w:rsidRPr="00347032">
        <w:rPr>
          <w:rFonts w:ascii="Times New Roman" w:hAnsi="Times New Roman"/>
          <w:sz w:val="28"/>
          <w:szCs w:val="28"/>
        </w:rPr>
        <w:t>совет</w:t>
      </w:r>
      <w:r w:rsidRPr="00347032" w:rsidR="00347032">
        <w:rPr>
          <w:rFonts w:ascii="Times New Roman" w:hAnsi="Times New Roman"/>
          <w:sz w:val="28"/>
          <w:szCs w:val="28"/>
        </w:rPr>
        <w:t>а</w:t>
      </w:r>
      <w:r w:rsidRPr="00347032">
        <w:rPr>
          <w:rFonts w:ascii="Times New Roman" w:hAnsi="Times New Roman"/>
          <w:sz w:val="28"/>
          <w:szCs w:val="28"/>
        </w:rPr>
        <w:t>.</w:t>
      </w:r>
    </w:p>
    <w:p w:rsidR="00213231" w:rsidP="00213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032">
        <w:rPr>
          <w:rFonts w:ascii="Times New Roman" w:hAnsi="Times New Roman"/>
          <w:sz w:val="28"/>
          <w:szCs w:val="28"/>
        </w:rPr>
        <w:t>Каждый проект рассматривается двумя экспертами. Эксперты оценивают проекты в соответствии с критериями оценки заявок, установленными пунктом 3.3 настоящего Положения. Если оценки экспертов, рассматривавших заявку, различаются на 25 и более баллов, проект рассматривается третьим экспертом, определяемым советом.</w:t>
      </w:r>
    </w:p>
    <w:p w:rsidR="00AE0F4F" w:rsidRPr="001977AC" w:rsidP="00213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3</w:t>
      </w:r>
      <w:r w:rsidRPr="001977AC" w:rsidR="00791854">
        <w:rPr>
          <w:rFonts w:ascii="Times New Roman" w:hAnsi="Times New Roman"/>
          <w:sz w:val="28"/>
          <w:szCs w:val="28"/>
        </w:rPr>
        <w:t>.15. </w:t>
      </w:r>
      <w:r w:rsidRPr="001977AC">
        <w:rPr>
          <w:rFonts w:ascii="Times New Roman" w:hAnsi="Times New Roman"/>
          <w:sz w:val="28"/>
          <w:szCs w:val="28"/>
        </w:rPr>
        <w:t>Эксперты в 10-дневный срок, исчисляемый в рабочих днях, со дня передачи им заявок советом рассматривают заявки и приложенные к ним документы и передают экспертные заключения в совет.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3</w:t>
      </w:r>
      <w:r w:rsidRPr="001977AC" w:rsidR="00791854">
        <w:rPr>
          <w:rFonts w:ascii="Times New Roman" w:hAnsi="Times New Roman"/>
          <w:sz w:val="28"/>
          <w:szCs w:val="28"/>
        </w:rPr>
        <w:t>.16. </w:t>
      </w:r>
      <w:r w:rsidRPr="001977AC">
        <w:rPr>
          <w:rFonts w:ascii="Times New Roman" w:hAnsi="Times New Roman"/>
          <w:sz w:val="28"/>
          <w:szCs w:val="28"/>
        </w:rPr>
        <w:t>Информация, ставшая известной эксперту в ходе проведения экспертной оценки заявок, является конфиденциальной и разглашению не подлежит.</w:t>
      </w:r>
    </w:p>
    <w:p w:rsidR="00506538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3</w:t>
      </w:r>
      <w:r w:rsidRPr="001977AC" w:rsidR="00791854">
        <w:rPr>
          <w:rFonts w:ascii="Times New Roman" w:hAnsi="Times New Roman"/>
          <w:sz w:val="28"/>
          <w:szCs w:val="28"/>
        </w:rPr>
        <w:t>.17. </w:t>
      </w:r>
      <w:r w:rsidRPr="001977AC" w:rsidR="00AE0F4F">
        <w:rPr>
          <w:rFonts w:ascii="Times New Roman" w:hAnsi="Times New Roman"/>
          <w:sz w:val="28"/>
          <w:szCs w:val="28"/>
        </w:rPr>
        <w:t xml:space="preserve">Совет в пятидневный срок, исчисляемый в рабочих днях, со дня передачи экспертных заключений, проводит ранжирование соискателей грантов в соответствии с количеством баллов, набранных соискателями гранта в заявленной номинации. Общее количество баллов заявки определяется путем суммирования баллов, набранных по критериям оценки заявок, указанным в пункте </w:t>
      </w:r>
      <w:r w:rsidR="00520922">
        <w:rPr>
          <w:rFonts w:ascii="Times New Roman" w:hAnsi="Times New Roman"/>
          <w:sz w:val="28"/>
          <w:szCs w:val="28"/>
        </w:rPr>
        <w:t>3</w:t>
      </w:r>
      <w:r w:rsidRPr="001977AC" w:rsidR="00AE0F4F">
        <w:rPr>
          <w:rFonts w:ascii="Times New Roman" w:hAnsi="Times New Roman"/>
          <w:sz w:val="28"/>
          <w:szCs w:val="28"/>
        </w:rPr>
        <w:t>.3 на</w:t>
      </w:r>
      <w:r w:rsidRPr="001977AC" w:rsidR="00791854">
        <w:rPr>
          <w:rFonts w:ascii="Times New Roman" w:hAnsi="Times New Roman"/>
          <w:sz w:val="28"/>
          <w:szCs w:val="28"/>
        </w:rPr>
        <w:t>стоящего Положения. Победителем</w:t>
      </w:r>
      <w:r w:rsidRPr="001977AC" w:rsidR="00AE0F4F">
        <w:rPr>
          <w:rFonts w:ascii="Times New Roman" w:hAnsi="Times New Roman"/>
          <w:sz w:val="28"/>
          <w:szCs w:val="28"/>
        </w:rPr>
        <w:t xml:space="preserve"> (победителями) отбора признается (признаются) соискатель (соискатели) гранта, чья заявка набрала наибольшее количество баллов в заявленной номинации в соответствии с пунктом </w:t>
      </w:r>
      <w:r w:rsidR="00520922">
        <w:rPr>
          <w:rFonts w:ascii="Times New Roman" w:hAnsi="Times New Roman"/>
          <w:sz w:val="28"/>
          <w:szCs w:val="28"/>
        </w:rPr>
        <w:t>3</w:t>
      </w:r>
      <w:r w:rsidRPr="001977AC" w:rsidR="00AE0F4F">
        <w:rPr>
          <w:rFonts w:ascii="Times New Roman" w:hAnsi="Times New Roman"/>
          <w:sz w:val="28"/>
          <w:szCs w:val="28"/>
        </w:rPr>
        <w:t xml:space="preserve">.2 настоящего Положения. </w:t>
      </w:r>
      <w:r w:rsidRPr="00C277F6" w:rsidR="00DF3E22">
        <w:rPr>
          <w:rFonts w:ascii="Times New Roman" w:eastAsia="Calibri" w:hAnsi="Times New Roman"/>
          <w:sz w:val="28"/>
          <w:szCs w:val="28"/>
          <w:lang w:eastAsia="ru-RU"/>
        </w:rPr>
        <w:t>Соискатели гранта, набравшие одинаковое количество баллов, ранжируются по дате и времени подачи заявки.</w:t>
      </w:r>
    </w:p>
    <w:p w:rsidR="00666F23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Протокол заседания совета не позднее трех рабочих дней со дня </w:t>
      </w:r>
      <w:r w:rsidRPr="001977AC" w:rsidR="000659BB">
        <w:rPr>
          <w:rFonts w:ascii="Times New Roman" w:hAnsi="Times New Roman"/>
          <w:sz w:val="28"/>
          <w:szCs w:val="28"/>
        </w:rPr>
        <w:t xml:space="preserve">его </w:t>
      </w:r>
      <w:r w:rsidRPr="001977AC">
        <w:rPr>
          <w:rFonts w:ascii="Times New Roman" w:hAnsi="Times New Roman"/>
          <w:sz w:val="28"/>
          <w:szCs w:val="28"/>
        </w:rPr>
        <w:t>утверждения направляется в Министерство.</w:t>
      </w:r>
    </w:p>
    <w:p w:rsidR="008E5DF2" w:rsidRPr="001977AC" w:rsidP="00603F26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3</w:t>
      </w:r>
      <w:r w:rsidRPr="001977AC" w:rsidR="00791854">
        <w:rPr>
          <w:rFonts w:ascii="Times New Roman" w:hAnsi="Times New Roman"/>
          <w:sz w:val="28"/>
          <w:szCs w:val="28"/>
        </w:rPr>
        <w:t>.18. </w:t>
      </w:r>
      <w:r w:rsidRPr="001977AC" w:rsidR="00AE0F4F">
        <w:rPr>
          <w:rFonts w:ascii="Times New Roman" w:hAnsi="Times New Roman"/>
          <w:sz w:val="28"/>
          <w:szCs w:val="28"/>
        </w:rPr>
        <w:t xml:space="preserve">Министерство в трехдневный срок, исчисляемый в рабочих днях, со дня поступления протокола заседания совета, </w:t>
      </w:r>
      <w:r w:rsidRPr="002F3025" w:rsidR="00AE0F4F">
        <w:rPr>
          <w:rFonts w:ascii="Times New Roman" w:hAnsi="Times New Roman"/>
          <w:sz w:val="28"/>
          <w:szCs w:val="28"/>
        </w:rPr>
        <w:t>принимает решение о предоставлении гранта либо об отказе в предоставлении гранта.</w:t>
      </w:r>
      <w:r w:rsidRPr="002F3025" w:rsidR="00AE0F4F">
        <w:t xml:space="preserve"> </w:t>
      </w:r>
      <w:r w:rsidRPr="002F3025" w:rsidR="00843D89">
        <w:rPr>
          <w:rFonts w:ascii="Times New Roman" w:hAnsi="Times New Roman"/>
          <w:sz w:val="28"/>
          <w:szCs w:val="28"/>
        </w:rPr>
        <w:t>Решение Министерства оформляется приказом.</w:t>
      </w:r>
    </w:p>
    <w:p w:rsidR="00AE0F4F" w:rsidRPr="001977AC" w:rsidP="00603F2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AC">
        <w:rPr>
          <w:rFonts w:ascii="Times New Roman" w:hAnsi="Times New Roman" w:cs="Times New Roman"/>
          <w:sz w:val="28"/>
          <w:szCs w:val="28"/>
        </w:rPr>
        <w:t>3</w:t>
      </w:r>
      <w:r w:rsidRPr="001977AC" w:rsidR="00791854">
        <w:rPr>
          <w:rFonts w:ascii="Times New Roman" w:hAnsi="Times New Roman" w:cs="Times New Roman"/>
          <w:sz w:val="28"/>
          <w:szCs w:val="28"/>
        </w:rPr>
        <w:t>.19. </w:t>
      </w:r>
      <w:r w:rsidRPr="001977AC">
        <w:rPr>
          <w:rFonts w:ascii="Times New Roman" w:hAnsi="Times New Roman" w:cs="Times New Roman"/>
          <w:sz w:val="28"/>
          <w:szCs w:val="28"/>
        </w:rPr>
        <w:t>Министерство не позднее семи рабочих дней, исчисляемых со дня принятия решения об определении победителей отбора, обеспечивает размещение информации о результатах отбора на Едином портале и на официальном сайте Министерства, включающей:</w:t>
      </w:r>
    </w:p>
    <w:p w:rsidR="00AE0F4F" w:rsidRPr="001977AC" w:rsidP="00603F26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C49">
        <w:rPr>
          <w:rFonts w:ascii="Times New Roman" w:hAnsi="Times New Roman"/>
          <w:sz w:val="28"/>
          <w:szCs w:val="28"/>
        </w:rPr>
        <w:t>дату, время и место рассмотрения заявок;</w:t>
      </w:r>
    </w:p>
    <w:p w:rsidR="00AE0F4F" w:rsidRPr="001977AC" w:rsidP="00603F26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дату, время и место оценки заявок;</w:t>
      </w:r>
    </w:p>
    <w:p w:rsidR="00AE0F4F" w:rsidRPr="001977AC" w:rsidP="00603F26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информацию о соискателях гранта, заявки которых были рассмотрены; </w:t>
      </w:r>
    </w:p>
    <w:p w:rsidR="00AE0F4F" w:rsidRPr="001977AC" w:rsidP="00603F26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информацию о соискателях гранта,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E0F4F" w:rsidRPr="00566C49" w:rsidP="00E135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C49">
        <w:rPr>
          <w:rFonts w:ascii="Times New Roman" w:hAnsi="Times New Roman"/>
          <w:sz w:val="28"/>
          <w:szCs w:val="28"/>
        </w:rPr>
        <w:t>последовательность оценки заявок, присвоенных заявкам значений по каждому из предусмотренных критериев оценки заявок, принят</w:t>
      </w:r>
      <w:r w:rsidRPr="00566C49" w:rsidR="00AB3492">
        <w:rPr>
          <w:rFonts w:ascii="Times New Roman" w:hAnsi="Times New Roman"/>
          <w:sz w:val="28"/>
          <w:szCs w:val="28"/>
        </w:rPr>
        <w:t>ое</w:t>
      </w:r>
      <w:r w:rsidRPr="00566C49">
        <w:rPr>
          <w:rFonts w:ascii="Times New Roman" w:hAnsi="Times New Roman"/>
          <w:sz w:val="28"/>
          <w:szCs w:val="28"/>
        </w:rPr>
        <w:t xml:space="preserve"> на основании результатов оценки заявок решени</w:t>
      </w:r>
      <w:r w:rsidRPr="00566C49" w:rsidR="00766066">
        <w:rPr>
          <w:rFonts w:ascii="Times New Roman" w:hAnsi="Times New Roman"/>
          <w:sz w:val="28"/>
          <w:szCs w:val="28"/>
        </w:rPr>
        <w:t>е</w:t>
      </w:r>
      <w:r w:rsidRPr="00566C49">
        <w:rPr>
          <w:rFonts w:ascii="Times New Roman" w:hAnsi="Times New Roman"/>
          <w:sz w:val="28"/>
          <w:szCs w:val="28"/>
        </w:rPr>
        <w:t xml:space="preserve"> о присвоении заявкам порядковых номеров;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C49">
        <w:rPr>
          <w:rFonts w:ascii="Times New Roman" w:hAnsi="Times New Roman"/>
          <w:sz w:val="28"/>
          <w:szCs w:val="28"/>
        </w:rPr>
        <w:t>наименование грантополучателя, с которым заключается соглашение</w:t>
      </w:r>
      <w:r w:rsidRPr="00566C49" w:rsidR="00AB3492">
        <w:rPr>
          <w:rFonts w:ascii="Times New Roman" w:hAnsi="Times New Roman"/>
          <w:sz w:val="28"/>
          <w:szCs w:val="28"/>
        </w:rPr>
        <w:t>,</w:t>
      </w:r>
      <w:r w:rsidRPr="00566C49">
        <w:rPr>
          <w:rFonts w:ascii="Times New Roman" w:hAnsi="Times New Roman"/>
          <w:sz w:val="28"/>
          <w:szCs w:val="28"/>
        </w:rPr>
        <w:t xml:space="preserve"> и размер предоставляемого ему гранта.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3</w:t>
      </w:r>
      <w:r w:rsidRPr="001977AC" w:rsidR="00791854">
        <w:rPr>
          <w:rFonts w:ascii="Times New Roman" w:hAnsi="Times New Roman"/>
          <w:sz w:val="28"/>
          <w:szCs w:val="28"/>
        </w:rPr>
        <w:t>.20. </w:t>
      </w:r>
      <w:r w:rsidRPr="001977AC">
        <w:rPr>
          <w:rFonts w:ascii="Times New Roman" w:hAnsi="Times New Roman"/>
          <w:sz w:val="28"/>
          <w:szCs w:val="28"/>
        </w:rPr>
        <w:t xml:space="preserve">Основаниями для отказа </w:t>
      </w:r>
      <w:r w:rsidRPr="001977AC">
        <w:rPr>
          <w:rFonts w:ascii="Times New Roman" w:hAnsi="Times New Roman"/>
          <w:sz w:val="28"/>
          <w:szCs w:val="28"/>
          <w:lang w:val="ru"/>
        </w:rPr>
        <w:t>грантополучателю в предоставлении гранта являются: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  <w:lang w:val="ru"/>
        </w:rPr>
        <w:t xml:space="preserve">несоответствие представленных грантополучателем документов требованиям, </w:t>
      </w:r>
      <w:r w:rsidRPr="001977AC">
        <w:rPr>
          <w:rFonts w:ascii="Times New Roman" w:hAnsi="Times New Roman"/>
          <w:sz w:val="28"/>
          <w:szCs w:val="28"/>
        </w:rPr>
        <w:t xml:space="preserve"> определенным в объявлении о проведении отбора или непредставление (представление не в полном объеме) указанных документов;</w:t>
      </w:r>
    </w:p>
    <w:p w:rsidR="00AE0F4F" w:rsidRPr="001977AC" w:rsidP="00E135A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установление факта недостоверности представленной грантополучателем информации.</w:t>
      </w:r>
    </w:p>
    <w:p w:rsidR="00AE0F4F" w:rsidRPr="00577237" w:rsidP="00E135A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0F4F" w:rsidRPr="001977AC" w:rsidP="001E7AA8">
      <w:pPr>
        <w:pStyle w:val="NoSpacing"/>
        <w:widowControl w:val="0"/>
        <w:jc w:val="center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  <w:lang w:val="en-US"/>
        </w:rPr>
        <w:t>I</w:t>
      </w:r>
      <w:r w:rsidRPr="001977AC">
        <w:rPr>
          <w:rFonts w:ascii="Times New Roman" w:hAnsi="Times New Roman"/>
          <w:sz w:val="28"/>
          <w:szCs w:val="28"/>
          <w:lang w:val="en-US"/>
        </w:rPr>
        <w:t>V</w:t>
      </w:r>
      <w:r w:rsidR="00577237">
        <w:rPr>
          <w:rFonts w:ascii="Times New Roman" w:hAnsi="Times New Roman"/>
          <w:sz w:val="28"/>
          <w:szCs w:val="28"/>
        </w:rPr>
        <w:t>. </w:t>
      </w:r>
      <w:r w:rsidR="001E7AA8">
        <w:rPr>
          <w:rFonts w:ascii="Times New Roman" w:hAnsi="Times New Roman"/>
          <w:sz w:val="28"/>
          <w:szCs w:val="28"/>
        </w:rPr>
        <w:t>Порядок формирования и работы совета</w:t>
      </w:r>
    </w:p>
    <w:p w:rsidR="00AE0F4F" w:rsidRPr="00577237" w:rsidP="00E135A8">
      <w:pPr>
        <w:pStyle w:val="NoSpacing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4</w:t>
      </w:r>
      <w:r w:rsidRPr="001977AC" w:rsidR="00791854">
        <w:rPr>
          <w:rFonts w:ascii="Times New Roman" w:hAnsi="Times New Roman"/>
          <w:sz w:val="28"/>
          <w:szCs w:val="28"/>
        </w:rPr>
        <w:t>.1. </w:t>
      </w:r>
      <w:r w:rsidRPr="001977AC">
        <w:rPr>
          <w:rFonts w:ascii="Times New Roman" w:hAnsi="Times New Roman"/>
          <w:sz w:val="28"/>
          <w:szCs w:val="28"/>
        </w:rPr>
        <w:t xml:space="preserve">Для рассмотрения и оценки заявок формируется совет из представителей Министерства, членов </w:t>
      </w:r>
      <w:r w:rsidR="00E97A70">
        <w:rPr>
          <w:rFonts w:ascii="Times New Roman" w:hAnsi="Times New Roman"/>
          <w:sz w:val="28"/>
          <w:szCs w:val="28"/>
        </w:rPr>
        <w:t>О</w:t>
      </w:r>
      <w:r w:rsidRPr="001977AC">
        <w:rPr>
          <w:rFonts w:ascii="Times New Roman" w:hAnsi="Times New Roman"/>
          <w:sz w:val="28"/>
          <w:szCs w:val="28"/>
        </w:rPr>
        <w:t xml:space="preserve">бщественного </w:t>
      </w:r>
      <w:r w:rsidR="0049633E">
        <w:rPr>
          <w:rFonts w:ascii="Times New Roman" w:hAnsi="Times New Roman"/>
          <w:sz w:val="28"/>
          <w:szCs w:val="28"/>
        </w:rPr>
        <w:t>с</w:t>
      </w:r>
      <w:r w:rsidRPr="001977AC">
        <w:rPr>
          <w:rFonts w:ascii="Times New Roman" w:hAnsi="Times New Roman"/>
          <w:sz w:val="28"/>
          <w:szCs w:val="28"/>
        </w:rPr>
        <w:t>овета при Министерстве, общественных организаций в сфере культуры, экспертов из числа специалистов в области культуры, искусства и кинематографии, осуществляющих трудовую деятельность в учреждениях, не претендующих на получение гранта, в количестве 20 человек в составе председателя, сопредседателя, заместителя председателя и членов совета.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4</w:t>
      </w:r>
      <w:r w:rsidRPr="001977AC" w:rsidR="00791854">
        <w:rPr>
          <w:rFonts w:ascii="Times New Roman" w:hAnsi="Times New Roman"/>
          <w:sz w:val="28"/>
          <w:szCs w:val="28"/>
        </w:rPr>
        <w:t>.2. </w:t>
      </w:r>
      <w:r w:rsidRPr="001977AC">
        <w:rPr>
          <w:rFonts w:ascii="Times New Roman" w:hAnsi="Times New Roman"/>
          <w:sz w:val="28"/>
          <w:szCs w:val="28"/>
        </w:rPr>
        <w:t>Состав совета утверждается постановлением Кабинета Министров Республики Татарстан от _______2021 № ____ «</w:t>
      </w:r>
      <w:r w:rsidRPr="008C334F" w:rsidR="008C334F">
        <w:rPr>
          <w:rFonts w:ascii="Times New Roman" w:hAnsi="Times New Roman"/>
          <w:sz w:val="28"/>
          <w:szCs w:val="28"/>
        </w:rPr>
        <w:t>Об утверждении Положения о порядке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искусства, состава совета по определению получателей грантов Правительства Республики Татарстан для поддержки проектов творческих коллективов муниципальных учреждений культуры и искусства, Правил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Правительства Республики Татарстан для поддержки проектов творческих коллективов муниципальных учреждений куль-туры и искусства</w:t>
      </w:r>
      <w:r w:rsidRPr="001977AC">
        <w:rPr>
          <w:rFonts w:ascii="Times New Roman" w:hAnsi="Times New Roman"/>
          <w:sz w:val="28"/>
          <w:szCs w:val="28"/>
        </w:rPr>
        <w:t>»</w:t>
      </w:r>
      <w:r w:rsidR="001E7AA8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Pr="001977AC">
        <w:rPr>
          <w:rFonts w:ascii="Times New Roman" w:hAnsi="Times New Roman"/>
          <w:sz w:val="28"/>
          <w:szCs w:val="28"/>
        </w:rPr>
        <w:t>.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4</w:t>
      </w:r>
      <w:r w:rsidRPr="001977AC" w:rsidR="00791854">
        <w:rPr>
          <w:rFonts w:ascii="Times New Roman" w:hAnsi="Times New Roman"/>
          <w:sz w:val="28"/>
          <w:szCs w:val="28"/>
        </w:rPr>
        <w:t>.3. </w:t>
      </w:r>
      <w:r w:rsidRPr="001977AC">
        <w:rPr>
          <w:rFonts w:ascii="Times New Roman" w:hAnsi="Times New Roman"/>
          <w:sz w:val="28"/>
          <w:szCs w:val="28"/>
        </w:rPr>
        <w:t>Работа совета осуществляется путем проведения заседаний. Заседание совета считается правомочным, если на нем присутству</w:t>
      </w:r>
      <w:r w:rsidR="008C334F">
        <w:rPr>
          <w:rFonts w:ascii="Times New Roman" w:hAnsi="Times New Roman"/>
          <w:sz w:val="28"/>
          <w:szCs w:val="28"/>
        </w:rPr>
        <w:t>е</w:t>
      </w:r>
      <w:r w:rsidRPr="001977AC">
        <w:rPr>
          <w:rFonts w:ascii="Times New Roman" w:hAnsi="Times New Roman"/>
          <w:sz w:val="28"/>
          <w:szCs w:val="28"/>
        </w:rPr>
        <w:t>т не менее половины от утвержденного состава совета.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Решения совета принимаются открытым голосованием простым большинством голосов его членов, присутствующих на заседании, и оформляются протоколом заседания совета, который подписывают члены совета, присутствовавшие на его заседании, и утверждает председатель совета в течение трех дней со дня проведения заседания совета. 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В случае наличия особого мнения члена совета оно также заносится в протокол заседания совета. 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4</w:t>
      </w:r>
      <w:r w:rsidRPr="001977AC" w:rsidR="00791854">
        <w:rPr>
          <w:rFonts w:ascii="Times New Roman" w:hAnsi="Times New Roman"/>
          <w:sz w:val="28"/>
          <w:szCs w:val="28"/>
        </w:rPr>
        <w:t>.4. </w:t>
      </w:r>
      <w:r w:rsidRPr="001977AC">
        <w:rPr>
          <w:rFonts w:ascii="Times New Roman" w:hAnsi="Times New Roman"/>
          <w:sz w:val="28"/>
          <w:szCs w:val="28"/>
        </w:rPr>
        <w:t>Член совета не принимает участия в работе совета в случае подачи заявки соискателем гранта, в отношении которого имеется заинтересованность члена совета, а также лица, способного оказывать влияние на члена совета.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4</w:t>
      </w:r>
      <w:r w:rsidRPr="001977AC" w:rsidR="00791854">
        <w:rPr>
          <w:rFonts w:ascii="Times New Roman" w:hAnsi="Times New Roman"/>
          <w:sz w:val="28"/>
          <w:szCs w:val="28"/>
        </w:rPr>
        <w:t>.5. </w:t>
      </w:r>
      <w:r w:rsidRPr="001977AC">
        <w:rPr>
          <w:rFonts w:ascii="Times New Roman" w:hAnsi="Times New Roman"/>
          <w:sz w:val="28"/>
          <w:szCs w:val="28"/>
        </w:rPr>
        <w:t>Для координации организационно-технической деятельности, подготовки заседаний и ведения документации совета председатель совета назначает секретаря совета из числа членов совета, который не имеет права голоса.</w:t>
      </w:r>
    </w:p>
    <w:p w:rsidR="0033035A" w:rsidRPr="009F79C8" w:rsidP="00603F26">
      <w:pPr>
        <w:pStyle w:val="NoSpacing"/>
        <w:spacing w:line="228" w:lineRule="auto"/>
        <w:rPr>
          <w:rFonts w:ascii="Times New Roman" w:hAnsi="Times New Roman"/>
          <w:sz w:val="28"/>
          <w:szCs w:val="28"/>
        </w:rPr>
      </w:pPr>
    </w:p>
    <w:p w:rsidR="00AE0F4F" w:rsidRPr="001977AC" w:rsidP="00603F26">
      <w:pPr>
        <w:pStyle w:val="NoSpacing"/>
        <w:spacing w:line="22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  <w:lang w:val="en-US"/>
        </w:rPr>
        <w:t>V</w:t>
      </w:r>
      <w:r w:rsidRPr="001977AC">
        <w:rPr>
          <w:rFonts w:ascii="Times New Roman" w:hAnsi="Times New Roman"/>
          <w:sz w:val="28"/>
          <w:szCs w:val="28"/>
        </w:rPr>
        <w:t xml:space="preserve">. Порядок предоставления гранта </w:t>
      </w:r>
    </w:p>
    <w:p w:rsidR="00AE0F4F" w:rsidRPr="00B8260A" w:rsidP="00603F26">
      <w:pPr>
        <w:pStyle w:val="NoSpacing"/>
        <w:spacing w:line="228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5</w:t>
      </w:r>
      <w:r w:rsidRPr="001977AC" w:rsidR="00CD0478">
        <w:rPr>
          <w:rFonts w:ascii="Times New Roman" w:hAnsi="Times New Roman"/>
          <w:sz w:val="28"/>
          <w:szCs w:val="28"/>
        </w:rPr>
        <w:t>.1.</w:t>
      </w:r>
      <w:r w:rsidR="0043091A">
        <w:rPr>
          <w:rFonts w:ascii="Times New Roman" w:hAnsi="Times New Roman"/>
          <w:sz w:val="28"/>
          <w:szCs w:val="28"/>
        </w:rPr>
        <w:t> </w:t>
      </w:r>
      <w:r w:rsidRPr="001977AC">
        <w:rPr>
          <w:rFonts w:ascii="Times New Roman" w:hAnsi="Times New Roman"/>
          <w:sz w:val="28"/>
          <w:szCs w:val="28"/>
        </w:rPr>
        <w:t>Основанием для предоставления гранта является соглашение, заключаемое Министерством с грантополучателем не позднее 10-го рабочего дня с даты принятия Министерством решения о предоставлении гранта, в соответствии с типовой формой соглашения, установленной Министерством финансов Республики Татарстан.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5</w:t>
      </w:r>
      <w:r w:rsidR="0043091A">
        <w:rPr>
          <w:rFonts w:ascii="Times New Roman" w:hAnsi="Times New Roman"/>
          <w:sz w:val="28"/>
          <w:szCs w:val="28"/>
        </w:rPr>
        <w:t>.2. </w:t>
      </w:r>
      <w:r w:rsidRPr="001977AC">
        <w:rPr>
          <w:rFonts w:ascii="Times New Roman" w:hAnsi="Times New Roman"/>
          <w:sz w:val="28"/>
          <w:szCs w:val="28"/>
        </w:rPr>
        <w:t>В соглашении предусматриваются: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цели предоставления гранта;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размер гранта;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сроки и порядок перечисления гранта;</w:t>
      </w:r>
    </w:p>
    <w:p w:rsidR="00AE0F4F" w:rsidRPr="001977AC" w:rsidP="00603F26">
      <w:pPr>
        <w:pStyle w:val="3"/>
        <w:shd w:val="clear" w:color="auto" w:fill="auto"/>
        <w:tabs>
          <w:tab w:val="left" w:pos="994"/>
        </w:tabs>
        <w:spacing w:before="0" w:line="228" w:lineRule="auto"/>
        <w:ind w:firstLine="709"/>
        <w:rPr>
          <w:sz w:val="28"/>
          <w:szCs w:val="28"/>
        </w:rPr>
      </w:pPr>
      <w:r w:rsidRPr="001977AC">
        <w:rPr>
          <w:sz w:val="28"/>
          <w:szCs w:val="28"/>
        </w:rPr>
        <w:t>условие равного долевого финансирования из бюджета Республики Татарстан и бюджетов муниципальных образований Республики Татарстан;</w:t>
      </w:r>
    </w:p>
    <w:p w:rsidR="00EB4CA8" w:rsidRPr="003862F5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F5">
        <w:rPr>
          <w:rFonts w:ascii="Times New Roman" w:hAnsi="Times New Roman"/>
          <w:sz w:val="28"/>
          <w:szCs w:val="28"/>
        </w:rPr>
        <w:t>сроки и порядок представления отчета о достижении значений результата предоставления гранта и отчета об осуществлении расходов, источником финансового обеспечения которых является грант;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значение </w:t>
      </w:r>
      <w:r w:rsidRPr="00141BFF" w:rsidR="004379D4">
        <w:rPr>
          <w:rFonts w:ascii="Times New Roman" w:hAnsi="Times New Roman"/>
          <w:sz w:val="28"/>
          <w:szCs w:val="28"/>
        </w:rPr>
        <w:t>результата</w:t>
      </w:r>
      <w:r w:rsidR="004379D4">
        <w:rPr>
          <w:rFonts w:ascii="Times New Roman" w:hAnsi="Times New Roman"/>
          <w:sz w:val="28"/>
          <w:szCs w:val="28"/>
        </w:rPr>
        <w:t xml:space="preserve"> </w:t>
      </w:r>
      <w:r w:rsidRPr="001977AC">
        <w:rPr>
          <w:rFonts w:ascii="Times New Roman" w:hAnsi="Times New Roman"/>
          <w:sz w:val="28"/>
          <w:szCs w:val="28"/>
        </w:rPr>
        <w:t>предоставления гранта;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случаи и порядок возврата гранта;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сроки принятия мер по принудительному взысканию гранта;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ответственность за нарушение целей, условий и порядка предоставления гранта</w:t>
      </w:r>
      <w:r w:rsidR="00125134">
        <w:rPr>
          <w:rFonts w:ascii="Times New Roman" w:hAnsi="Times New Roman"/>
          <w:sz w:val="28"/>
          <w:szCs w:val="28"/>
        </w:rPr>
        <w:t>;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согласие грантополучателя, а также лиц, получающих средства на основании договоров, заключенных с грантополучателем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</w:t>
      </w:r>
      <w:r w:rsidRPr="001977AC" w:rsidR="00387B3C">
        <w:rPr>
          <w:rFonts w:ascii="Times New Roman" w:hAnsi="Times New Roman"/>
          <w:sz w:val="28"/>
          <w:szCs w:val="28"/>
        </w:rPr>
        <w:t xml:space="preserve">              </w:t>
      </w:r>
      <w:r w:rsidRPr="001977AC">
        <w:rPr>
          <w:rFonts w:ascii="Times New Roman" w:hAnsi="Times New Roman"/>
          <w:sz w:val="28"/>
          <w:szCs w:val="28"/>
        </w:rPr>
        <w:t xml:space="preserve">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и органом государственного финансового контроля за соблюдением целей, условий и порядка предоставления гранта;</w:t>
      </w:r>
    </w:p>
    <w:p w:rsidR="00AE0F4F" w:rsidRPr="001977AC" w:rsidP="00603F2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условие, предусматривающее возможность осуществления расходов, источником финансового обеспечения которых являются не использованные в отчетном финансовом году остатки гранта, при принятии Министерством по согласованию с Министерством финансов Республики Татарстан решения о наличии потребности в их использовании;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условие и порядок заключения дополнительного соглашения к соглашению, в том числе дополнительного соглашения о расторжении соглашения по форме, </w:t>
      </w:r>
      <w:r w:rsidR="00125134">
        <w:rPr>
          <w:rFonts w:ascii="Times New Roman" w:hAnsi="Times New Roman"/>
          <w:sz w:val="28"/>
          <w:szCs w:val="28"/>
        </w:rPr>
        <w:t>прилагаемой к</w:t>
      </w:r>
      <w:r w:rsidRPr="001977AC">
        <w:rPr>
          <w:rFonts w:ascii="Times New Roman" w:hAnsi="Times New Roman"/>
          <w:sz w:val="28"/>
          <w:szCs w:val="28"/>
        </w:rPr>
        <w:t xml:space="preserve"> типовой форм</w:t>
      </w:r>
      <w:r w:rsidR="00125134">
        <w:rPr>
          <w:rFonts w:ascii="Times New Roman" w:hAnsi="Times New Roman"/>
          <w:sz w:val="28"/>
          <w:szCs w:val="28"/>
        </w:rPr>
        <w:t>е</w:t>
      </w:r>
      <w:r w:rsidRPr="001977AC">
        <w:rPr>
          <w:rFonts w:ascii="Times New Roman" w:hAnsi="Times New Roman"/>
          <w:sz w:val="28"/>
          <w:szCs w:val="28"/>
        </w:rPr>
        <w:t xml:space="preserve"> соглашения, установленной Министерством финансов Республики Татарстан;</w:t>
      </w:r>
    </w:p>
    <w:p w:rsidR="00AE0F4F" w:rsidRPr="001977AC" w:rsidP="00603F2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условие о согласовании новых условий соглашения или о расторжении согла-шения при недостижении согласия по новым условиям в случае уменьшения Мини-стерству ранее доведенных лимитов бюджетных обязательств, указанных в пунк</w:t>
      </w:r>
      <w:r w:rsidR="00125134">
        <w:rPr>
          <w:rFonts w:ascii="Times New Roman" w:hAnsi="Times New Roman"/>
          <w:sz w:val="28"/>
          <w:szCs w:val="28"/>
        </w:rPr>
        <w:t xml:space="preserve">-           </w:t>
      </w:r>
      <w:r w:rsidRPr="001977AC">
        <w:rPr>
          <w:rFonts w:ascii="Times New Roman" w:hAnsi="Times New Roman"/>
          <w:sz w:val="28"/>
          <w:szCs w:val="28"/>
        </w:rPr>
        <w:t>те 1.3 настоящего Положения, приводящего к невозможности предоставления гранта в размере, определенном в соглашении;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запрет на приобретение грантополучателем, а также иными юридическими лицами, получающими средства на основании договоров, заключенных с грантополучателем, за счет полученных из бюджета Республики Татарстан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высоко-технологичного импортного оборудования, сырья и комплектующих изделий. </w:t>
      </w:r>
    </w:p>
    <w:p w:rsidR="00AE0F4F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7AC">
        <w:rPr>
          <w:rFonts w:ascii="Times New Roman" w:hAnsi="Times New Roman"/>
          <w:sz w:val="28"/>
          <w:szCs w:val="28"/>
          <w:lang w:eastAsia="ru-RU"/>
        </w:rPr>
        <w:t>5</w:t>
      </w:r>
      <w:r w:rsidR="001F2FBA">
        <w:rPr>
          <w:rFonts w:ascii="Times New Roman" w:hAnsi="Times New Roman"/>
          <w:sz w:val="28"/>
          <w:szCs w:val="28"/>
          <w:lang w:eastAsia="ru-RU"/>
        </w:rPr>
        <w:t>.3. </w:t>
      </w:r>
      <w:r w:rsidRPr="001977AC">
        <w:rPr>
          <w:rFonts w:ascii="Times New Roman" w:hAnsi="Times New Roman"/>
          <w:sz w:val="28"/>
          <w:szCs w:val="28"/>
          <w:lang w:eastAsia="ru-RU"/>
        </w:rPr>
        <w:t xml:space="preserve">Перечисление гранта осуществляется на лицевые счета грантополучателей, открытые в Министерстве финансов Республики Татарстан, в соответствии с Правилами предоставления иных межбюджетных трансфертов из бюджета Республики Татарстан бюджетам муниципальных образований Республики Татарстан для </w:t>
      </w:r>
      <w:r w:rsidR="00577237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1977AC">
        <w:rPr>
          <w:rFonts w:ascii="Times New Roman" w:hAnsi="Times New Roman"/>
          <w:sz w:val="28"/>
          <w:szCs w:val="28"/>
          <w:lang w:eastAsia="ru-RU"/>
        </w:rPr>
        <w:t xml:space="preserve">выплаты грантов Правительства Республики Татарстан для поддержки проектов творческих коллективов муниципальных учреждений культуры и искусства, </w:t>
      </w:r>
      <w:r w:rsidR="0057723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977AC">
        <w:rPr>
          <w:rFonts w:ascii="Times New Roman" w:hAnsi="Times New Roman"/>
          <w:sz w:val="28"/>
          <w:szCs w:val="28"/>
          <w:lang w:eastAsia="ru-RU"/>
        </w:rPr>
        <w:t xml:space="preserve">утвержденными </w:t>
      </w:r>
      <w:r w:rsidR="001E7AA8">
        <w:rPr>
          <w:rFonts w:ascii="Times New Roman" w:hAnsi="Times New Roman"/>
          <w:sz w:val="28"/>
          <w:szCs w:val="28"/>
          <w:lang w:eastAsia="ru-RU"/>
        </w:rPr>
        <w:t>П</w:t>
      </w:r>
      <w:r w:rsidRPr="001977AC">
        <w:rPr>
          <w:rFonts w:ascii="Times New Roman" w:hAnsi="Times New Roman"/>
          <w:sz w:val="28"/>
          <w:szCs w:val="28"/>
          <w:lang w:eastAsia="ru-RU"/>
        </w:rPr>
        <w:t>остановлением.</w:t>
      </w:r>
    </w:p>
    <w:p w:rsidR="00CD0478" w:rsidRPr="001977AC" w:rsidP="00E1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5</w:t>
      </w:r>
      <w:r w:rsidRPr="001977AC">
        <w:rPr>
          <w:rFonts w:ascii="Times New Roman" w:hAnsi="Times New Roman"/>
          <w:sz w:val="28"/>
          <w:szCs w:val="28"/>
        </w:rPr>
        <w:t>.4. Перечень направлений расходов, источником финансового обеспечения которых является грант:</w:t>
      </w:r>
    </w:p>
    <w:p w:rsidR="00CD0478" w:rsidRPr="001977AC" w:rsidP="00E135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оплата работ (оказания услуг) по транспортировке выставочных экспонатов и оборудования, декораций, музыкальных инструментов, костюмов и иного имущества, приобретение горюче-смазочных материалов, оплата проезда, командировочных расходов;</w:t>
      </w:r>
    </w:p>
    <w:p w:rsidR="00CD0478" w:rsidRPr="001977AC" w:rsidP="00E135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оплата расходов, связанных с созданием художественных произведений, концертных и культурно-просветительских программ, а именно изготовление декораций, приобретение реквизитов и мебели, изготовление и (или) приобретение сценических костюмов, обуви, оплата работ (оказания услуг) по созданию художественных произведений и концертных программ;</w:t>
      </w:r>
    </w:p>
    <w:p w:rsidR="00141BFF" w:rsidP="00E135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оплата расходов на проживание, питание участников, оплата гонораров специалистам, переводчикам, привлекаемым к организации и проведению </w:t>
      </w:r>
      <w:r w:rsidRPr="00141BFF" w:rsidR="00CA1220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>;</w:t>
      </w:r>
    </w:p>
    <w:p w:rsidR="00CD0478" w:rsidRPr="001977AC" w:rsidP="00E135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оплата расходов на приобретение сценического оборудования и постановочных средств, закупка оргтехники, музыкальных инструментов;</w:t>
      </w:r>
    </w:p>
    <w:p w:rsidR="00CD0478" w:rsidRPr="001977AC" w:rsidP="00E135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>оплата труда работников учреждения культуры, задействованных в реализации проекта (не более 50 процентов от общей суммы гранта);</w:t>
      </w:r>
    </w:p>
    <w:p w:rsidR="00D237A8" w:rsidP="00E135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оплата расходов, связанных с разработкой и </w:t>
      </w:r>
      <w:r w:rsidRPr="001977AC" w:rsidR="00125134">
        <w:rPr>
          <w:rFonts w:ascii="Times New Roman" w:hAnsi="Times New Roman"/>
          <w:sz w:val="28"/>
          <w:szCs w:val="28"/>
        </w:rPr>
        <w:t>изготовлен</w:t>
      </w:r>
      <w:r w:rsidR="00125134">
        <w:rPr>
          <w:rFonts w:ascii="Times New Roman" w:hAnsi="Times New Roman"/>
          <w:sz w:val="28"/>
          <w:szCs w:val="28"/>
        </w:rPr>
        <w:t>ием</w:t>
      </w:r>
      <w:r w:rsidRPr="001977AC">
        <w:rPr>
          <w:rFonts w:ascii="Times New Roman" w:hAnsi="Times New Roman"/>
          <w:sz w:val="28"/>
          <w:szCs w:val="28"/>
        </w:rPr>
        <w:t xml:space="preserve"> полиграфической продукции, сувенирной продукции, фото- и видеоматериалов, </w:t>
      </w:r>
      <w:r w:rsidR="00125134">
        <w:rPr>
          <w:rFonts w:ascii="Times New Roman" w:hAnsi="Times New Roman"/>
          <w:sz w:val="28"/>
          <w:szCs w:val="28"/>
        </w:rPr>
        <w:t>услугами связи</w:t>
      </w:r>
      <w:r w:rsidRPr="001977AC">
        <w:rPr>
          <w:rFonts w:ascii="Times New Roman" w:hAnsi="Times New Roman"/>
          <w:sz w:val="28"/>
          <w:szCs w:val="28"/>
        </w:rPr>
        <w:t>, администрирование</w:t>
      </w:r>
      <w:r w:rsidR="00125134">
        <w:rPr>
          <w:rFonts w:ascii="Times New Roman" w:hAnsi="Times New Roman"/>
          <w:sz w:val="28"/>
          <w:szCs w:val="28"/>
        </w:rPr>
        <w:t>м</w:t>
      </w:r>
      <w:r w:rsidRPr="001977AC">
        <w:rPr>
          <w:rFonts w:ascii="Times New Roman" w:hAnsi="Times New Roman"/>
          <w:sz w:val="28"/>
          <w:szCs w:val="28"/>
        </w:rPr>
        <w:t xml:space="preserve"> </w:t>
      </w:r>
      <w:r w:rsidR="001E7AA8">
        <w:rPr>
          <w:rFonts w:ascii="Times New Roman" w:hAnsi="Times New Roman"/>
          <w:sz w:val="28"/>
          <w:szCs w:val="28"/>
        </w:rPr>
        <w:t>и</w:t>
      </w:r>
      <w:r w:rsidRPr="001977AC">
        <w:rPr>
          <w:rFonts w:ascii="Times New Roman" w:hAnsi="Times New Roman"/>
          <w:sz w:val="28"/>
          <w:szCs w:val="28"/>
        </w:rPr>
        <w:t>нтернет-ресурсов, мобильных приложений и других информационных продуктов, фото- и видеосъемк</w:t>
      </w:r>
      <w:r w:rsidR="00125134">
        <w:rPr>
          <w:rFonts w:ascii="Times New Roman" w:hAnsi="Times New Roman"/>
          <w:sz w:val="28"/>
          <w:szCs w:val="28"/>
        </w:rPr>
        <w:t>ой</w:t>
      </w:r>
      <w:r w:rsidRPr="001977AC">
        <w:rPr>
          <w:rFonts w:ascii="Times New Roman" w:hAnsi="Times New Roman"/>
          <w:sz w:val="28"/>
          <w:szCs w:val="28"/>
        </w:rPr>
        <w:t>, монтаж</w:t>
      </w:r>
      <w:r w:rsidR="00125134">
        <w:rPr>
          <w:rFonts w:ascii="Times New Roman" w:hAnsi="Times New Roman"/>
          <w:sz w:val="28"/>
          <w:szCs w:val="28"/>
        </w:rPr>
        <w:t>ом</w:t>
      </w:r>
      <w:r w:rsidRPr="001977AC">
        <w:rPr>
          <w:rFonts w:ascii="Times New Roman" w:hAnsi="Times New Roman"/>
          <w:sz w:val="28"/>
          <w:szCs w:val="28"/>
        </w:rPr>
        <w:t xml:space="preserve"> программ, звукозапис</w:t>
      </w:r>
      <w:r w:rsidR="00125134">
        <w:rPr>
          <w:rFonts w:ascii="Times New Roman" w:hAnsi="Times New Roman"/>
          <w:sz w:val="28"/>
          <w:szCs w:val="28"/>
        </w:rPr>
        <w:t>ью</w:t>
      </w:r>
      <w:r w:rsidRPr="001977AC">
        <w:rPr>
          <w:rFonts w:ascii="Times New Roman" w:hAnsi="Times New Roman"/>
          <w:sz w:val="28"/>
          <w:szCs w:val="28"/>
        </w:rPr>
        <w:t xml:space="preserve"> оркестра, изготовлени</w:t>
      </w:r>
      <w:r w:rsidR="00125134">
        <w:rPr>
          <w:rFonts w:ascii="Times New Roman" w:hAnsi="Times New Roman"/>
          <w:sz w:val="28"/>
          <w:szCs w:val="28"/>
        </w:rPr>
        <w:t>ем</w:t>
      </w:r>
      <w:r w:rsidRPr="001977AC">
        <w:rPr>
          <w:rFonts w:ascii="Times New Roman" w:hAnsi="Times New Roman"/>
          <w:sz w:val="28"/>
          <w:szCs w:val="28"/>
        </w:rPr>
        <w:t xml:space="preserve"> билетов.</w:t>
      </w:r>
    </w:p>
    <w:p w:rsidR="00D237A8" w:rsidRPr="00141BFF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BFF">
        <w:rPr>
          <w:rFonts w:ascii="Times New Roman" w:hAnsi="Times New Roman"/>
          <w:sz w:val="28"/>
          <w:szCs w:val="28"/>
        </w:rPr>
        <w:t>5.5. За счет средств</w:t>
      </w:r>
      <w:r w:rsidR="0004127B">
        <w:rPr>
          <w:rFonts w:ascii="Times New Roman" w:hAnsi="Times New Roman"/>
          <w:sz w:val="28"/>
          <w:szCs w:val="28"/>
        </w:rPr>
        <w:t xml:space="preserve"> </w:t>
      </w:r>
      <w:r w:rsidRPr="003862F5" w:rsidR="0004127B">
        <w:rPr>
          <w:rFonts w:ascii="Times New Roman" w:hAnsi="Times New Roman"/>
          <w:sz w:val="28"/>
          <w:szCs w:val="28"/>
        </w:rPr>
        <w:t>гранта</w:t>
      </w:r>
      <w:r w:rsidRPr="00141BFF">
        <w:rPr>
          <w:rFonts w:ascii="Times New Roman" w:hAnsi="Times New Roman"/>
          <w:sz w:val="28"/>
          <w:szCs w:val="28"/>
        </w:rPr>
        <w:t xml:space="preserve"> не финансируются следующие расходы:</w:t>
      </w:r>
    </w:p>
    <w:p w:rsidR="00D237A8" w:rsidRPr="00141BFF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BFF">
        <w:rPr>
          <w:rFonts w:ascii="Times New Roman" w:hAnsi="Times New Roman"/>
          <w:sz w:val="28"/>
          <w:szCs w:val="28"/>
        </w:rPr>
        <w:t>текущие расходы соискателя гранта: аренда помещения, а также расходы по уже осуществленному или текущему проекту;</w:t>
      </w:r>
    </w:p>
    <w:p w:rsidR="00D237A8" w:rsidRPr="00141BFF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BFF">
        <w:rPr>
          <w:rFonts w:ascii="Times New Roman" w:hAnsi="Times New Roman"/>
          <w:sz w:val="28"/>
          <w:szCs w:val="28"/>
        </w:rPr>
        <w:t>коммерческие проекты;</w:t>
      </w:r>
    </w:p>
    <w:p w:rsidR="00D237A8" w:rsidRPr="00141BFF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BFF">
        <w:rPr>
          <w:rFonts w:ascii="Times New Roman" w:hAnsi="Times New Roman"/>
          <w:sz w:val="28"/>
          <w:szCs w:val="28"/>
        </w:rPr>
        <w:t>закупка оборудования, не требуемого для реализации проекта;</w:t>
      </w:r>
    </w:p>
    <w:p w:rsidR="00D237A8" w:rsidRPr="00141BFF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BFF">
        <w:rPr>
          <w:rFonts w:ascii="Times New Roman" w:hAnsi="Times New Roman"/>
          <w:sz w:val="28"/>
          <w:szCs w:val="28"/>
        </w:rPr>
        <w:t>закупка офисной мебели;</w:t>
      </w:r>
    </w:p>
    <w:p w:rsidR="00D237A8" w:rsidRPr="00141BFF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BFF">
        <w:rPr>
          <w:rFonts w:ascii="Times New Roman" w:hAnsi="Times New Roman"/>
          <w:sz w:val="28"/>
          <w:szCs w:val="28"/>
        </w:rPr>
        <w:t>проведение ремонт</w:t>
      </w:r>
      <w:r w:rsidR="00F10782">
        <w:rPr>
          <w:rFonts w:ascii="Times New Roman" w:hAnsi="Times New Roman"/>
          <w:sz w:val="28"/>
          <w:szCs w:val="28"/>
        </w:rPr>
        <w:t>а</w:t>
      </w:r>
      <w:r w:rsidRPr="00141BFF">
        <w:rPr>
          <w:rFonts w:ascii="Times New Roman" w:hAnsi="Times New Roman"/>
          <w:sz w:val="28"/>
          <w:szCs w:val="28"/>
        </w:rPr>
        <w:t xml:space="preserve"> здани</w:t>
      </w:r>
      <w:r w:rsidR="00F10782">
        <w:rPr>
          <w:rFonts w:ascii="Times New Roman" w:hAnsi="Times New Roman"/>
          <w:sz w:val="28"/>
          <w:szCs w:val="28"/>
        </w:rPr>
        <w:t>й</w:t>
      </w:r>
      <w:r w:rsidRPr="00141BFF">
        <w:rPr>
          <w:rFonts w:ascii="Times New Roman" w:hAnsi="Times New Roman"/>
          <w:sz w:val="28"/>
          <w:szCs w:val="28"/>
        </w:rPr>
        <w:t>.</w:t>
      </w:r>
    </w:p>
    <w:p w:rsidR="009F79D5" w:rsidRPr="0004127B" w:rsidP="00F1078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27B">
        <w:rPr>
          <w:rFonts w:ascii="Times New Roman" w:hAnsi="Times New Roman"/>
          <w:sz w:val="28"/>
          <w:szCs w:val="28"/>
        </w:rPr>
        <w:t>5.</w:t>
      </w:r>
      <w:r w:rsidRPr="0004127B" w:rsidR="00D237A8">
        <w:rPr>
          <w:rFonts w:ascii="Times New Roman" w:hAnsi="Times New Roman"/>
          <w:sz w:val="28"/>
          <w:szCs w:val="28"/>
        </w:rPr>
        <w:t>6</w:t>
      </w:r>
      <w:r w:rsidRPr="0004127B">
        <w:rPr>
          <w:rFonts w:ascii="Times New Roman" w:hAnsi="Times New Roman"/>
          <w:sz w:val="28"/>
          <w:szCs w:val="28"/>
        </w:rPr>
        <w:t>. Результатом предоставления гранта является реализация грантополучателем проекта в соответствии с номинацией, предусмотренной пунктом 3.2 настояще</w:t>
      </w:r>
      <w:r w:rsidRPr="0004127B" w:rsidR="008E3DA9">
        <w:rPr>
          <w:rFonts w:ascii="Times New Roman" w:hAnsi="Times New Roman"/>
          <w:sz w:val="28"/>
          <w:szCs w:val="28"/>
        </w:rPr>
        <w:t>го Положения</w:t>
      </w:r>
      <w:r w:rsidR="00F10782">
        <w:rPr>
          <w:rFonts w:ascii="Times New Roman" w:hAnsi="Times New Roman"/>
          <w:sz w:val="28"/>
          <w:szCs w:val="28"/>
        </w:rPr>
        <w:t>,</w:t>
      </w:r>
      <w:r w:rsidRPr="0004127B" w:rsidR="008E3DA9">
        <w:rPr>
          <w:rFonts w:ascii="Times New Roman" w:hAnsi="Times New Roman"/>
          <w:sz w:val="28"/>
          <w:szCs w:val="28"/>
        </w:rPr>
        <w:t xml:space="preserve"> </w:t>
      </w:r>
      <w:r w:rsidRPr="0004127B">
        <w:rPr>
          <w:rFonts w:ascii="Times New Roman" w:hAnsi="Times New Roman"/>
          <w:sz w:val="28"/>
          <w:szCs w:val="28"/>
        </w:rPr>
        <w:t xml:space="preserve">до </w:t>
      </w:r>
      <w:r w:rsidRPr="0004127B" w:rsidR="008E3DA9">
        <w:rPr>
          <w:rFonts w:ascii="Times New Roman" w:hAnsi="Times New Roman"/>
          <w:sz w:val="28"/>
          <w:szCs w:val="28"/>
        </w:rPr>
        <w:t>31 декабря</w:t>
      </w:r>
      <w:r w:rsidRPr="0004127B">
        <w:rPr>
          <w:rFonts w:ascii="Times New Roman" w:hAnsi="Times New Roman"/>
          <w:sz w:val="28"/>
          <w:szCs w:val="28"/>
        </w:rPr>
        <w:t xml:space="preserve"> года, следующего за годом предоставления гранта.</w:t>
      </w:r>
    </w:p>
    <w:p w:rsidR="00AE0F4F" w:rsidRPr="001977AC" w:rsidP="00E135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  <w:lang w:val="en-US"/>
        </w:rPr>
        <w:t>VI</w:t>
      </w:r>
      <w:r w:rsidRPr="001977AC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AE0F4F" w:rsidRPr="00377B57" w:rsidP="00E135A8">
      <w:pPr>
        <w:pStyle w:val="NoSpacing"/>
        <w:jc w:val="center"/>
        <w:rPr>
          <w:rFonts w:ascii="Times New Roman" w:hAnsi="Times New Roman"/>
          <w:strike/>
          <w:sz w:val="24"/>
          <w:szCs w:val="24"/>
        </w:rPr>
      </w:pPr>
    </w:p>
    <w:p w:rsidR="00377B57" w:rsidRPr="00587AA5" w:rsidP="00E135A8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val="ru"/>
        </w:rPr>
      </w:pPr>
      <w:r w:rsidRPr="00587AA5">
        <w:rPr>
          <w:rFonts w:ascii="Times New Roman" w:hAnsi="Times New Roman"/>
          <w:sz w:val="28"/>
          <w:szCs w:val="28"/>
          <w:lang w:val="ru"/>
        </w:rPr>
        <w:t>6</w:t>
      </w:r>
      <w:r w:rsidRPr="00587AA5" w:rsidR="00791854">
        <w:rPr>
          <w:rFonts w:ascii="Times New Roman" w:hAnsi="Times New Roman"/>
          <w:sz w:val="28"/>
          <w:szCs w:val="28"/>
          <w:lang w:val="ru"/>
        </w:rPr>
        <w:t>.1. </w:t>
      </w:r>
      <w:r w:rsidRPr="00587AA5" w:rsidR="00AE0F4F">
        <w:rPr>
          <w:rFonts w:ascii="Times New Roman" w:hAnsi="Times New Roman"/>
          <w:sz w:val="28"/>
          <w:szCs w:val="28"/>
          <w:lang w:val="ru"/>
        </w:rPr>
        <w:t xml:space="preserve">Грантополучатель </w:t>
      </w:r>
      <w:r w:rsidRPr="00587AA5">
        <w:rPr>
          <w:rFonts w:ascii="Times New Roman" w:hAnsi="Times New Roman"/>
          <w:sz w:val="28"/>
          <w:szCs w:val="28"/>
          <w:lang w:val="ru"/>
        </w:rPr>
        <w:t>е</w:t>
      </w:r>
      <w:r w:rsidRPr="00587AA5" w:rsidR="0012502A">
        <w:rPr>
          <w:rFonts w:ascii="Times New Roman" w:hAnsi="Times New Roman"/>
          <w:sz w:val="28"/>
          <w:szCs w:val="28"/>
          <w:lang w:val="ru"/>
        </w:rPr>
        <w:t>жеквартально</w:t>
      </w:r>
      <w:r w:rsidR="00056531">
        <w:rPr>
          <w:rFonts w:ascii="Times New Roman" w:hAnsi="Times New Roman"/>
          <w:sz w:val="28"/>
          <w:szCs w:val="28"/>
          <w:lang w:val="ru"/>
        </w:rPr>
        <w:t>,</w:t>
      </w:r>
      <w:r w:rsidRPr="00587AA5" w:rsidR="0012502A">
        <w:rPr>
          <w:rFonts w:ascii="Times New Roman" w:hAnsi="Times New Roman"/>
          <w:sz w:val="28"/>
          <w:szCs w:val="28"/>
          <w:lang w:val="ru"/>
        </w:rPr>
        <w:t xml:space="preserve"> не позднее 15 числа мес</w:t>
      </w:r>
      <w:r w:rsidRPr="00587AA5">
        <w:rPr>
          <w:rFonts w:ascii="Times New Roman" w:hAnsi="Times New Roman"/>
          <w:sz w:val="28"/>
          <w:szCs w:val="28"/>
          <w:lang w:val="ru"/>
        </w:rPr>
        <w:t>я</w:t>
      </w:r>
      <w:r w:rsidRPr="00587AA5" w:rsidR="0012502A">
        <w:rPr>
          <w:rFonts w:ascii="Times New Roman" w:hAnsi="Times New Roman"/>
          <w:sz w:val="28"/>
          <w:szCs w:val="28"/>
          <w:lang w:val="ru"/>
        </w:rPr>
        <w:t>ца</w:t>
      </w:r>
      <w:r w:rsidR="00AB3492">
        <w:rPr>
          <w:rFonts w:ascii="Times New Roman" w:hAnsi="Times New Roman"/>
          <w:sz w:val="28"/>
          <w:szCs w:val="28"/>
          <w:lang w:val="ru"/>
        </w:rPr>
        <w:t>,</w:t>
      </w:r>
      <w:r w:rsidRPr="00587AA5" w:rsidR="0012502A">
        <w:rPr>
          <w:rFonts w:ascii="Times New Roman" w:hAnsi="Times New Roman"/>
          <w:sz w:val="28"/>
          <w:szCs w:val="28"/>
          <w:lang w:val="ru"/>
        </w:rPr>
        <w:t xml:space="preserve"> следующего за отче</w:t>
      </w:r>
      <w:r w:rsidRPr="00587AA5">
        <w:rPr>
          <w:rFonts w:ascii="Times New Roman" w:hAnsi="Times New Roman"/>
          <w:sz w:val="28"/>
          <w:szCs w:val="28"/>
          <w:lang w:val="ru"/>
        </w:rPr>
        <w:t>т</w:t>
      </w:r>
      <w:r w:rsidRPr="00587AA5" w:rsidR="0012502A">
        <w:rPr>
          <w:rFonts w:ascii="Times New Roman" w:hAnsi="Times New Roman"/>
          <w:sz w:val="28"/>
          <w:szCs w:val="28"/>
          <w:lang w:val="ru"/>
        </w:rPr>
        <w:t>ным кварталом</w:t>
      </w:r>
      <w:r w:rsidR="00056531">
        <w:rPr>
          <w:rFonts w:ascii="Times New Roman" w:hAnsi="Times New Roman"/>
          <w:sz w:val="28"/>
          <w:szCs w:val="28"/>
          <w:lang w:val="ru"/>
        </w:rPr>
        <w:t>,</w:t>
      </w:r>
      <w:r w:rsidRPr="00587AA5" w:rsidR="0012502A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587AA5">
        <w:rPr>
          <w:rFonts w:ascii="Times New Roman" w:hAnsi="Times New Roman"/>
          <w:sz w:val="28"/>
          <w:szCs w:val="28"/>
          <w:lang w:val="ru"/>
        </w:rPr>
        <w:t xml:space="preserve">представляет </w:t>
      </w:r>
      <w:r w:rsidRPr="00587AA5">
        <w:rPr>
          <w:rFonts w:ascii="Times New Roman" w:hAnsi="Times New Roman"/>
          <w:sz w:val="28"/>
          <w:szCs w:val="28"/>
        </w:rPr>
        <w:t>отчеты о достижении значений</w:t>
      </w:r>
      <w:r w:rsidR="004379D4">
        <w:rPr>
          <w:rFonts w:ascii="Times New Roman" w:hAnsi="Times New Roman"/>
          <w:sz w:val="28"/>
          <w:szCs w:val="28"/>
        </w:rPr>
        <w:t xml:space="preserve"> </w:t>
      </w:r>
      <w:r w:rsidRPr="00141BFF" w:rsidR="004379D4">
        <w:rPr>
          <w:rFonts w:ascii="Times New Roman" w:hAnsi="Times New Roman"/>
          <w:sz w:val="28"/>
          <w:szCs w:val="28"/>
        </w:rPr>
        <w:t>результата</w:t>
      </w:r>
      <w:r w:rsidRPr="00587AA5">
        <w:rPr>
          <w:rFonts w:ascii="Times New Roman" w:hAnsi="Times New Roman"/>
          <w:sz w:val="28"/>
          <w:szCs w:val="28"/>
        </w:rPr>
        <w:t xml:space="preserve"> предоставления гранта и о</w:t>
      </w:r>
      <w:r w:rsidRPr="00587AA5">
        <w:rPr>
          <w:rFonts w:ascii="Times New Roman" w:hAnsi="Times New Roman"/>
          <w:sz w:val="28"/>
          <w:szCs w:val="28"/>
          <w:lang w:val="ru"/>
        </w:rPr>
        <w:t xml:space="preserve">б осуществлении расходов, источником финансового обеспечения которых является грант, по формам, </w:t>
      </w:r>
      <w:r w:rsidR="00056531">
        <w:rPr>
          <w:rFonts w:ascii="Times New Roman" w:hAnsi="Times New Roman"/>
          <w:sz w:val="28"/>
          <w:szCs w:val="28"/>
          <w:lang w:val="ru"/>
        </w:rPr>
        <w:t>прилагаемым к</w:t>
      </w:r>
      <w:r w:rsidRPr="00587AA5">
        <w:rPr>
          <w:rFonts w:ascii="Times New Roman" w:hAnsi="Times New Roman"/>
          <w:sz w:val="28"/>
          <w:szCs w:val="28"/>
          <w:lang w:val="ru"/>
        </w:rPr>
        <w:t xml:space="preserve"> типовым формам соглашений, установленным Министерством финансов Республики Татарстан.</w:t>
      </w:r>
    </w:p>
    <w:p w:rsidR="00AE0F4F" w:rsidRPr="001977AC" w:rsidP="00E1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  <w:lang w:val="ru"/>
        </w:rPr>
        <w:t>6</w:t>
      </w:r>
      <w:r w:rsidRPr="001977AC" w:rsidR="00791854">
        <w:rPr>
          <w:rFonts w:ascii="Times New Roman" w:hAnsi="Times New Roman"/>
          <w:sz w:val="28"/>
          <w:szCs w:val="28"/>
          <w:lang w:val="ru"/>
        </w:rPr>
        <w:t>.2. </w:t>
      </w:r>
      <w:r w:rsidRPr="001977AC">
        <w:rPr>
          <w:rFonts w:ascii="Times New Roman" w:hAnsi="Times New Roman"/>
          <w:sz w:val="28"/>
          <w:szCs w:val="28"/>
        </w:rPr>
        <w:t>Остатки гранта, не использованные в отчетном финансовом году, подлежат возврату в доход бюджета Республики Татарстан не позднее 1 февраля года, следующего за отчетным, за исключением случаев принятия Министерством по согласованию с Министерством финансов Республики Татарстан решения о наличии потребности в указанных средствах.</w:t>
      </w:r>
    </w:p>
    <w:p w:rsidR="00AE0F4F" w:rsidRPr="001977AC" w:rsidP="00E1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1977AC">
        <w:rPr>
          <w:rFonts w:ascii="Times New Roman" w:hAnsi="Times New Roman"/>
          <w:sz w:val="28"/>
          <w:szCs w:val="28"/>
        </w:rPr>
        <w:t xml:space="preserve">В случае потребности направления средств, не использованных в отчетном финансовом году, на цели, указанные в </w:t>
      </w:r>
      <w:hyperlink r:id="rId7" w:history="1">
        <w:r w:rsidRPr="001977AC">
          <w:rPr>
            <w:rFonts w:ascii="Times New Roman" w:hAnsi="Times New Roman"/>
            <w:sz w:val="28"/>
            <w:szCs w:val="28"/>
          </w:rPr>
          <w:t>пункте 1.2</w:t>
        </w:r>
      </w:hyperlink>
      <w:r w:rsidRPr="001977AC">
        <w:rPr>
          <w:rFonts w:ascii="Times New Roman" w:hAnsi="Times New Roman"/>
          <w:sz w:val="28"/>
          <w:szCs w:val="28"/>
        </w:rPr>
        <w:t xml:space="preserve"> настоящего Положения, грантополучатель представляет в Министерство не позднее 15 января года, следующего за отчетным, информацию с обоснованием такой потребности.</w:t>
      </w:r>
    </w:p>
    <w:p w:rsidR="00AE0F4F" w:rsidRPr="001977AC" w:rsidP="00E1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Министерство не позднее 10 календарных дней со дня получения от грантополучателя информации, указанной в </w:t>
      </w:r>
      <w:hyperlink w:anchor="Par1" w:history="1">
        <w:r w:rsidRPr="001977AC">
          <w:rPr>
            <w:rFonts w:ascii="Times New Roman" w:hAnsi="Times New Roman"/>
            <w:sz w:val="28"/>
            <w:szCs w:val="28"/>
          </w:rPr>
          <w:t>абзаце втором</w:t>
        </w:r>
      </w:hyperlink>
      <w:r w:rsidRPr="001977AC">
        <w:rPr>
          <w:rFonts w:ascii="Times New Roman" w:hAnsi="Times New Roman"/>
          <w:sz w:val="28"/>
          <w:szCs w:val="28"/>
        </w:rPr>
        <w:t xml:space="preserve"> настоящего пункта, по согласованию с Министерством финансов Республики Татарстан принимает в соответствии с бюджетным законодательством решение о наличии или об отсутствии потребности грантополучателя в направлении в текущем финансовом году остатка гранта, не использованного в отчетном финансовом году.</w:t>
      </w:r>
    </w:p>
    <w:p w:rsidR="00AE0F4F" w:rsidRPr="001977AC" w:rsidP="00E1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AC">
        <w:rPr>
          <w:rFonts w:ascii="Times New Roman" w:hAnsi="Times New Roman"/>
          <w:sz w:val="28"/>
          <w:szCs w:val="28"/>
        </w:rPr>
        <w:t xml:space="preserve">В случае принятия Министерством решения о наличии потребности грантополучателя в направлении в текущем финансовом году остатка гранта, не использованного в отчетном финансовом году, между Министерством и грантополучателем заключается дополнительное соглашение </w:t>
      </w:r>
      <w:r w:rsidRPr="001977AC">
        <w:rPr>
          <w:rFonts w:ascii="Times New Roman" w:hAnsi="Times New Roman"/>
          <w:color w:val="000000"/>
          <w:sz w:val="28"/>
          <w:szCs w:val="28"/>
          <w:lang w:eastAsia="ru-RU"/>
        </w:rPr>
        <w:t>к соглашению</w:t>
      </w:r>
      <w:r w:rsidRPr="001977AC">
        <w:rPr>
          <w:rFonts w:ascii="Times New Roman" w:hAnsi="Times New Roman"/>
          <w:sz w:val="28"/>
          <w:szCs w:val="28"/>
        </w:rPr>
        <w:t xml:space="preserve"> в трехдневный срок, исчисляемый в календарных днях, со дня принятия такого решения.</w:t>
      </w:r>
    </w:p>
    <w:p w:rsidR="00AE0F4F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1977AC">
        <w:rPr>
          <w:rFonts w:ascii="Times New Roman" w:hAnsi="Times New Roman"/>
          <w:sz w:val="28"/>
          <w:szCs w:val="28"/>
          <w:lang w:val="ru"/>
        </w:rPr>
        <w:t>6</w:t>
      </w:r>
      <w:r w:rsidRPr="001977AC" w:rsidR="00791854">
        <w:rPr>
          <w:rFonts w:ascii="Times New Roman" w:hAnsi="Times New Roman"/>
          <w:sz w:val="28"/>
          <w:szCs w:val="28"/>
          <w:lang w:val="ru"/>
        </w:rPr>
        <w:t>.3. </w:t>
      </w:r>
      <w:r w:rsidRPr="001977AC">
        <w:rPr>
          <w:rFonts w:ascii="Times New Roman" w:hAnsi="Times New Roman"/>
          <w:sz w:val="28"/>
          <w:szCs w:val="28"/>
          <w:lang w:val="ru"/>
        </w:rPr>
        <w:t>Министерство и органы государственного финансового контроля осуществляют проверку соблюдения грантополучателем целей, условий и порядка предоставления грантов.</w:t>
      </w:r>
    </w:p>
    <w:p w:rsidR="0012502A" w:rsidRPr="00587AA5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587AA5">
        <w:rPr>
          <w:rFonts w:ascii="Times New Roman" w:hAnsi="Times New Roman"/>
          <w:sz w:val="28"/>
          <w:szCs w:val="28"/>
          <w:lang w:val="ru"/>
        </w:rPr>
        <w:t>6.4</w:t>
      </w:r>
      <w:r w:rsidR="00B5258A">
        <w:rPr>
          <w:rFonts w:ascii="Times New Roman" w:hAnsi="Times New Roman"/>
          <w:sz w:val="28"/>
          <w:szCs w:val="28"/>
          <w:lang w:val="ru"/>
        </w:rPr>
        <w:t>.</w:t>
      </w:r>
      <w:r w:rsidRPr="00587AA5">
        <w:rPr>
          <w:rFonts w:ascii="Times New Roman" w:hAnsi="Times New Roman"/>
          <w:sz w:val="28"/>
          <w:szCs w:val="28"/>
          <w:lang w:val="ru"/>
        </w:rPr>
        <w:t xml:space="preserve"> Министерство и органы государственного финансового контроля проводят мониторинг достижения </w:t>
      </w:r>
      <w:r w:rsidRPr="00141BFF" w:rsidR="004379D4">
        <w:rPr>
          <w:rFonts w:ascii="Times New Roman" w:hAnsi="Times New Roman"/>
          <w:sz w:val="28"/>
          <w:szCs w:val="28"/>
          <w:lang w:val="ru"/>
        </w:rPr>
        <w:t>результата</w:t>
      </w:r>
      <w:r w:rsidR="004379D4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587AA5">
        <w:rPr>
          <w:rFonts w:ascii="Times New Roman" w:hAnsi="Times New Roman"/>
          <w:sz w:val="28"/>
          <w:szCs w:val="28"/>
          <w:lang w:val="ru"/>
        </w:rPr>
        <w:t xml:space="preserve">предоставления гранта исходя из достижения значений </w:t>
      </w:r>
      <w:r w:rsidRPr="00141BFF" w:rsidR="004379D4">
        <w:rPr>
          <w:rFonts w:ascii="Times New Roman" w:hAnsi="Times New Roman"/>
          <w:sz w:val="28"/>
          <w:szCs w:val="28"/>
          <w:lang w:val="ru"/>
        </w:rPr>
        <w:t>результата</w:t>
      </w:r>
      <w:r w:rsidR="004379D4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587AA5">
        <w:rPr>
          <w:rFonts w:ascii="Times New Roman" w:hAnsi="Times New Roman"/>
          <w:sz w:val="28"/>
          <w:szCs w:val="28"/>
          <w:lang w:val="ru"/>
        </w:rPr>
        <w:t>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837769" w:rsidRPr="001977AC" w:rsidP="00E1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837769">
        <w:rPr>
          <w:rFonts w:ascii="Times New Roman" w:hAnsi="Times New Roman"/>
          <w:sz w:val="28"/>
          <w:szCs w:val="28"/>
          <w:lang w:val="ru"/>
        </w:rPr>
        <w:t xml:space="preserve">6.5. В случае нарушения грантополучателем целей, условий, установленных при предоставлении гранта, выявленного в том числе по фактам проверок, проведенных Министерством и органом государственного финансового контроля, </w:t>
      </w:r>
      <w:r>
        <w:rPr>
          <w:rFonts w:ascii="Times New Roman" w:hAnsi="Times New Roman"/>
          <w:sz w:val="28"/>
          <w:szCs w:val="28"/>
          <w:lang w:val="ru"/>
        </w:rPr>
        <w:t xml:space="preserve">а также </w:t>
      </w:r>
      <w:r w:rsidRPr="00837769">
        <w:rPr>
          <w:rFonts w:ascii="Times New Roman" w:hAnsi="Times New Roman"/>
          <w:sz w:val="28"/>
          <w:szCs w:val="28"/>
          <w:lang w:val="ru"/>
        </w:rPr>
        <w:t>недостижения результата предоставления гранта</w:t>
      </w:r>
      <w:r w:rsidR="00F657A7">
        <w:rPr>
          <w:rFonts w:ascii="Times New Roman" w:hAnsi="Times New Roman"/>
          <w:sz w:val="28"/>
          <w:szCs w:val="28"/>
          <w:lang w:val="ru"/>
        </w:rPr>
        <w:t>,</w:t>
      </w:r>
      <w:r w:rsidRPr="00837769">
        <w:rPr>
          <w:rFonts w:ascii="Times New Roman" w:hAnsi="Times New Roman"/>
          <w:sz w:val="28"/>
          <w:szCs w:val="28"/>
          <w:lang w:val="ru"/>
        </w:rPr>
        <w:t xml:space="preserve"> грантополучатель осуществляет возврат полученных средств в бюджет Республики Татарстан в полном объеме в течение 30 календарных дней с даты получения письменного требования Министерства.</w:t>
      </w:r>
    </w:p>
    <w:p w:rsidR="00947104" w:rsidRPr="00AE0F4F" w:rsidP="00056531">
      <w:pPr>
        <w:spacing w:after="0" w:line="240" w:lineRule="auto"/>
        <w:ind w:firstLine="709"/>
        <w:jc w:val="both"/>
        <w:rPr>
          <w:lang w:val="ru"/>
        </w:rPr>
        <w:sectPr w:rsidSect="00603F26">
          <w:headerReference w:type="default" r:id="rId8"/>
          <w:pgSz w:w="11906" w:h="16838" w:code="9"/>
          <w:pgMar w:top="1134" w:right="567" w:bottom="1134" w:left="1134" w:header="510" w:footer="709" w:gutter="0"/>
          <w:cols w:space="708"/>
          <w:titlePg/>
          <w:docGrid w:linePitch="360"/>
        </w:sectPr>
      </w:pPr>
      <w:r w:rsidRPr="001977AC">
        <w:rPr>
          <w:rFonts w:ascii="Times New Roman" w:hAnsi="Times New Roman"/>
          <w:sz w:val="28"/>
          <w:szCs w:val="28"/>
          <w:lang w:val="ru"/>
        </w:rPr>
        <w:t>6</w:t>
      </w:r>
      <w:r w:rsidRPr="001977AC" w:rsidR="00AE0F4F">
        <w:rPr>
          <w:rFonts w:ascii="Times New Roman" w:hAnsi="Times New Roman"/>
          <w:sz w:val="28"/>
          <w:szCs w:val="28"/>
          <w:lang w:val="ru"/>
        </w:rPr>
        <w:t>.</w:t>
      </w:r>
      <w:r w:rsidR="0012502A">
        <w:rPr>
          <w:rFonts w:ascii="Times New Roman" w:hAnsi="Times New Roman"/>
          <w:sz w:val="28"/>
          <w:szCs w:val="28"/>
          <w:lang w:val="ru"/>
        </w:rPr>
        <w:t>6</w:t>
      </w:r>
      <w:r w:rsidRPr="001977AC" w:rsidR="00AE0F4F">
        <w:rPr>
          <w:rFonts w:ascii="Times New Roman" w:hAnsi="Times New Roman"/>
          <w:sz w:val="28"/>
          <w:szCs w:val="28"/>
          <w:lang w:val="ru"/>
        </w:rPr>
        <w:t>. В случае отказа от добровольного возврата в доход бюджета Республики Татарстан указанных средств Министерство принимает меры по их взысканию в принудительном порядке в семидневный срок, исчисляемый в календарных днях, со дня получения отказа грантополучателя в возврате полученных средств в бюджет Республики Татарстан или по истечении срока добровольного возврата полученных грантополучателем средств в бюджет Республики Татарстан, указанных в письменном требовании Министерства, в соответствии с законодательством Российской Федерации.</w:t>
      </w:r>
    </w:p>
    <w:p w:rsidR="00DB283C" w:rsidRPr="002B408F" w:rsidP="00B62E69">
      <w:pPr>
        <w:pStyle w:val="NoSpacing"/>
        <w:tabs>
          <w:tab w:val="left" w:pos="5812"/>
        </w:tabs>
        <w:spacing w:line="228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</w:t>
      </w:r>
      <w:r w:rsidRPr="002B408F">
        <w:rPr>
          <w:rFonts w:ascii="Times New Roman" w:hAnsi="Times New Roman"/>
          <w:sz w:val="28"/>
          <w:szCs w:val="28"/>
        </w:rPr>
        <w:t>1</w:t>
      </w:r>
    </w:p>
    <w:p w:rsidR="00DB283C" w:rsidRPr="002B408F" w:rsidP="00B62E69">
      <w:pPr>
        <w:pStyle w:val="NoSpacing"/>
        <w:tabs>
          <w:tab w:val="left" w:pos="5812"/>
        </w:tabs>
        <w:spacing w:line="228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к Положению о порядке предостав</w:t>
      </w:r>
      <w:r w:rsidR="00B2786E">
        <w:rPr>
          <w:rFonts w:ascii="Times New Roman" w:hAnsi="Times New Roman"/>
          <w:sz w:val="28"/>
          <w:szCs w:val="28"/>
        </w:rPr>
        <w:t>ле</w:t>
      </w:r>
      <w:r w:rsidR="00992D50">
        <w:rPr>
          <w:rFonts w:ascii="Times New Roman" w:hAnsi="Times New Roman"/>
          <w:sz w:val="28"/>
          <w:szCs w:val="28"/>
        </w:rPr>
        <w:t xml:space="preserve">ния </w:t>
      </w:r>
      <w:r w:rsidRPr="002B408F">
        <w:rPr>
          <w:rFonts w:ascii="Times New Roman" w:hAnsi="Times New Roman"/>
          <w:sz w:val="28"/>
          <w:szCs w:val="28"/>
        </w:rPr>
        <w:t>гр</w:t>
      </w:r>
      <w:r w:rsidR="00992D50">
        <w:rPr>
          <w:rFonts w:ascii="Times New Roman" w:hAnsi="Times New Roman"/>
          <w:sz w:val="28"/>
          <w:szCs w:val="28"/>
        </w:rPr>
        <w:t xml:space="preserve">антов Правительства Республики </w:t>
      </w:r>
      <w:r w:rsidRPr="002B408F">
        <w:rPr>
          <w:rFonts w:ascii="Times New Roman" w:hAnsi="Times New Roman"/>
          <w:sz w:val="28"/>
          <w:szCs w:val="28"/>
        </w:rPr>
        <w:t>Татар</w:t>
      </w:r>
      <w:r w:rsidR="00992D50">
        <w:rPr>
          <w:rFonts w:ascii="Times New Roman" w:hAnsi="Times New Roman"/>
          <w:sz w:val="28"/>
          <w:szCs w:val="28"/>
        </w:rPr>
        <w:t xml:space="preserve">стан для поддержки проектов </w:t>
      </w:r>
      <w:r w:rsidRPr="002B408F">
        <w:rPr>
          <w:rFonts w:ascii="Times New Roman" w:hAnsi="Times New Roman"/>
          <w:sz w:val="28"/>
          <w:szCs w:val="28"/>
        </w:rPr>
        <w:t>творче</w:t>
      </w:r>
      <w:r w:rsidR="00B2786E">
        <w:rPr>
          <w:rFonts w:ascii="Times New Roman" w:hAnsi="Times New Roman"/>
          <w:sz w:val="28"/>
          <w:szCs w:val="28"/>
        </w:rPr>
        <w:t>ских коллективов муниципаль</w:t>
      </w:r>
      <w:r w:rsidR="00992D50">
        <w:rPr>
          <w:rFonts w:ascii="Times New Roman" w:hAnsi="Times New Roman"/>
          <w:sz w:val="28"/>
          <w:szCs w:val="28"/>
        </w:rPr>
        <w:t xml:space="preserve">ных </w:t>
      </w:r>
      <w:r w:rsidRPr="002B408F">
        <w:rPr>
          <w:rFonts w:ascii="Times New Roman" w:hAnsi="Times New Roman"/>
          <w:sz w:val="28"/>
          <w:szCs w:val="28"/>
        </w:rPr>
        <w:t>учреждений культуры и искусства</w:t>
      </w:r>
    </w:p>
    <w:p w:rsidR="00DB283C" w:rsidRPr="002B408F" w:rsidP="00B62E69">
      <w:pPr>
        <w:pStyle w:val="NoSpacing"/>
        <w:spacing w:line="228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B283C" w:rsidRPr="002B408F" w:rsidP="00B62E69">
      <w:pPr>
        <w:pStyle w:val="NoSpacing"/>
        <w:spacing w:line="228" w:lineRule="auto"/>
        <w:ind w:left="5954"/>
        <w:jc w:val="center"/>
        <w:rPr>
          <w:rFonts w:ascii="Times New Roman" w:hAnsi="Times New Roman"/>
          <w:i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Форма</w:t>
      </w:r>
    </w:p>
    <w:p w:rsidR="00EF4393" w:rsidRPr="00B62E69" w:rsidP="00EF4393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DB283C" w:rsidRPr="00FF05B1" w:rsidP="00DB2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 xml:space="preserve">Заявка </w:t>
      </w:r>
    </w:p>
    <w:p w:rsidR="00DB283C" w:rsidRPr="002B408F" w:rsidP="00DB2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на соискание грантов Правительства Республики Татарстан для поддержки проектов творческих коллективов муниципальных учреждений культуры и искусства</w:t>
      </w:r>
    </w:p>
    <w:p w:rsidR="00DB283C" w:rsidRPr="002B408F" w:rsidP="00DB2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5850"/>
      </w:tblGrid>
      <w:tr w:rsidTr="00B2786E">
        <w:tblPrEx>
          <w:tblW w:w="10206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5670" w:type="dxa"/>
          </w:tcPr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C115AD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70" w:type="dxa"/>
          </w:tcPr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C115AD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5670" w:type="dxa"/>
          </w:tcPr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екстовая </w:t>
            </w:r>
            <w:r w:rsidR="000F6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="000F6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 проекта, </w:t>
            </w:r>
            <w:r w:rsidR="000F6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отражающая </w:t>
            </w:r>
            <w:r w:rsidR="000F6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>основную</w:t>
            </w:r>
            <w:r w:rsidR="000F6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 идею 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>проекта (не более 1</w:t>
            </w:r>
            <w:r w:rsidR="00FF05B1">
              <w:rPr>
                <w:rFonts w:ascii="Times New Roman" w:hAnsi="Times New Roman"/>
                <w:sz w:val="20"/>
                <w:szCs w:val="20"/>
              </w:rPr>
              <w:t> 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>000 си</w:t>
            </w:r>
            <w:r w:rsidRPr="00871ACF" w:rsidR="00011C59">
              <w:rPr>
                <w:rFonts w:ascii="Times New Roman" w:hAnsi="Times New Roman"/>
                <w:sz w:val="20"/>
                <w:szCs w:val="20"/>
              </w:rPr>
              <w:t>мволов)</w:t>
            </w:r>
            <w:r w:rsidR="00FF05B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Tr="00871ACF">
        <w:tblPrEx>
          <w:tblW w:w="10206" w:type="dxa"/>
          <w:tblInd w:w="108" w:type="dxa"/>
          <w:tblLook w:val="01E0"/>
        </w:tblPrEx>
        <w:trPr>
          <w:trHeight w:val="2931"/>
        </w:trPr>
        <w:tc>
          <w:tcPr>
            <w:tcW w:w="4536" w:type="dxa"/>
          </w:tcPr>
          <w:p w:rsidR="00DB283C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Обоснование социальной значимости проекта</w:t>
            </w:r>
            <w:r w:rsidR="004A5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десь рекомендуется охарактеризовать ситуацию, побудившую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871ACF" w:rsidR="00900790">
              <w:rPr>
                <w:rFonts w:ascii="Times New Roman" w:hAnsi="Times New Roman"/>
                <w:sz w:val="20"/>
                <w:szCs w:val="20"/>
              </w:rPr>
              <w:t xml:space="preserve">созданию проекта. Наличие социологического исследования по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900790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 xml:space="preserve">рассматриваемой проблематике. Отсутствие финансовых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900790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 xml:space="preserve">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является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>проблемой. Под проблемой понимается си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00790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900790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 xml:space="preserve">туация, складывающаяся в области культуры, искусства, для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900790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 xml:space="preserve">разрешения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которой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предлагается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проект.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исания </w:t>
            </w:r>
            <w:r w:rsidR="00F57E29">
              <w:rPr>
                <w:rFonts w:ascii="Times New Roman" w:hAnsi="Times New Roman"/>
                <w:sz w:val="20"/>
                <w:szCs w:val="20"/>
              </w:rPr>
              <w:t>про-</w:t>
            </w:r>
          </w:p>
          <w:p w:rsidR="00F57E29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900790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блем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логически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>должны</w:t>
            </w:r>
            <w:r w:rsidRPr="00871ACF" w:rsidR="00764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 w:rsidR="00DB283C">
              <w:rPr>
                <w:rFonts w:ascii="Times New Roman" w:hAnsi="Times New Roman"/>
                <w:sz w:val="20"/>
                <w:szCs w:val="20"/>
              </w:rPr>
              <w:t xml:space="preserve">вытекать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 w:rsidR="00DB283C">
              <w:rPr>
                <w:rFonts w:ascii="Times New Roman" w:hAnsi="Times New Roman"/>
                <w:sz w:val="20"/>
                <w:szCs w:val="20"/>
              </w:rPr>
              <w:t>цел</w:t>
            </w:r>
            <w:r w:rsidR="00EB7620">
              <w:rPr>
                <w:rFonts w:ascii="Times New Roman" w:hAnsi="Times New Roman"/>
                <w:sz w:val="20"/>
                <w:szCs w:val="20"/>
              </w:rPr>
              <w:t>ь</w:t>
            </w:r>
            <w:r w:rsidRPr="00871ACF" w:rsidR="00DB2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 w:rsidR="00DB283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 w:rsidR="00DB283C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 w:rsidR="00DB283C">
              <w:rPr>
                <w:rFonts w:ascii="Times New Roman" w:hAnsi="Times New Roman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 w:rsidR="00DB283C">
              <w:rPr>
                <w:rFonts w:ascii="Times New Roman" w:hAnsi="Times New Roman"/>
                <w:sz w:val="20"/>
                <w:szCs w:val="20"/>
              </w:rPr>
              <w:t xml:space="preserve">(не </w:t>
            </w:r>
          </w:p>
          <w:p w:rsidR="00900790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>более 1</w:t>
            </w:r>
            <w:r w:rsidRPr="00871ACF" w:rsidR="00764C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71ACF" w:rsidR="00011C59">
              <w:rPr>
                <w:rFonts w:ascii="Times New Roman" w:hAnsi="Times New Roman"/>
                <w:sz w:val="20"/>
                <w:szCs w:val="20"/>
              </w:rPr>
              <w:t>000 символов)</w:t>
            </w:r>
            <w:r w:rsidR="00F57E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rPr>
          <w:trHeight w:val="20"/>
        </w:trPr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5670" w:type="dxa"/>
          </w:tcPr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(ц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>ел</w:t>
            </w:r>
            <w:r w:rsidR="00EB7620">
              <w:rPr>
                <w:rFonts w:ascii="Times New Roman" w:hAnsi="Times New Roman"/>
                <w:sz w:val="20"/>
                <w:szCs w:val="20"/>
              </w:rPr>
              <w:t>ь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 формулиру</w:t>
            </w:r>
            <w:r w:rsidR="009B4E39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тся в общих терминах, в то время как задачи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 xml:space="preserve">характеризуют конкретные результаты деятельности. Не следует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путать задачи, которые </w:t>
            </w:r>
            <w:r w:rsidR="000F6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>определяют то, что</w:t>
            </w:r>
            <w:r w:rsidR="000F6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 Вы</w:t>
            </w:r>
            <w:r w:rsidR="000F6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 хотите получить</w:t>
            </w:r>
          </w:p>
          <w:p w:rsidR="00F57E29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871AC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>в результат</w:t>
            </w:r>
            <w:r w:rsidRPr="00871ACF" w:rsidR="00011C59">
              <w:rPr>
                <w:rFonts w:ascii="Times New Roman" w:hAnsi="Times New Roman"/>
                <w:sz w:val="20"/>
                <w:szCs w:val="20"/>
              </w:rPr>
              <w:t>е, с тем, что Вы хотите сделать</w:t>
            </w:r>
            <w:r w:rsidR="00F57E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rPr>
          <w:trHeight w:val="20"/>
        </w:trPr>
        <w:tc>
          <w:tcPr>
            <w:tcW w:w="10206" w:type="dxa"/>
            <w:gridSpan w:val="2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rPr>
          <w:trHeight w:val="20"/>
        </w:trPr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Количественные результаты</w:t>
            </w:r>
          </w:p>
        </w:tc>
        <w:tc>
          <w:tcPr>
            <w:tcW w:w="5670" w:type="dxa"/>
          </w:tcPr>
          <w:p w:rsidR="00F57E29" w:rsidP="00ED6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F57E29" w:rsidP="00ED6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ормулируются конкретные, измеримые в числовых значениях </w:t>
            </w:r>
          </w:p>
          <w:p w:rsidR="00F57E29" w:rsidP="00ED6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F57E29" w:rsidP="00ED6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29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Pr="00F57E29" w:rsidR="00E57C6E">
              <w:rPr>
                <w:rFonts w:ascii="Times New Roman" w:hAnsi="Times New Roman"/>
                <w:sz w:val="20"/>
                <w:szCs w:val="20"/>
              </w:rPr>
              <w:t>,</w:t>
            </w:r>
            <w:r w:rsidRPr="00F57E29">
              <w:rPr>
                <w:rFonts w:ascii="Times New Roman" w:hAnsi="Times New Roman"/>
                <w:sz w:val="20"/>
                <w:szCs w:val="20"/>
              </w:rPr>
              <w:t xml:space="preserve"> которые планируется дости</w:t>
            </w:r>
            <w:r w:rsidRPr="00F57E29" w:rsidR="00011C59">
              <w:rPr>
                <w:rFonts w:ascii="Times New Roman" w:hAnsi="Times New Roman"/>
                <w:sz w:val="20"/>
                <w:szCs w:val="20"/>
              </w:rPr>
              <w:t xml:space="preserve">чь за период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F57E29" w:rsidP="00ED6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E29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F57E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rPr>
          <w:trHeight w:val="20"/>
        </w:trPr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Качественные результаты</w:t>
            </w:r>
          </w:p>
        </w:tc>
        <w:tc>
          <w:tcPr>
            <w:tcW w:w="5670" w:type="dxa"/>
          </w:tcPr>
          <w:p w:rsidR="00F57E29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F57E29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казываются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результаты,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неизмеримые в числовых значениях, </w:t>
            </w:r>
          </w:p>
          <w:p w:rsidR="00F57E29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F57E29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E29">
              <w:rPr>
                <w:rFonts w:ascii="Times New Roman" w:hAnsi="Times New Roman"/>
                <w:sz w:val="20"/>
                <w:szCs w:val="20"/>
              </w:rPr>
              <w:t>которые планируется достичь за период реализации проекта (по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7E29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F57E29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E29">
              <w:rPr>
                <w:rFonts w:ascii="Times New Roman" w:hAnsi="Times New Roman"/>
                <w:sz w:val="20"/>
                <w:szCs w:val="20"/>
              </w:rPr>
              <w:t xml:space="preserve">ложительные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>
              <w:rPr>
                <w:rFonts w:ascii="Times New Roman" w:hAnsi="Times New Roman"/>
                <w:sz w:val="20"/>
                <w:szCs w:val="20"/>
              </w:rPr>
              <w:t xml:space="preserve">изменения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>
              <w:rPr>
                <w:rFonts w:ascii="Times New Roman" w:hAnsi="Times New Roman"/>
                <w:sz w:val="20"/>
                <w:szCs w:val="20"/>
              </w:rPr>
              <w:t>социуме, решение конкретных соци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7E29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F57E29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E29">
              <w:rPr>
                <w:rFonts w:ascii="Times New Roman" w:hAnsi="Times New Roman"/>
                <w:sz w:val="20"/>
                <w:szCs w:val="20"/>
              </w:rPr>
              <w:t xml:space="preserve">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>
              <w:rPr>
                <w:rFonts w:ascii="Times New Roman" w:hAnsi="Times New Roman"/>
                <w:sz w:val="20"/>
                <w:szCs w:val="20"/>
              </w:rPr>
              <w:t xml:space="preserve">проблем,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>
              <w:rPr>
                <w:rFonts w:ascii="Times New Roman" w:hAnsi="Times New Roman"/>
                <w:sz w:val="20"/>
                <w:szCs w:val="20"/>
              </w:rPr>
              <w:t>качества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>
              <w:rPr>
                <w:rFonts w:ascii="Times New Roman" w:hAnsi="Times New Roman"/>
                <w:sz w:val="20"/>
                <w:szCs w:val="20"/>
              </w:rPr>
              <w:t xml:space="preserve"> жизни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>
              <w:rPr>
                <w:rFonts w:ascii="Times New Roman" w:hAnsi="Times New Roman"/>
                <w:sz w:val="20"/>
                <w:szCs w:val="20"/>
              </w:rPr>
              <w:t>ц</w:t>
            </w:r>
            <w:r w:rsidRPr="00F57E29" w:rsidR="00764CD5">
              <w:rPr>
                <w:rFonts w:ascii="Times New Roman" w:hAnsi="Times New Roman"/>
                <w:sz w:val="20"/>
                <w:szCs w:val="20"/>
              </w:rPr>
              <w:t xml:space="preserve">елевой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764CD5">
              <w:rPr>
                <w:rFonts w:ascii="Times New Roman" w:hAnsi="Times New Roman"/>
                <w:sz w:val="20"/>
                <w:szCs w:val="20"/>
              </w:rPr>
              <w:t xml:space="preserve">группы </w:t>
            </w:r>
          </w:p>
          <w:p w:rsidR="00F57E29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F57E29" w:rsidP="00FF0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57E29" w:rsidR="00764CD5">
              <w:rPr>
                <w:rFonts w:ascii="Times New Roman" w:hAnsi="Times New Roman"/>
                <w:sz w:val="20"/>
                <w:szCs w:val="20"/>
              </w:rPr>
              <w:t xml:space="preserve">т.п., не более </w:t>
            </w:r>
            <w:r w:rsidRPr="00F57E29">
              <w:rPr>
                <w:rFonts w:ascii="Times New Roman" w:hAnsi="Times New Roman"/>
                <w:sz w:val="20"/>
                <w:szCs w:val="20"/>
              </w:rPr>
              <w:t>1</w:t>
            </w:r>
            <w:r w:rsidRPr="00F57E29" w:rsidR="00764C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F57E29">
              <w:rPr>
                <w:rFonts w:ascii="Times New Roman" w:hAnsi="Times New Roman"/>
                <w:sz w:val="20"/>
                <w:szCs w:val="20"/>
              </w:rPr>
              <w:t>000 симво</w:t>
            </w:r>
            <w:r w:rsidRPr="00F57E29" w:rsidR="00011C59">
              <w:rPr>
                <w:rFonts w:ascii="Times New Roman" w:hAnsi="Times New Roman"/>
                <w:sz w:val="20"/>
                <w:szCs w:val="20"/>
              </w:rPr>
              <w:t>лов)</w:t>
            </w:r>
            <w:r w:rsidR="00F57E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rPr>
          <w:trHeight w:val="1383"/>
        </w:trPr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Запрашиваемая сумма гранта,</w:t>
            </w:r>
            <w:r w:rsidRPr="002B408F">
              <w:rPr>
                <w:rFonts w:ascii="Times New Roman" w:hAnsi="Times New Roman"/>
                <w:sz w:val="28"/>
                <w:szCs w:val="28"/>
              </w:rPr>
              <w:br/>
              <w:t>в том числе за счет:</w:t>
            </w:r>
          </w:p>
          <w:p w:rsidR="00DB283C" w:rsidRPr="002B408F" w:rsidP="00764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B408F">
              <w:rPr>
                <w:rFonts w:ascii="Times New Roman" w:hAnsi="Times New Roman"/>
                <w:sz w:val="28"/>
                <w:szCs w:val="28"/>
              </w:rPr>
              <w:t>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Татарстан</w:t>
            </w:r>
            <w:r w:rsidRPr="002B40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283C" w:rsidRPr="002B408F" w:rsidP="00764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местного бюджета;</w:t>
            </w:r>
          </w:p>
          <w:p w:rsidR="00DB283C" w:rsidRPr="002B408F" w:rsidP="00764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иных источников финансирования (указать каких)</w:t>
            </w:r>
          </w:p>
        </w:tc>
        <w:tc>
          <w:tcPr>
            <w:tcW w:w="5670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83C" w:rsidRPr="002B408F" w:rsidP="00DB283C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__________ рублей</w:t>
            </w:r>
            <w:r w:rsidR="00E103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283C" w:rsidRPr="002B408F" w:rsidP="00DB283C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__________ рублей</w:t>
            </w:r>
            <w:r w:rsidR="00E103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283C" w:rsidRPr="002B408F" w:rsidP="00DB283C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__________ рублей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Смета расходов</w:t>
            </w:r>
          </w:p>
        </w:tc>
        <w:tc>
          <w:tcPr>
            <w:tcW w:w="5670" w:type="dxa"/>
          </w:tcPr>
          <w:p w:rsidR="00DB283C" w:rsidRPr="00F57E29" w:rsidP="00EF43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57E29">
              <w:rPr>
                <w:rFonts w:ascii="Times New Roman" w:hAnsi="Times New Roman"/>
                <w:sz w:val="28"/>
                <w:szCs w:val="28"/>
              </w:rPr>
              <w:t xml:space="preserve">а отдельном листе, заверенная подписью руководителя, бухгалтера </w:t>
            </w:r>
            <w:r w:rsidRPr="00F57E29" w:rsidR="00EF4393">
              <w:rPr>
                <w:rFonts w:ascii="Times New Roman" w:hAnsi="Times New Roman"/>
                <w:sz w:val="28"/>
                <w:szCs w:val="28"/>
              </w:rPr>
              <w:t>соискателя гранта</w:t>
            </w:r>
            <w:r w:rsidRPr="00F57E29">
              <w:rPr>
                <w:rFonts w:ascii="Times New Roman" w:hAnsi="Times New Roman"/>
                <w:sz w:val="28"/>
                <w:szCs w:val="28"/>
              </w:rPr>
              <w:t xml:space="preserve"> и печатью соискателя гранта (п</w:t>
            </w:r>
            <w:r w:rsidRPr="00F57E29" w:rsidR="00011C59">
              <w:rPr>
                <w:rFonts w:ascii="Times New Roman" w:hAnsi="Times New Roman"/>
                <w:sz w:val="28"/>
                <w:szCs w:val="28"/>
              </w:rPr>
              <w:t>ри наличии) (форма прилагается)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10206" w:type="dxa"/>
            <w:gridSpan w:val="2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Сроки реализации проекта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5670" w:type="dxa"/>
          </w:tcPr>
          <w:p w:rsidR="00A7529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A7529F" w:rsidP="00A7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>(месяц, год)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5670" w:type="dxa"/>
          </w:tcPr>
          <w:p w:rsidR="00A7529F" w:rsidP="00A75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A7529F" w:rsidP="00A7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>(месяц, год)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2B408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Документы, подтверждающие намерения партнеров</w:t>
            </w:r>
          </w:p>
        </w:tc>
        <w:tc>
          <w:tcPr>
            <w:tcW w:w="5670" w:type="dxa"/>
          </w:tcPr>
          <w:p w:rsidR="00F57E29" w:rsidP="00011C5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E103AF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57E29" w:rsidR="00F57E29">
              <w:rPr>
                <w:rFonts w:ascii="Times New Roman" w:hAnsi="Times New Roman"/>
                <w:sz w:val="20"/>
                <w:szCs w:val="20"/>
              </w:rPr>
              <w:t>у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казывается до 10 партнеров</w:t>
            </w:r>
            <w:r w:rsidR="008F584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E103A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(организаций и (или)</w:t>
            </w:r>
            <w:r w:rsidR="008F5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фи</w:t>
            </w:r>
            <w:r w:rsidR="00E103A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529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ческих лиц), которые готовы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оказать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информационную,</w:t>
            </w:r>
            <w:r w:rsidR="008F5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кон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529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суль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тационную,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организационную,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материальную и (или)</w:t>
            </w:r>
            <w:r w:rsidR="008F5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иную </w:t>
            </w:r>
          </w:p>
          <w:p w:rsidR="00A7529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держку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проекта.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Подшиваются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к заявке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же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529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ланию 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соискателя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="00FF05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(не более </w:t>
            </w:r>
            <w:r w:rsidR="00FF05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пяти</w:t>
            </w:r>
            <w:r w:rsidR="00FF05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документов,</w:t>
            </w:r>
            <w:r w:rsidR="00FF05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содер</w:t>
            </w:r>
            <w:r w:rsidR="008F5846">
              <w:rPr>
                <w:rFonts w:ascii="Times New Roman" w:hAnsi="Times New Roman"/>
                <w:sz w:val="20"/>
                <w:szCs w:val="20"/>
              </w:rPr>
              <w:t>жа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529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F5846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 w:rsidRPr="00F57E29" w:rsidR="00F00DD7">
              <w:rPr>
                <w:rFonts w:ascii="Times New Roman" w:hAnsi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F00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0DD7">
              <w:rPr>
                <w:rFonts w:ascii="Times New Roman" w:hAnsi="Times New Roman"/>
                <w:sz w:val="20"/>
                <w:szCs w:val="20"/>
              </w:rPr>
              <w:t>ин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формацию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роли</w:t>
            </w:r>
            <w:r w:rsidR="00F00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0DD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0DD7">
              <w:rPr>
                <w:rFonts w:ascii="Times New Roman" w:hAnsi="Times New Roman"/>
                <w:sz w:val="20"/>
                <w:szCs w:val="20"/>
              </w:rPr>
              <w:t xml:space="preserve">конкретных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0DD7">
              <w:rPr>
                <w:rFonts w:ascii="Times New Roman" w:hAnsi="Times New Roman"/>
                <w:sz w:val="20"/>
                <w:szCs w:val="20"/>
              </w:rPr>
              <w:t xml:space="preserve">формах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0DD7">
              <w:rPr>
                <w:rFonts w:ascii="Times New Roman" w:hAnsi="Times New Roman"/>
                <w:sz w:val="20"/>
                <w:szCs w:val="20"/>
              </w:rPr>
              <w:t>участия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клю-</w:t>
            </w:r>
          </w:p>
          <w:p w:rsidR="00A7529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F00DD7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чевых 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партнеров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(из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перечислен</w:t>
            </w:r>
            <w:r w:rsidRPr="00F57E29" w:rsidR="00011C59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011C59">
              <w:rPr>
                <w:rFonts w:ascii="Times New Roman" w:hAnsi="Times New Roman"/>
                <w:sz w:val="20"/>
                <w:szCs w:val="20"/>
              </w:rPr>
              <w:t xml:space="preserve">выше)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011C5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011C59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</w:p>
          <w:p w:rsidR="00DB283C" w:rsidRPr="002B408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29">
              <w:rPr>
                <w:rFonts w:ascii="Times New Roman" w:hAnsi="Times New Roman"/>
                <w:sz w:val="20"/>
                <w:szCs w:val="20"/>
              </w:rPr>
              <w:t>проекта)</w:t>
            </w:r>
          </w:p>
        </w:tc>
      </w:tr>
      <w:tr w:rsidTr="004A5F64">
        <w:tblPrEx>
          <w:tblW w:w="10206" w:type="dxa"/>
          <w:tblInd w:w="108" w:type="dxa"/>
          <w:tblLook w:val="01E0"/>
        </w:tblPrEx>
        <w:trPr>
          <w:trHeight w:val="1455"/>
        </w:trPr>
        <w:tc>
          <w:tcPr>
            <w:tcW w:w="4536" w:type="dxa"/>
          </w:tcPr>
          <w:p w:rsidR="00DB283C" w:rsidRPr="004A5F64" w:rsidP="00B62E69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Наличие у соискателей гранта опыта осуществления деятельности, предполагаемой по проекту</w:t>
            </w:r>
            <w:r w:rsidR="004A5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F64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B283C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Да</w:t>
            </w:r>
            <w:r w:rsidRPr="00865736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/</w:t>
            </w:r>
            <w:r w:rsidRPr="00865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408F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>(к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 xml:space="preserve">ратко охарактеризовать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 xml:space="preserve">род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 xml:space="preserve">перечислить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 xml:space="preserve">новные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творческие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 организации,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отразить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имеющиеся 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>результаты в осу</w:t>
            </w:r>
            <w:r w:rsidRPr="00A7529F" w:rsidR="00011C59">
              <w:rPr>
                <w:rFonts w:ascii="Times New Roman" w:hAnsi="Times New Roman"/>
                <w:sz w:val="20"/>
                <w:szCs w:val="20"/>
              </w:rPr>
              <w:t>ществлении аналогичных проектов</w:t>
            </w:r>
            <w:r w:rsidRPr="00A7529F" w:rsidR="00A752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rPr>
          <w:trHeight w:val="150"/>
        </w:trPr>
        <w:tc>
          <w:tcPr>
            <w:tcW w:w="4536" w:type="dxa"/>
          </w:tcPr>
          <w:p w:rsidR="004A5F64" w:rsidRPr="008D5510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10">
              <w:rPr>
                <w:rFonts w:ascii="Times New Roman" w:hAnsi="Times New Roman"/>
                <w:sz w:val="28"/>
                <w:szCs w:val="28"/>
              </w:rPr>
              <w:t>Привлечение социально ориенти-рованных некоммерческих организаций для совместной реализации проектов</w:t>
            </w:r>
          </w:p>
        </w:tc>
        <w:tc>
          <w:tcPr>
            <w:tcW w:w="5670" w:type="dxa"/>
          </w:tcPr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865736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>(указывается перечень организаций (при наличии)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529F" w:rsidP="00B62E6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65736" w:rsidP="00865736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65736" w:rsidRPr="0053172F" w:rsidP="00B62E69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B2786E">
        <w:tblPrEx>
          <w:tblW w:w="10206" w:type="dxa"/>
          <w:tblInd w:w="108" w:type="dxa"/>
          <w:tblLook w:val="01E0"/>
        </w:tblPrEx>
        <w:trPr>
          <w:trHeight w:val="866"/>
        </w:trPr>
        <w:tc>
          <w:tcPr>
            <w:tcW w:w="4536" w:type="dxa"/>
          </w:tcPr>
          <w:p w:rsidR="00DB283C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Оказывалась ли грантовая поддержка организации за последние три года</w:t>
            </w:r>
          </w:p>
        </w:tc>
        <w:tc>
          <w:tcPr>
            <w:tcW w:w="5670" w:type="dxa"/>
          </w:tcPr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>(у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>казать наименовани</w:t>
            </w:r>
            <w:r w:rsidR="00865736">
              <w:rPr>
                <w:rFonts w:ascii="Times New Roman" w:hAnsi="Times New Roman"/>
                <w:sz w:val="20"/>
                <w:szCs w:val="20"/>
              </w:rPr>
              <w:t>я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 xml:space="preserve"> конкурсов, творческих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>проекто</w:t>
            </w:r>
            <w:r w:rsidRPr="00A7529F" w:rsidR="00011C59">
              <w:rPr>
                <w:rFonts w:ascii="Times New Roman" w:hAnsi="Times New Roman"/>
                <w:sz w:val="20"/>
                <w:szCs w:val="20"/>
              </w:rPr>
              <w:t xml:space="preserve">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 w:rsidR="00011C59"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>гранта, год получения</w:t>
            </w:r>
            <w:r w:rsidRPr="00A7529F" w:rsidR="00A752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764CD5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Целевая аудитория и география участников проекта, численный состав</w:t>
            </w:r>
          </w:p>
        </w:tc>
        <w:tc>
          <w:tcPr>
            <w:tcW w:w="5670" w:type="dxa"/>
          </w:tcPr>
          <w:p w:rsidR="00DB283C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Территория, на которой планируется реализация проекта (населенные пункты, муниципальные образования, указать какие)</w:t>
            </w:r>
          </w:p>
        </w:tc>
        <w:tc>
          <w:tcPr>
            <w:tcW w:w="5670" w:type="dxa"/>
          </w:tcPr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>(у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 xml:space="preserve">казывается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>перечень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 xml:space="preserve"> населенных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 xml:space="preserve"> пун</w:t>
            </w:r>
            <w:r w:rsidRPr="00A7529F" w:rsidR="00011C59">
              <w:rPr>
                <w:rFonts w:ascii="Times New Roman" w:hAnsi="Times New Roman"/>
                <w:sz w:val="20"/>
                <w:szCs w:val="20"/>
              </w:rPr>
              <w:t xml:space="preserve">ктов,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529F" w:rsidR="00011C59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>образований</w:t>
            </w:r>
            <w:r w:rsidRPr="00A7529F" w:rsidR="00A752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Tr="00955B16">
        <w:tblPrEx>
          <w:tblW w:w="10206" w:type="dxa"/>
          <w:tblInd w:w="108" w:type="dxa"/>
          <w:tblLook w:val="01E0"/>
        </w:tblPrEx>
        <w:trPr>
          <w:trHeight w:val="3310"/>
        </w:trPr>
        <w:tc>
          <w:tcPr>
            <w:tcW w:w="4536" w:type="dxa"/>
          </w:tcPr>
          <w:p w:rsidR="00DB283C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Способы деятельности</w:t>
            </w:r>
          </w:p>
        </w:tc>
        <w:tc>
          <w:tcPr>
            <w:tcW w:w="5670" w:type="dxa"/>
          </w:tcPr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десь рекомендуется указать: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1)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r w:rsidR="005B4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будет</w:t>
            </w:r>
            <w:r w:rsidR="005B4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 выполняться </w:t>
            </w:r>
            <w:r w:rsidR="005B4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="005B4F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529F" w:rsidP="00B62E69">
            <w:pPr>
              <w:pStyle w:val="ListParagraph"/>
              <w:tabs>
                <w:tab w:val="left" w:pos="281"/>
              </w:tabs>
              <w:spacing w:after="0" w:line="228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RPr="00A7529F" w:rsidP="00B62E69">
            <w:pPr>
              <w:pStyle w:val="ListParagraph"/>
              <w:tabs>
                <w:tab w:val="left" w:pos="281"/>
              </w:tabs>
              <w:spacing w:after="0" w:line="228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>почему выбран именно такой</w:t>
            </w:r>
            <w:r w:rsidR="005B4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способ деятельности;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2)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чем будут</w:t>
            </w:r>
          </w:p>
          <w:p w:rsidR="00A7529F" w:rsidP="00B62E69">
            <w:pPr>
              <w:pStyle w:val="ListParagraph"/>
              <w:tabs>
                <w:tab w:val="left" w:pos="281"/>
              </w:tabs>
              <w:spacing w:after="0" w:line="228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RPr="00A7529F" w:rsidP="00B62E69">
            <w:pPr>
              <w:pStyle w:val="ListParagraph"/>
              <w:tabs>
                <w:tab w:val="left" w:pos="281"/>
              </w:tabs>
              <w:spacing w:after="0" w:line="228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аниматься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 исполнители</w:t>
            </w:r>
            <w:r w:rsidR="00F00DD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5B4FB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 как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будут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0DD7">
              <w:rPr>
                <w:rFonts w:ascii="Times New Roman" w:hAnsi="Times New Roman"/>
                <w:sz w:val="20"/>
                <w:szCs w:val="20"/>
              </w:rPr>
              <w:t>про-</w:t>
            </w:r>
          </w:p>
          <w:p w:rsidR="00A7529F" w:rsidP="00B62E69">
            <w:pPr>
              <w:pStyle w:val="ListParagraph"/>
              <w:tabs>
                <w:tab w:val="left" w:pos="281"/>
              </w:tabs>
              <w:spacing w:after="0" w:line="228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B62E69">
            <w:pPr>
              <w:pStyle w:val="ListParagraph"/>
              <w:tabs>
                <w:tab w:val="left" w:pos="281"/>
              </w:tabs>
              <w:spacing w:after="0" w:line="228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5736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 реализовываться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 продукты </w:t>
            </w:r>
            <w:r w:rsidR="001A2A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деятель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2A28" w:rsidP="00B62E69">
            <w:pPr>
              <w:pStyle w:val="ListParagraph"/>
              <w:tabs>
                <w:tab w:val="left" w:pos="281"/>
              </w:tabs>
              <w:spacing w:after="0" w:line="228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0DD7">
              <w:rPr>
                <w:rFonts w:ascii="Times New Roman" w:hAnsi="Times New Roman"/>
                <w:sz w:val="20"/>
                <w:szCs w:val="20"/>
              </w:rPr>
              <w:t xml:space="preserve">ности;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где </w:t>
            </w:r>
            <w:r w:rsidR="00865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и каким образом будут</w:t>
            </w:r>
            <w:r w:rsidR="000F6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привлекаться дополни</w:t>
            </w:r>
            <w:r w:rsidR="00F00DD7">
              <w:rPr>
                <w:rFonts w:ascii="Times New Roman" w:hAnsi="Times New Roman"/>
                <w:sz w:val="20"/>
                <w:szCs w:val="20"/>
              </w:rPr>
              <w:t>тель-</w:t>
            </w:r>
          </w:p>
          <w:p w:rsidR="00A7529F" w:rsidP="00B62E69">
            <w:pPr>
              <w:pStyle w:val="ListParagraph"/>
              <w:tabs>
                <w:tab w:val="left" w:pos="281"/>
              </w:tabs>
              <w:spacing w:after="0" w:line="228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955B16" w:rsidP="00B62E69">
            <w:pPr>
              <w:pStyle w:val="ListParagraph"/>
              <w:tabs>
                <w:tab w:val="left" w:pos="281"/>
              </w:tabs>
              <w:spacing w:after="0" w:line="228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ные ре</w:t>
            </w:r>
            <w:r w:rsidR="000F649B">
              <w:rPr>
                <w:rFonts w:ascii="Times New Roman" w:hAnsi="Times New Roman"/>
                <w:sz w:val="20"/>
                <w:szCs w:val="20"/>
              </w:rPr>
              <w:t>сур</w:t>
            </w:r>
            <w:r w:rsidRPr="00A7529F" w:rsidR="001A2A28">
              <w:rPr>
                <w:rFonts w:ascii="Times New Roman" w:hAnsi="Times New Roman"/>
                <w:sz w:val="20"/>
                <w:szCs w:val="20"/>
              </w:rPr>
              <w:t>сы</w:t>
            </w:r>
            <w:r w:rsidRPr="00E54F8F" w:rsidR="001A2A2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Полное наименование соискателя гранта (согласно свидетельству о регистрации)</w:t>
            </w:r>
          </w:p>
        </w:tc>
        <w:tc>
          <w:tcPr>
            <w:tcW w:w="5670" w:type="dxa"/>
          </w:tcPr>
          <w:p w:rsidR="00DB283C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Авторы проекта (фамилия, имя, отчество (</w:t>
            </w:r>
            <w:r w:rsidRPr="002B408F">
              <w:rPr>
                <w:rFonts w:ascii="Times New Roman" w:hAnsi="Times New Roman"/>
                <w:sz w:val="28"/>
                <w:szCs w:val="28"/>
                <w:lang w:eastAsia="ru-RU"/>
              </w:rPr>
              <w:t>последнее – при наличии)</w:t>
            </w:r>
            <w:r w:rsidRPr="002B408F">
              <w:rPr>
                <w:rFonts w:ascii="Times New Roman" w:hAnsi="Times New Roman"/>
                <w:sz w:val="28"/>
                <w:szCs w:val="28"/>
              </w:rPr>
              <w:t>, должность)</w:t>
            </w:r>
          </w:p>
        </w:tc>
        <w:tc>
          <w:tcPr>
            <w:tcW w:w="5670" w:type="dxa"/>
          </w:tcPr>
          <w:p w:rsid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Почтовый адрес соискателя гранта</w:t>
            </w:r>
          </w:p>
        </w:tc>
        <w:tc>
          <w:tcPr>
            <w:tcW w:w="5670" w:type="dxa"/>
          </w:tcPr>
          <w:p w:rsid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1A2A28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53172F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</w:tcPr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</w:tcPr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83C" w:rsidRPr="00764CD5" w:rsidP="00DB28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283C" w:rsidRPr="002B408F" w:rsidP="00011C59">
      <w:pPr>
        <w:spacing w:after="0" w:line="228" w:lineRule="auto"/>
        <w:ind w:firstLine="708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Документы, прилагаемые к заявке:</w:t>
      </w:r>
    </w:p>
    <w:p w:rsidR="00DB283C" w:rsidRPr="002B408F" w:rsidP="00011C59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копия устава, заверенная печатью соискателя гранта (при наличии) и подписью руководителя;</w:t>
      </w:r>
    </w:p>
    <w:p w:rsidR="00DB283C" w:rsidRPr="002B408F" w:rsidP="00011C5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копия свидетельства о постановке соискателя гранта на учет в налоговом органе;</w:t>
      </w:r>
    </w:p>
    <w:p w:rsidR="00DB283C" w:rsidRPr="002B408F" w:rsidP="00011C5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справка налогового органа, подтверждающая отсутствие у соискателя гранта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B283C" w:rsidRPr="002B408F" w:rsidP="00011C59">
      <w:pPr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лиц;</w:t>
      </w:r>
    </w:p>
    <w:p w:rsidR="00C65870" w:rsidRPr="00533D1A" w:rsidP="00C65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D1A">
        <w:rPr>
          <w:rFonts w:ascii="Times New Roman" w:hAnsi="Times New Roman"/>
          <w:sz w:val="28"/>
          <w:szCs w:val="28"/>
        </w:rPr>
        <w:t>гарантийное письмо органа, осуществляющего функции и полномочия учредителя</w:t>
      </w:r>
      <w:r w:rsidRPr="00533D1A">
        <w:t xml:space="preserve"> </w:t>
      </w:r>
      <w:r w:rsidRPr="00533D1A">
        <w:rPr>
          <w:rFonts w:ascii="Times New Roman" w:hAnsi="Times New Roman"/>
          <w:sz w:val="28"/>
          <w:szCs w:val="28"/>
        </w:rPr>
        <w:t>по софинансированию проекта в размере не менее 100 процентов от предо</w:t>
      </w:r>
      <w:r w:rsidRPr="00533D1A" w:rsidR="00533D1A">
        <w:rPr>
          <w:rFonts w:ascii="Times New Roman" w:hAnsi="Times New Roman"/>
          <w:sz w:val="28"/>
          <w:szCs w:val="28"/>
        </w:rPr>
        <w:t>ставляемого гранта.</w:t>
      </w:r>
    </w:p>
    <w:p w:rsidR="00DB283C" w:rsidRPr="002B408F" w:rsidP="00011C59">
      <w:pPr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Подтверждаю, что:</w:t>
      </w:r>
    </w:p>
    <w:p w:rsidR="00DB283C" w:rsidRPr="002B408F" w:rsidP="00011C5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у соискателя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DB283C" w:rsidRPr="002B408F" w:rsidP="00011C59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у соискателя гранта должна отсутствовать просроченная задолженность по возврату в бюджет Республики Татарстан грантов,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</w:t>
      </w:r>
      <w:r w:rsidR="001513FC">
        <w:rPr>
          <w:rFonts w:ascii="Times New Roman" w:hAnsi="Times New Roman"/>
          <w:sz w:val="28"/>
          <w:szCs w:val="28"/>
        </w:rPr>
        <w:t xml:space="preserve"> Татарстан</w:t>
      </w:r>
      <w:r w:rsidRPr="002B408F">
        <w:rPr>
          <w:rFonts w:ascii="Times New Roman" w:hAnsi="Times New Roman"/>
          <w:sz w:val="28"/>
          <w:szCs w:val="28"/>
        </w:rPr>
        <w:t>;</w:t>
      </w:r>
    </w:p>
    <w:p w:rsidR="00DB283C" w:rsidRPr="002B408F" w:rsidP="00DB28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 xml:space="preserve">соискатель гранта </w:t>
      </w:r>
      <w:r w:rsidRPr="002B408F">
        <w:rPr>
          <w:rFonts w:ascii="Times New Roman" w:hAnsi="Times New Roman"/>
          <w:spacing w:val="2"/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</w:t>
      </w:r>
      <w:r w:rsidRPr="002B408F">
        <w:rPr>
          <w:rFonts w:ascii="Times New Roman" w:hAnsi="Times New Roman"/>
          <w:sz w:val="28"/>
          <w:szCs w:val="28"/>
        </w:rPr>
        <w:t>соискателю гранта</w:t>
      </w:r>
      <w:r w:rsidRPr="002B408F">
        <w:rPr>
          <w:rFonts w:ascii="Times New Roman" w:hAnsi="Times New Roman"/>
          <w:spacing w:val="2"/>
          <w:sz w:val="28"/>
          <w:szCs w:val="28"/>
        </w:rPr>
        <w:t xml:space="preserve"> другого юридического лица), ликвидации, в отношении него не введена процедура банкротства, деятельность </w:t>
      </w:r>
      <w:r w:rsidRPr="002B408F">
        <w:rPr>
          <w:rFonts w:ascii="Times New Roman" w:hAnsi="Times New Roman"/>
          <w:sz w:val="28"/>
          <w:szCs w:val="28"/>
        </w:rPr>
        <w:t xml:space="preserve">соискателя гранта </w:t>
      </w:r>
      <w:r w:rsidRPr="002B408F">
        <w:rPr>
          <w:rFonts w:ascii="Times New Roman" w:hAnsi="Times New Roman"/>
          <w:spacing w:val="2"/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DB283C" w:rsidRPr="002B408F" w:rsidP="00DB283C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 гранта;</w:t>
      </w:r>
    </w:p>
    <w:p w:rsidR="00DB283C" w:rsidRPr="002B408F" w:rsidP="00DB2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8F">
        <w:rPr>
          <w:rFonts w:ascii="Times New Roman" w:hAnsi="Times New Roman"/>
          <w:sz w:val="28"/>
          <w:szCs w:val="28"/>
        </w:rPr>
        <w:t xml:space="preserve">соискатель гранта не получает средства из бюджета Республики Татарстан на основании иных нормативных правовых актов Республики Татарстан на цели, указанные в пункте 1.2 </w:t>
      </w:r>
      <w:r w:rsidRPr="002B408F">
        <w:rPr>
          <w:rFonts w:ascii="Times New Roman" w:hAnsi="Times New Roman"/>
          <w:sz w:val="28"/>
          <w:szCs w:val="28"/>
          <w:lang w:eastAsia="ru-RU"/>
        </w:rPr>
        <w:t>Положения о порядке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</w:t>
      </w:r>
      <w:r w:rsidRPr="002B408F">
        <w:rPr>
          <w:rFonts w:ascii="Times New Roman" w:eastAsia="Calibri" w:hAnsi="Times New Roman"/>
          <w:sz w:val="28"/>
        </w:rPr>
        <w:t xml:space="preserve">, </w:t>
      </w:r>
      <w:r w:rsidRPr="002B408F">
        <w:rPr>
          <w:rFonts w:ascii="Times New Roman" w:hAnsi="Times New Roman"/>
          <w:sz w:val="28"/>
          <w:szCs w:val="28"/>
        </w:rPr>
        <w:t>утвержденного постановлением Кабинета Министров Республики Татарстан от _________2021 № _____</w:t>
      </w:r>
      <w:r w:rsidRPr="002B408F">
        <w:rPr>
          <w:rFonts w:ascii="Times New Roman" w:hAnsi="Times New Roman"/>
          <w:sz w:val="28"/>
          <w:szCs w:val="28"/>
          <w:lang w:eastAsia="ru-RU"/>
        </w:rPr>
        <w:t xml:space="preserve">«Об утверждении Положения о порядке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искусства, </w:t>
      </w:r>
      <w:r w:rsidR="00865736">
        <w:rPr>
          <w:rFonts w:ascii="Times New Roman" w:hAnsi="Times New Roman"/>
          <w:sz w:val="28"/>
          <w:szCs w:val="28"/>
          <w:lang w:eastAsia="ru-RU"/>
        </w:rPr>
        <w:t>с</w:t>
      </w:r>
      <w:r w:rsidRPr="002B408F">
        <w:rPr>
          <w:rFonts w:ascii="Times New Roman" w:hAnsi="Times New Roman"/>
          <w:sz w:val="28"/>
          <w:szCs w:val="28"/>
          <w:lang w:eastAsia="ru-RU"/>
        </w:rPr>
        <w:t>остава совета по определению получателей грантов Правительства Республики Татарстан для поддержки проектов творческих коллективов муниципальных учреждений культуры и искусства, Правил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Правительства Республики Татарстан для поддержки проектов творческих коллективов муниципальных учреждений культуры и искусства»;</w:t>
      </w:r>
    </w:p>
    <w:p w:rsidR="00AF4E2D" w:rsidRPr="00533D1A" w:rsidP="00AF4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D1A">
        <w:rPr>
          <w:rFonts w:ascii="Times New Roman" w:hAnsi="Times New Roman"/>
          <w:sz w:val="28"/>
          <w:szCs w:val="28"/>
        </w:rPr>
        <w:t>соискатель гранта подтверждает готовность обеспечения софинансирования проект</w:t>
      </w:r>
      <w:r w:rsidRPr="00533D1A" w:rsidR="00C65870">
        <w:rPr>
          <w:rFonts w:ascii="Times New Roman" w:hAnsi="Times New Roman"/>
          <w:sz w:val="28"/>
          <w:szCs w:val="28"/>
        </w:rPr>
        <w:t>а</w:t>
      </w:r>
      <w:r w:rsidRPr="00533D1A">
        <w:rPr>
          <w:rFonts w:ascii="Times New Roman" w:hAnsi="Times New Roman"/>
          <w:sz w:val="28"/>
          <w:szCs w:val="28"/>
        </w:rPr>
        <w:t xml:space="preserve"> в размере не менее 100 процентов средств гранта.</w:t>
      </w:r>
    </w:p>
    <w:p w:rsidR="00DB283C" w:rsidRPr="002B408F" w:rsidP="00DB2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Даю согласие на публикацию (размещение) в информационно-телекоммуни-кационной сети «Интернет» информации о соискателе гранта, о подаваемой заявке, иной информации о соискателе гранта, связанной с отбором.</w:t>
      </w:r>
    </w:p>
    <w:p w:rsidR="00011C59" w:rsidP="00EF4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E69" w:rsidP="00EF4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E69" w:rsidRPr="002B408F" w:rsidP="00EF4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3C" w:rsidRPr="002B408F" w:rsidP="00DB2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08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F4393">
        <w:rPr>
          <w:rFonts w:ascii="Times New Roman" w:hAnsi="Times New Roman" w:cs="Times New Roman"/>
          <w:sz w:val="28"/>
          <w:szCs w:val="28"/>
        </w:rPr>
        <w:t>соискателя гранта</w:t>
      </w:r>
      <w:r w:rsidRPr="002B408F">
        <w:rPr>
          <w:rFonts w:ascii="Times New Roman" w:hAnsi="Times New Roman" w:cs="Times New Roman"/>
          <w:sz w:val="28"/>
          <w:szCs w:val="28"/>
        </w:rPr>
        <w:t>:</w:t>
      </w:r>
    </w:p>
    <w:p w:rsidR="00DB283C" w:rsidRPr="002B408F" w:rsidP="00DB2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08F">
        <w:rPr>
          <w:rFonts w:ascii="Times New Roman" w:hAnsi="Times New Roman" w:cs="Times New Roman"/>
          <w:sz w:val="28"/>
          <w:szCs w:val="28"/>
        </w:rPr>
        <w:t>_________________________________/</w:t>
      </w:r>
      <w:r w:rsidR="00F00DD7">
        <w:rPr>
          <w:rFonts w:ascii="Times New Roman" w:hAnsi="Times New Roman" w:cs="Times New Roman"/>
          <w:sz w:val="28"/>
          <w:szCs w:val="28"/>
        </w:rPr>
        <w:t>_________________________</w:t>
      </w:r>
      <w:r w:rsidRPr="002B408F">
        <w:rPr>
          <w:rFonts w:ascii="Times New Roman" w:hAnsi="Times New Roman" w:cs="Times New Roman"/>
          <w:sz w:val="28"/>
          <w:szCs w:val="28"/>
        </w:rPr>
        <w:t>/</w:t>
      </w:r>
      <w:r w:rsidR="00F00DD7">
        <w:rPr>
          <w:rFonts w:ascii="Times New Roman" w:hAnsi="Times New Roman" w:cs="Times New Roman"/>
          <w:sz w:val="28"/>
          <w:szCs w:val="28"/>
        </w:rPr>
        <w:t>_____________</w:t>
      </w:r>
    </w:p>
    <w:p w:rsidR="00DB283C" w:rsidRPr="002B408F" w:rsidP="00DB283C">
      <w:pPr>
        <w:pStyle w:val="ConsPlusNonformat"/>
        <w:jc w:val="both"/>
        <w:rPr>
          <w:rFonts w:ascii="Times New Roman" w:hAnsi="Times New Roman" w:cs="Times New Roman"/>
        </w:rPr>
      </w:pPr>
      <w:r w:rsidRPr="002B408F">
        <w:rPr>
          <w:rFonts w:ascii="Times New Roman" w:hAnsi="Times New Roman" w:cs="Times New Roman"/>
        </w:rPr>
        <w:t xml:space="preserve">  (фамилия, имя, отчество (последнее </w:t>
      </w:r>
      <w:r w:rsidRPr="006B05AA" w:rsidR="006B05AA">
        <w:rPr>
          <w:rFonts w:ascii="Times New Roman" w:hAnsi="Times New Roman" w:cs="Times New Roman"/>
        </w:rPr>
        <w:t>–</w:t>
      </w:r>
      <w:r w:rsidRPr="002B408F">
        <w:rPr>
          <w:rFonts w:ascii="Times New Roman" w:hAnsi="Times New Roman" w:cs="Times New Roman"/>
        </w:rPr>
        <w:t xml:space="preserve"> при нали</w:t>
      </w:r>
      <w:r w:rsidR="00865736">
        <w:rPr>
          <w:rFonts w:ascii="Times New Roman" w:hAnsi="Times New Roman" w:cs="Times New Roman"/>
        </w:rPr>
        <w:t xml:space="preserve">чии))                        </w:t>
      </w:r>
      <w:r w:rsidRPr="002B408F">
        <w:rPr>
          <w:rFonts w:ascii="Times New Roman" w:hAnsi="Times New Roman" w:cs="Times New Roman"/>
        </w:rPr>
        <w:t xml:space="preserve"> (должность)      </w:t>
      </w:r>
      <w:r w:rsidR="00865736">
        <w:rPr>
          <w:rFonts w:ascii="Times New Roman" w:hAnsi="Times New Roman" w:cs="Times New Roman"/>
        </w:rPr>
        <w:t xml:space="preserve">                               </w:t>
      </w:r>
      <w:r w:rsidRPr="002B408F">
        <w:rPr>
          <w:rFonts w:ascii="Times New Roman" w:hAnsi="Times New Roman" w:cs="Times New Roman"/>
        </w:rPr>
        <w:t xml:space="preserve"> (подпись)</w:t>
      </w:r>
    </w:p>
    <w:p w:rsidR="00DB283C" w:rsidRPr="002B408F" w:rsidP="00DB283C">
      <w:pPr>
        <w:pStyle w:val="ConsPlusNonformat"/>
        <w:jc w:val="both"/>
        <w:rPr>
          <w:rFonts w:ascii="Times New Roman" w:hAnsi="Times New Roman" w:cs="Times New Roman"/>
        </w:rPr>
      </w:pPr>
    </w:p>
    <w:p w:rsidR="0006025C" w:rsidP="00011C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«__» ________ 20__ г.</w:t>
      </w:r>
      <w:r w:rsidRPr="002B4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F649B">
        <w:rPr>
          <w:rFonts w:ascii="Times New Roman" w:hAnsi="Times New Roman" w:cs="Times New Roman"/>
          <w:sz w:val="28"/>
          <w:szCs w:val="28"/>
        </w:rPr>
        <w:t xml:space="preserve"> </w:t>
      </w:r>
      <w:r w:rsidRPr="002B408F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47104" w:rsidRPr="0006025C" w:rsidP="00011C59">
      <w:pPr>
        <w:pStyle w:val="ConsPlusNonformat"/>
        <w:jc w:val="both"/>
        <w:rPr>
          <w:rFonts w:ascii="Times New Roman" w:hAnsi="Times New Roman" w:cs="Times New Roman"/>
        </w:rPr>
        <w:sectPr w:rsidSect="00992D50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06025C" w:rsidR="00DB283C">
        <w:rPr>
          <w:rFonts w:ascii="Times New Roman" w:hAnsi="Times New Roman" w:cs="Times New Roman"/>
        </w:rPr>
        <w:t>(при наличии)</w:t>
      </w:r>
    </w:p>
    <w:p w:rsidR="004C1CE0" w:rsidRPr="002B408F" w:rsidP="00AC5F12">
      <w:pPr>
        <w:pStyle w:val="NoSpacing"/>
        <w:ind w:left="6379" w:hanging="567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Приложение № 2</w:t>
      </w:r>
    </w:p>
    <w:p w:rsidR="004C1CE0" w:rsidRPr="002B408F" w:rsidP="00AC5F12">
      <w:pPr>
        <w:pStyle w:val="NoSpacing"/>
        <w:ind w:left="5812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к Положению о порядке пред</w:t>
      </w:r>
      <w:r w:rsidRPr="002B408F">
        <w:rPr>
          <w:rFonts w:ascii="Times New Roman" w:hAnsi="Times New Roman"/>
          <w:sz w:val="28"/>
          <w:szCs w:val="28"/>
        </w:rPr>
        <w:t>о</w:t>
      </w:r>
      <w:r w:rsidRPr="002B408F">
        <w:rPr>
          <w:rFonts w:ascii="Times New Roman" w:hAnsi="Times New Roman"/>
          <w:sz w:val="28"/>
          <w:szCs w:val="28"/>
        </w:rPr>
        <w:t>ставления гр</w:t>
      </w:r>
      <w:r w:rsidR="00890151">
        <w:rPr>
          <w:rFonts w:ascii="Times New Roman" w:hAnsi="Times New Roman"/>
          <w:sz w:val="28"/>
          <w:szCs w:val="28"/>
        </w:rPr>
        <w:t>антов Правител</w:t>
      </w:r>
      <w:r w:rsidR="00890151">
        <w:rPr>
          <w:rFonts w:ascii="Times New Roman" w:hAnsi="Times New Roman"/>
          <w:sz w:val="28"/>
          <w:szCs w:val="28"/>
        </w:rPr>
        <w:t>ь</w:t>
      </w:r>
      <w:r w:rsidR="00890151">
        <w:rPr>
          <w:rFonts w:ascii="Times New Roman" w:hAnsi="Times New Roman"/>
          <w:sz w:val="28"/>
          <w:szCs w:val="28"/>
        </w:rPr>
        <w:t xml:space="preserve">ства Республики </w:t>
      </w:r>
      <w:r w:rsidRPr="002B408F">
        <w:rPr>
          <w:rFonts w:ascii="Times New Roman" w:hAnsi="Times New Roman"/>
          <w:sz w:val="28"/>
          <w:szCs w:val="28"/>
        </w:rPr>
        <w:t>Та</w:t>
      </w:r>
      <w:r w:rsidR="00890151">
        <w:rPr>
          <w:rFonts w:ascii="Times New Roman" w:hAnsi="Times New Roman"/>
          <w:sz w:val="28"/>
          <w:szCs w:val="28"/>
        </w:rPr>
        <w:t xml:space="preserve">тарстан для поддержки проектов </w:t>
      </w:r>
      <w:r w:rsidRPr="002B408F">
        <w:rPr>
          <w:rFonts w:ascii="Times New Roman" w:hAnsi="Times New Roman"/>
          <w:sz w:val="28"/>
          <w:szCs w:val="28"/>
        </w:rPr>
        <w:t>творч</w:t>
      </w:r>
      <w:r w:rsidRPr="002B408F">
        <w:rPr>
          <w:rFonts w:ascii="Times New Roman" w:hAnsi="Times New Roman"/>
          <w:sz w:val="28"/>
          <w:szCs w:val="28"/>
        </w:rPr>
        <w:t>е</w:t>
      </w:r>
      <w:r w:rsidR="00890151">
        <w:rPr>
          <w:rFonts w:ascii="Times New Roman" w:hAnsi="Times New Roman"/>
          <w:sz w:val="28"/>
          <w:szCs w:val="28"/>
        </w:rPr>
        <w:t>ских коллективов муниципал</w:t>
      </w:r>
      <w:r w:rsidR="00890151">
        <w:rPr>
          <w:rFonts w:ascii="Times New Roman" w:hAnsi="Times New Roman"/>
          <w:sz w:val="28"/>
          <w:szCs w:val="28"/>
        </w:rPr>
        <w:t>ь</w:t>
      </w:r>
      <w:r w:rsidR="00890151">
        <w:rPr>
          <w:rFonts w:ascii="Times New Roman" w:hAnsi="Times New Roman"/>
          <w:sz w:val="28"/>
          <w:szCs w:val="28"/>
        </w:rPr>
        <w:t xml:space="preserve">ных </w:t>
      </w:r>
      <w:r w:rsidRPr="002B408F">
        <w:rPr>
          <w:rFonts w:ascii="Times New Roman" w:hAnsi="Times New Roman"/>
          <w:sz w:val="28"/>
          <w:szCs w:val="28"/>
        </w:rPr>
        <w:t>учреждений культуры и искусства</w:t>
      </w:r>
    </w:p>
    <w:p w:rsidR="004C1CE0" w:rsidRPr="002B408F" w:rsidP="004C1CE0">
      <w:pPr>
        <w:pStyle w:val="NoSpacing"/>
        <w:ind w:left="4956"/>
        <w:jc w:val="center"/>
        <w:rPr>
          <w:rFonts w:ascii="Times New Roman" w:hAnsi="Times New Roman"/>
          <w:sz w:val="28"/>
          <w:szCs w:val="28"/>
        </w:rPr>
      </w:pPr>
    </w:p>
    <w:p w:rsidR="004C1CE0" w:rsidRPr="002B408F" w:rsidP="000C51C8">
      <w:pPr>
        <w:pStyle w:val="NoSpacing"/>
        <w:ind w:left="5812"/>
        <w:jc w:val="center"/>
        <w:rPr>
          <w:rFonts w:ascii="Times New Roman" w:hAnsi="Times New Roman"/>
          <w:i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Форма</w:t>
      </w:r>
    </w:p>
    <w:p w:rsidR="004C1CE0" w:rsidRPr="002B408F" w:rsidP="004C1CE0">
      <w:pPr>
        <w:pStyle w:val="NoSpacing"/>
        <w:ind w:left="4956"/>
        <w:rPr>
          <w:rFonts w:ascii="Times New Roman" w:hAnsi="Times New Roman"/>
          <w:i/>
          <w:sz w:val="28"/>
          <w:szCs w:val="28"/>
        </w:rPr>
      </w:pPr>
    </w:p>
    <w:p w:rsidR="004C1CE0" w:rsidRPr="002B408F" w:rsidP="006F40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1CE0" w:rsidRPr="002B408F" w:rsidP="00890151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 w:rsidRPr="002B408F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4C1CE0" w:rsidRPr="002B408F" w:rsidP="00890151">
      <w:pPr>
        <w:tabs>
          <w:tab w:val="left" w:leader="underscore" w:pos="9356"/>
        </w:tabs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 w:rsidR="00073DE4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3B0C00" w:rsidRPr="0012668B" w:rsidP="0012668B">
      <w:pPr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668B" w:rsidR="004C1CE0">
        <w:rPr>
          <w:rFonts w:ascii="Times New Roman" w:hAnsi="Times New Roman"/>
          <w:sz w:val="20"/>
          <w:szCs w:val="20"/>
          <w:lang w:eastAsia="ru-RU"/>
        </w:rPr>
        <w:t>(должность, фамилия, имя,</w:t>
      </w:r>
    </w:p>
    <w:p w:rsidR="003B0C00" w:rsidP="00890151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4C1CE0" w:rsidRPr="0012668B" w:rsidP="0012668B">
      <w:pPr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668B" w:rsidR="0012668B">
        <w:rPr>
          <w:rFonts w:ascii="Times New Roman" w:hAnsi="Times New Roman"/>
          <w:sz w:val="20"/>
          <w:szCs w:val="20"/>
          <w:lang w:eastAsia="ru-RU"/>
        </w:rPr>
        <w:t xml:space="preserve">отчество </w:t>
      </w:r>
      <w:r w:rsidRPr="0012668B" w:rsidR="003B0C00">
        <w:rPr>
          <w:rFonts w:ascii="Times New Roman" w:hAnsi="Times New Roman"/>
          <w:sz w:val="20"/>
          <w:szCs w:val="20"/>
          <w:lang w:eastAsia="ru-RU"/>
        </w:rPr>
        <w:t>руководителя соискателя гранта</w:t>
      </w:r>
    </w:p>
    <w:p w:rsidR="0012668B" w:rsidP="00890151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4C1CE0" w:rsidRPr="0012668B" w:rsidP="0012668B">
      <w:pPr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668B">
        <w:rPr>
          <w:rFonts w:ascii="Times New Roman" w:hAnsi="Times New Roman"/>
          <w:sz w:val="20"/>
          <w:szCs w:val="20"/>
          <w:lang w:eastAsia="ru-RU"/>
        </w:rPr>
        <w:t>(последнее – при наличии))</w:t>
      </w:r>
    </w:p>
    <w:p w:rsidR="007223AC" w:rsidP="00890151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4C1CE0" w:rsidRPr="002B408F" w:rsidP="00890151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 w:rsidRPr="002B408F">
        <w:rPr>
          <w:rFonts w:ascii="Times New Roman" w:hAnsi="Times New Roman"/>
          <w:sz w:val="28"/>
          <w:szCs w:val="28"/>
          <w:lang w:eastAsia="ru-RU"/>
        </w:rPr>
        <w:t>«____» __________ 20__ г.</w:t>
      </w:r>
    </w:p>
    <w:p w:rsidR="004C1CE0" w:rsidRPr="002B408F" w:rsidP="00890151">
      <w:pPr>
        <w:spacing w:after="0" w:line="240" w:lineRule="auto"/>
        <w:ind w:left="5812" w:firstLine="5387"/>
        <w:rPr>
          <w:rFonts w:ascii="Times New Roman" w:hAnsi="Times New Roman"/>
          <w:sz w:val="28"/>
          <w:szCs w:val="28"/>
          <w:lang w:eastAsia="ru-RU"/>
        </w:rPr>
      </w:pPr>
    </w:p>
    <w:p w:rsidR="000C51C8" w:rsidP="00890151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8F45D0" w:rsidR="00A03973">
        <w:rPr>
          <w:rFonts w:ascii="Times New Roman" w:hAnsi="Times New Roman"/>
          <w:sz w:val="28"/>
          <w:szCs w:val="28"/>
          <w:lang w:eastAsia="ru-RU"/>
        </w:rPr>
        <w:t xml:space="preserve">М.П. </w:t>
      </w:r>
    </w:p>
    <w:p w:rsidR="004C1CE0" w:rsidRPr="0053766E" w:rsidP="00890151">
      <w:pPr>
        <w:spacing w:after="0" w:line="240" w:lineRule="auto"/>
        <w:ind w:left="5812"/>
        <w:rPr>
          <w:rFonts w:ascii="Times New Roman" w:hAnsi="Times New Roman"/>
          <w:sz w:val="20"/>
          <w:szCs w:val="20"/>
          <w:lang w:eastAsia="ru-RU"/>
        </w:rPr>
      </w:pPr>
      <w:r w:rsidR="00051146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53766E" w:rsidR="00A03973">
        <w:rPr>
          <w:rFonts w:ascii="Times New Roman" w:hAnsi="Times New Roman"/>
          <w:sz w:val="20"/>
          <w:szCs w:val="20"/>
          <w:lang w:eastAsia="ru-RU"/>
        </w:rPr>
        <w:t>(при наличии)</w:t>
      </w:r>
    </w:p>
    <w:p w:rsidR="004C1CE0" w:rsidP="004C1C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1CE0" w:rsidRPr="002B408F" w:rsidP="004C1C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408F">
        <w:rPr>
          <w:rFonts w:ascii="Times New Roman" w:hAnsi="Times New Roman"/>
          <w:sz w:val="28"/>
          <w:szCs w:val="28"/>
          <w:lang w:eastAsia="ru-RU"/>
        </w:rPr>
        <w:t>Смета расходов на реализацию проекта</w:t>
      </w:r>
    </w:p>
    <w:p w:rsidR="004C1CE0" w:rsidRPr="002B408F" w:rsidP="004C1C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408F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2B408F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2B408F">
        <w:rPr>
          <w:rFonts w:ascii="Times New Roman" w:hAnsi="Times New Roman"/>
          <w:sz w:val="28"/>
          <w:szCs w:val="28"/>
          <w:lang w:eastAsia="ru-RU"/>
        </w:rPr>
        <w:t>рублей</w:t>
      </w:r>
    </w:p>
    <w:p w:rsidR="004C1CE0" w:rsidRPr="002B408F" w:rsidP="004C1C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TableNormal"/>
        <w:tblW w:w="10206" w:type="dxa"/>
        <w:tblInd w:w="2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61"/>
        <w:gridCol w:w="1701"/>
        <w:gridCol w:w="1275"/>
        <w:gridCol w:w="2552"/>
        <w:gridCol w:w="1417"/>
      </w:tblGrid>
      <w:tr w:rsidTr="003B0C00">
        <w:tblPrEx>
          <w:tblW w:w="10206" w:type="dxa"/>
          <w:tblInd w:w="28" w:type="dxa"/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1E0"/>
        </w:tblPrEx>
        <w:tc>
          <w:tcPr>
            <w:tcW w:w="3261" w:type="dxa"/>
            <w:shd w:val="clear" w:color="auto" w:fill="auto"/>
          </w:tcPr>
          <w:p w:rsidR="004C1CE0" w:rsidRPr="002B408F" w:rsidP="003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8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статьи</w:t>
            </w:r>
          </w:p>
        </w:tc>
        <w:tc>
          <w:tcPr>
            <w:tcW w:w="1701" w:type="dxa"/>
            <w:shd w:val="clear" w:color="auto" w:fill="auto"/>
          </w:tcPr>
          <w:p w:rsidR="004C1CE0" w:rsidRPr="002B408F" w:rsidP="003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8F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 Республики Татарстан</w:t>
            </w:r>
          </w:p>
        </w:tc>
        <w:tc>
          <w:tcPr>
            <w:tcW w:w="1275" w:type="dxa"/>
            <w:shd w:val="clear" w:color="auto" w:fill="auto"/>
          </w:tcPr>
          <w:p w:rsidR="004C1CE0" w:rsidRPr="002B408F" w:rsidP="003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8F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552" w:type="dxa"/>
            <w:shd w:val="clear" w:color="auto" w:fill="auto"/>
          </w:tcPr>
          <w:p w:rsidR="00890151" w:rsidP="003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8F" w:rsidR="004C1CE0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иных</w:t>
            </w:r>
          </w:p>
          <w:p w:rsidR="00890151" w:rsidP="003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8F" w:rsidR="004C1CE0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источников</w:t>
            </w:r>
          </w:p>
          <w:p w:rsidR="004C1CE0" w:rsidRPr="002B408F" w:rsidP="003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8F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1417" w:type="dxa"/>
            <w:shd w:val="clear" w:color="auto" w:fill="auto"/>
          </w:tcPr>
          <w:p w:rsidR="004C1CE0" w:rsidRPr="002B408F" w:rsidP="003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8F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</w:tbl>
    <w:p w:rsidR="00890151" w:rsidP="00890151">
      <w:pPr>
        <w:spacing w:after="0" w:line="14" w:lineRule="auto"/>
      </w:pPr>
    </w:p>
    <w:tbl>
      <w:tblPr>
        <w:tblStyle w:val="TableNormal"/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61"/>
        <w:gridCol w:w="1701"/>
        <w:gridCol w:w="1275"/>
        <w:gridCol w:w="2552"/>
        <w:gridCol w:w="1417"/>
      </w:tblGrid>
      <w:tr w:rsidTr="00890151">
        <w:tblPrEx>
          <w:tblW w:w="10206" w:type="dxa"/>
          <w:tblInd w:w="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1E0"/>
        </w:tblPrEx>
        <w:trPr>
          <w:tblHeader/>
        </w:trPr>
        <w:tc>
          <w:tcPr>
            <w:tcW w:w="3261" w:type="dxa"/>
            <w:shd w:val="clear" w:color="auto" w:fill="auto"/>
            <w:vAlign w:val="center"/>
          </w:tcPr>
          <w:p w:rsidR="00890151" w:rsidRPr="00890151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151" w:rsidRPr="00890151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0151" w:rsidRPr="00890151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0151" w:rsidRPr="00890151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151" w:rsidRPr="00890151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ru-RU"/>
              </w:rPr>
              <w:t>5</w:t>
            </w:r>
          </w:p>
        </w:tc>
      </w:tr>
      <w:tr w:rsidTr="00890151">
        <w:tblPrEx>
          <w:tblW w:w="10206" w:type="dxa"/>
          <w:tblInd w:w="28" w:type="dxa"/>
          <w:tblLayout w:type="fixed"/>
          <w:tblCellMar>
            <w:left w:w="28" w:type="dxa"/>
            <w:right w:w="28" w:type="dxa"/>
          </w:tblCellMar>
          <w:tblLook w:val="01E0"/>
        </w:tblPrEx>
        <w:tc>
          <w:tcPr>
            <w:tcW w:w="3261" w:type="dxa"/>
            <w:shd w:val="clear" w:color="auto" w:fill="auto"/>
          </w:tcPr>
          <w:p w:rsidR="004C1CE0" w:rsidRPr="002B408F" w:rsidP="0020226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="0079081E">
              <w:rPr>
                <w:rFonts w:ascii="Times New Roman" w:hAnsi="Times New Roman"/>
                <w:sz w:val="28"/>
                <w:szCs w:val="28"/>
              </w:rPr>
              <w:t>О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плата работ (оказ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а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ния услуг) по транспорт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и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ровке выставочных эк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с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понатов и оборудов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а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ния, декораций, музыкал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ь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ных инструментов, к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о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стюмов и иного имущества, пр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и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обрет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е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ние</w:t>
            </w:r>
            <w:r w:rsidR="003B0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горюче-сма</w:t>
            </w:r>
            <w:r w:rsidR="00202264">
              <w:rPr>
                <w:rFonts w:ascii="Times New Roman" w:hAnsi="Times New Roman"/>
                <w:sz w:val="28"/>
                <w:szCs w:val="28"/>
              </w:rPr>
              <w:t>-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зочных материалов, оп</w:t>
            </w:r>
            <w:r w:rsidR="00202264">
              <w:rPr>
                <w:rFonts w:ascii="Times New Roman" w:hAnsi="Times New Roman"/>
                <w:sz w:val="28"/>
                <w:szCs w:val="28"/>
              </w:rPr>
              <w:t>-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лата проезда, кома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н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дировочных расх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о</w:t>
            </w:r>
            <w:r w:rsidRPr="001977AC" w:rsidR="0079081E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Tr="00890151">
        <w:tblPrEx>
          <w:tblW w:w="10206" w:type="dxa"/>
          <w:tblInd w:w="28" w:type="dxa"/>
          <w:tblLayout w:type="fixed"/>
          <w:tblCellMar>
            <w:left w:w="28" w:type="dxa"/>
            <w:right w:w="28" w:type="dxa"/>
          </w:tblCellMar>
          <w:tblLook w:val="01E0"/>
        </w:tblPrEx>
        <w:tc>
          <w:tcPr>
            <w:tcW w:w="3261" w:type="dxa"/>
            <w:shd w:val="clear" w:color="auto" w:fill="auto"/>
          </w:tcPr>
          <w:p w:rsidR="004C1CE0" w:rsidRPr="002B408F" w:rsidP="0020226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плата расходов, связа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ных с созданием худож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ственных произведений, концертных и культурно-просветительских пр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0C51C8">
              <w:rPr>
                <w:rFonts w:ascii="Times New Roman" w:hAnsi="Times New Roman"/>
                <w:sz w:val="28"/>
                <w:szCs w:val="28"/>
                <w:lang w:eastAsia="ru-RU"/>
              </w:rPr>
              <w:t>грамм, а именно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изг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товление декораций, приобретение реквизитов и мебели, изготовление и (или) приобретение сц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нических костюмов, об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ви, оплата работ (оказ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ния услуг) по созданию художественных прои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ведений и концертных программ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Tr="00890151">
        <w:tblPrEx>
          <w:tblW w:w="10206" w:type="dxa"/>
          <w:tblInd w:w="28" w:type="dxa"/>
          <w:tblLayout w:type="fixed"/>
          <w:tblCellMar>
            <w:left w:w="28" w:type="dxa"/>
            <w:right w:w="28" w:type="dxa"/>
          </w:tblCellMar>
          <w:tblLook w:val="01E0"/>
        </w:tblPrEx>
        <w:tc>
          <w:tcPr>
            <w:tcW w:w="3261" w:type="dxa"/>
            <w:shd w:val="clear" w:color="auto" w:fill="auto"/>
          </w:tcPr>
          <w:p w:rsidR="004C1CE0" w:rsidRPr="002B408F" w:rsidP="0020226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плата расходов на пр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живание, питание учас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ников, оплата гонораров специалистам, перево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чикам, привлекаемым к организации и провед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нию проекта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Tr="00890151">
        <w:tblPrEx>
          <w:tblW w:w="10206" w:type="dxa"/>
          <w:tblInd w:w="28" w:type="dxa"/>
          <w:tblLayout w:type="fixed"/>
          <w:tblCellMar>
            <w:left w:w="28" w:type="dxa"/>
            <w:right w:w="28" w:type="dxa"/>
          </w:tblCellMar>
          <w:tblLook w:val="01E0"/>
        </w:tblPrEx>
        <w:tc>
          <w:tcPr>
            <w:tcW w:w="3261" w:type="dxa"/>
            <w:shd w:val="clear" w:color="auto" w:fill="auto"/>
          </w:tcPr>
          <w:p w:rsidR="004C1CE0" w:rsidRPr="002B408F" w:rsidP="0020226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плата расходов на пр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обретение сценического оборудования и постан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вочных средств, закупка оргтехники, музыкал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ных инструментов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Tr="00890151">
        <w:tblPrEx>
          <w:tblW w:w="10206" w:type="dxa"/>
          <w:tblInd w:w="28" w:type="dxa"/>
          <w:tblLayout w:type="fixed"/>
          <w:tblCellMar>
            <w:left w:w="28" w:type="dxa"/>
            <w:right w:w="28" w:type="dxa"/>
          </w:tblCellMar>
          <w:tblLook w:val="01E0"/>
        </w:tblPrEx>
        <w:tc>
          <w:tcPr>
            <w:tcW w:w="3261" w:type="dxa"/>
            <w:shd w:val="clear" w:color="auto" w:fill="auto"/>
          </w:tcPr>
          <w:p w:rsidR="004C1CE0" w:rsidRPr="002B408F" w:rsidP="0020226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плата труда работников учреждения культуры, з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действованных в реализ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ции проекта (не более 50 процентов от общей су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79081E" w:rsidR="0079081E">
              <w:rPr>
                <w:rFonts w:ascii="Times New Roman" w:hAnsi="Times New Roman"/>
                <w:sz w:val="28"/>
                <w:szCs w:val="28"/>
                <w:lang w:eastAsia="ru-RU"/>
              </w:rPr>
              <w:t>мы гранта)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Tr="00890151">
        <w:tblPrEx>
          <w:tblW w:w="10206" w:type="dxa"/>
          <w:tblInd w:w="28" w:type="dxa"/>
          <w:tblLayout w:type="fixed"/>
          <w:tblCellMar>
            <w:left w:w="28" w:type="dxa"/>
            <w:right w:w="28" w:type="dxa"/>
          </w:tblCellMar>
          <w:tblLook w:val="01E0"/>
        </w:tblPrEx>
        <w:tc>
          <w:tcPr>
            <w:tcW w:w="3261" w:type="dxa"/>
            <w:shd w:val="clear" w:color="auto" w:fill="auto"/>
          </w:tcPr>
          <w:p w:rsidR="004C1CE0" w:rsidRPr="002B408F" w:rsidP="00EC0E1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="000C51C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C51C8" w:rsidR="000C51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плата расходов, связанных с разработкой и изготовлением полиграфической продукции, сувенирной продукции, фото- и видеоматериалов, услугами связи, администрированием </w:t>
            </w:r>
            <w:r w:rsidR="00EC0E1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C51C8" w:rsidR="000C51C8">
              <w:rPr>
                <w:rFonts w:ascii="Times New Roman" w:hAnsi="Times New Roman"/>
                <w:sz w:val="28"/>
                <w:szCs w:val="28"/>
                <w:lang w:eastAsia="ru-RU"/>
              </w:rPr>
              <w:t>нтернет-ре</w:t>
            </w:r>
            <w:r w:rsidR="000C51C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C51C8" w:rsidR="000C51C8">
              <w:rPr>
                <w:rFonts w:ascii="Times New Roman" w:hAnsi="Times New Roman"/>
                <w:sz w:val="28"/>
                <w:szCs w:val="28"/>
                <w:lang w:eastAsia="ru-RU"/>
              </w:rPr>
              <w:t>сурсов, мобильных приложений и других информационных продуктов, фото- и видеосъемкой, монтажом программ, звукозаписью оркестра, изготовлением билетов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1CE0" w:rsidRPr="002B408F" w:rsidP="00555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1CE0" w:rsidP="004C1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F12" w:rsidP="004C1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F12" w:rsidRPr="002B408F" w:rsidP="004C1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CE0" w:rsidRPr="002B408F" w:rsidP="004C1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Главный бухгалтер (бухгалтер)</w:t>
        <w:tab/>
      </w:r>
    </w:p>
    <w:p w:rsidR="004C1CE0" w:rsidRPr="002B408F" w:rsidP="004C1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 xml:space="preserve">____________________________________________ / ______________________ </w:t>
      </w:r>
    </w:p>
    <w:p w:rsidR="004C1CE0" w:rsidRPr="003B0C00" w:rsidP="004C1C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="00E82639">
        <w:rPr>
          <w:rFonts w:ascii="Times New Roman" w:hAnsi="Times New Roman"/>
          <w:sz w:val="20"/>
          <w:szCs w:val="20"/>
        </w:rPr>
        <w:t xml:space="preserve">         </w:t>
      </w:r>
      <w:r w:rsidR="002768D2">
        <w:rPr>
          <w:rFonts w:ascii="Times New Roman" w:hAnsi="Times New Roman"/>
          <w:sz w:val="20"/>
          <w:szCs w:val="20"/>
        </w:rPr>
        <w:t xml:space="preserve">    </w:t>
      </w:r>
      <w:r w:rsidR="00E82639">
        <w:rPr>
          <w:rFonts w:ascii="Times New Roman" w:hAnsi="Times New Roman"/>
          <w:sz w:val="20"/>
          <w:szCs w:val="20"/>
        </w:rPr>
        <w:t xml:space="preserve">   </w:t>
      </w:r>
      <w:r w:rsidRPr="003B0C00">
        <w:rPr>
          <w:rFonts w:ascii="Times New Roman" w:hAnsi="Times New Roman"/>
          <w:sz w:val="20"/>
          <w:szCs w:val="20"/>
        </w:rPr>
        <w:t xml:space="preserve">(фамилия, имя, отчество (последнее – при наличии))             </w:t>
      </w:r>
      <w:r w:rsidR="00E82639">
        <w:rPr>
          <w:rFonts w:ascii="Times New Roman" w:hAnsi="Times New Roman"/>
          <w:sz w:val="20"/>
          <w:szCs w:val="20"/>
        </w:rPr>
        <w:t xml:space="preserve">                            </w:t>
      </w:r>
      <w:r w:rsidRPr="003B0C00">
        <w:rPr>
          <w:rFonts w:ascii="Times New Roman" w:hAnsi="Times New Roman"/>
          <w:sz w:val="20"/>
          <w:szCs w:val="20"/>
        </w:rPr>
        <w:t xml:space="preserve">   (подпись)</w:t>
      </w:r>
    </w:p>
    <w:p w:rsidR="004C1CE0" w:rsidRPr="002B408F" w:rsidP="004C1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104" w:rsidRPr="004C1CE0" w:rsidP="004C1CE0">
      <w:pPr>
        <w:sectPr w:rsidSect="0062200B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B492A" w:rsidRPr="002B408F" w:rsidP="00051F9E">
      <w:pPr>
        <w:pStyle w:val="NoSpacing"/>
        <w:ind w:left="9923"/>
        <w:rPr>
          <w:rFonts w:ascii="Times New Roman" w:hAnsi="Times New Roman"/>
          <w:sz w:val="28"/>
          <w:szCs w:val="28"/>
        </w:rPr>
      </w:pPr>
      <w:r w:rsidR="004F44EC">
        <w:rPr>
          <w:rFonts w:ascii="Times New Roman" w:hAnsi="Times New Roman"/>
          <w:sz w:val="28"/>
          <w:szCs w:val="28"/>
        </w:rPr>
        <w:t>Приложение № </w:t>
      </w:r>
      <w:r w:rsidRPr="002B408F">
        <w:rPr>
          <w:rFonts w:ascii="Times New Roman" w:hAnsi="Times New Roman"/>
          <w:sz w:val="28"/>
          <w:szCs w:val="28"/>
        </w:rPr>
        <w:t>3</w:t>
      </w:r>
    </w:p>
    <w:p w:rsidR="002B492A" w:rsidRPr="002B408F" w:rsidP="00051F9E">
      <w:pPr>
        <w:pStyle w:val="NoSpacing"/>
        <w:ind w:left="9923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к Пол</w:t>
      </w:r>
      <w:r w:rsidR="004F44EC">
        <w:rPr>
          <w:rFonts w:ascii="Times New Roman" w:hAnsi="Times New Roman"/>
          <w:sz w:val="28"/>
          <w:szCs w:val="28"/>
        </w:rPr>
        <w:t>ожению о порядке предоставления</w:t>
      </w:r>
    </w:p>
    <w:p w:rsidR="002B492A" w:rsidRPr="004F44EC" w:rsidP="00051F9E">
      <w:pPr>
        <w:pStyle w:val="NoSpacing"/>
        <w:ind w:left="9923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гр</w:t>
      </w:r>
      <w:r w:rsidR="004F44EC">
        <w:rPr>
          <w:rFonts w:ascii="Times New Roman" w:hAnsi="Times New Roman"/>
          <w:sz w:val="28"/>
          <w:szCs w:val="28"/>
        </w:rPr>
        <w:t xml:space="preserve">антов Правительства Республики </w:t>
      </w:r>
      <w:r w:rsidRPr="002B408F">
        <w:rPr>
          <w:rFonts w:ascii="Times New Roman" w:hAnsi="Times New Roman"/>
          <w:sz w:val="28"/>
          <w:szCs w:val="28"/>
        </w:rPr>
        <w:t>Татар</w:t>
      </w:r>
      <w:r w:rsidR="004F44EC">
        <w:rPr>
          <w:rFonts w:ascii="Times New Roman" w:hAnsi="Times New Roman"/>
          <w:sz w:val="28"/>
          <w:szCs w:val="28"/>
          <w:lang w:val="tt-RU"/>
        </w:rPr>
        <w:t>-</w:t>
      </w:r>
      <w:r w:rsidR="004F44EC">
        <w:rPr>
          <w:rFonts w:ascii="Times New Roman" w:hAnsi="Times New Roman"/>
          <w:sz w:val="28"/>
          <w:szCs w:val="28"/>
        </w:rPr>
        <w:t xml:space="preserve">стан для поддержки проектов </w:t>
      </w:r>
      <w:r w:rsidRPr="002B408F">
        <w:rPr>
          <w:rFonts w:ascii="Times New Roman" w:hAnsi="Times New Roman"/>
          <w:sz w:val="28"/>
          <w:szCs w:val="28"/>
        </w:rPr>
        <w:t>творче</w:t>
      </w:r>
      <w:r w:rsidR="004F44EC">
        <w:rPr>
          <w:rFonts w:ascii="Times New Roman" w:hAnsi="Times New Roman"/>
          <w:sz w:val="28"/>
          <w:szCs w:val="28"/>
        </w:rPr>
        <w:t xml:space="preserve">ских коллективов муниципальных </w:t>
      </w:r>
      <w:r w:rsidRPr="002B408F">
        <w:rPr>
          <w:rFonts w:ascii="Times New Roman" w:hAnsi="Times New Roman"/>
          <w:sz w:val="28"/>
          <w:szCs w:val="28"/>
        </w:rPr>
        <w:t>учреждений культуры и искусства</w:t>
      </w:r>
    </w:p>
    <w:p w:rsidR="002B492A" w:rsidRPr="002B408F" w:rsidP="00051F9E">
      <w:pPr>
        <w:pStyle w:val="NoSpacing"/>
        <w:tabs>
          <w:tab w:val="left" w:pos="9285"/>
          <w:tab w:val="center" w:pos="9834"/>
        </w:tabs>
        <w:ind w:left="9923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ab/>
      </w:r>
    </w:p>
    <w:p w:rsidR="002B492A" w:rsidP="00C6352B">
      <w:pPr>
        <w:pStyle w:val="NoSpacing"/>
        <w:tabs>
          <w:tab w:val="center" w:pos="9834"/>
        </w:tabs>
        <w:ind w:left="9923"/>
        <w:jc w:val="center"/>
        <w:rPr>
          <w:rFonts w:ascii="Times New Roman" w:hAnsi="Times New Roman"/>
          <w:i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Форма</w:t>
      </w:r>
    </w:p>
    <w:p w:rsidR="002B492A" w:rsidRPr="003F2441" w:rsidP="002B492A">
      <w:pPr>
        <w:pStyle w:val="NoSpacing"/>
        <w:tabs>
          <w:tab w:val="left" w:pos="9285"/>
          <w:tab w:val="center" w:pos="9834"/>
        </w:tabs>
        <w:ind w:left="9204"/>
        <w:rPr>
          <w:rFonts w:ascii="Times New Roman" w:hAnsi="Times New Roman"/>
          <w:i/>
          <w:sz w:val="16"/>
          <w:szCs w:val="28"/>
        </w:rPr>
      </w:pPr>
    </w:p>
    <w:p w:rsidR="002B492A" w:rsidRPr="002B408F" w:rsidP="002B492A">
      <w:pPr>
        <w:pStyle w:val="NoSpacing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План мероприятий («дорожная карта») по реализации проекта</w:t>
      </w:r>
    </w:p>
    <w:p w:rsidR="002B492A" w:rsidRPr="002B408F" w:rsidP="002B492A">
      <w:pPr>
        <w:pStyle w:val="NoSpacing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153"/>
        <w:gridCol w:w="3969"/>
        <w:gridCol w:w="2126"/>
        <w:gridCol w:w="5216"/>
      </w:tblGrid>
      <w:tr w:rsidTr="00664485">
        <w:tblPrEx>
          <w:tblW w:w="151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70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5C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53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5C2">
              <w:rPr>
                <w:rFonts w:ascii="Times New Roman" w:hAnsi="Times New Roman"/>
                <w:sz w:val="28"/>
                <w:szCs w:val="28"/>
              </w:rPr>
              <w:t>Наименование задачи проекта</w:t>
            </w:r>
          </w:p>
        </w:tc>
        <w:tc>
          <w:tcPr>
            <w:tcW w:w="3969" w:type="dxa"/>
            <w:shd w:val="clear" w:color="auto" w:fill="auto"/>
          </w:tcPr>
          <w:p w:rsidR="004F44EC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5C2" w:rsidR="002B492A">
              <w:rPr>
                <w:rFonts w:ascii="Times New Roman" w:hAnsi="Times New Roman"/>
                <w:sz w:val="28"/>
                <w:szCs w:val="28"/>
              </w:rPr>
              <w:t>Перечень мероприятий</w:t>
            </w:r>
          </w:p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5C2">
              <w:rPr>
                <w:rFonts w:ascii="Times New Roman" w:hAnsi="Times New Roman"/>
                <w:sz w:val="28"/>
                <w:szCs w:val="28"/>
              </w:rPr>
              <w:t>по реализации проекта</w:t>
            </w:r>
          </w:p>
        </w:tc>
        <w:tc>
          <w:tcPr>
            <w:tcW w:w="2126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5C2">
              <w:rPr>
                <w:rFonts w:ascii="Times New Roman" w:hAnsi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216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5C2">
              <w:rPr>
                <w:rFonts w:ascii="Times New Roman" w:hAnsi="Times New Roman"/>
                <w:sz w:val="28"/>
                <w:szCs w:val="28"/>
              </w:rPr>
              <w:t>Ожидаемые итоги (с указанием количественных и качественных показателей) проекта</w:t>
            </w:r>
          </w:p>
        </w:tc>
      </w:tr>
      <w:tr w:rsidTr="00664485">
        <w:tblPrEx>
          <w:tblW w:w="15134" w:type="dxa"/>
          <w:tblLook w:val="04A0"/>
        </w:tblPrEx>
        <w:tc>
          <w:tcPr>
            <w:tcW w:w="670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664485">
        <w:tblPrEx>
          <w:tblW w:w="15134" w:type="dxa"/>
          <w:tblLook w:val="04A0"/>
        </w:tblPrEx>
        <w:tc>
          <w:tcPr>
            <w:tcW w:w="670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664485">
        <w:tblPrEx>
          <w:tblW w:w="15134" w:type="dxa"/>
          <w:tblLook w:val="04A0"/>
        </w:tblPrEx>
        <w:tc>
          <w:tcPr>
            <w:tcW w:w="670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664485">
        <w:tblPrEx>
          <w:tblW w:w="15134" w:type="dxa"/>
          <w:tblLook w:val="04A0"/>
        </w:tblPrEx>
        <w:tc>
          <w:tcPr>
            <w:tcW w:w="670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664485">
        <w:tblPrEx>
          <w:tblW w:w="15134" w:type="dxa"/>
          <w:tblLook w:val="04A0"/>
        </w:tblPrEx>
        <w:tc>
          <w:tcPr>
            <w:tcW w:w="670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664485">
        <w:tblPrEx>
          <w:tblW w:w="15134" w:type="dxa"/>
          <w:tblLook w:val="04A0"/>
        </w:tblPrEx>
        <w:tc>
          <w:tcPr>
            <w:tcW w:w="670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664485">
        <w:tblPrEx>
          <w:tblW w:w="15134" w:type="dxa"/>
          <w:tblLook w:val="04A0"/>
        </w:tblPrEx>
        <w:tc>
          <w:tcPr>
            <w:tcW w:w="670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shd w:val="clear" w:color="auto" w:fill="auto"/>
          </w:tcPr>
          <w:p w:rsidR="002B492A" w:rsidRPr="000C15C2" w:rsidP="000C15C2">
            <w:pPr>
              <w:pStyle w:val="NoSpacing"/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492A" w:rsidP="002B492A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3F2441" w:rsidRPr="003F2441" w:rsidP="002B492A">
      <w:pPr>
        <w:pStyle w:val="NoSpacing"/>
        <w:rPr>
          <w:rFonts w:ascii="Times New Roman" w:hAnsi="Times New Roman"/>
          <w:color w:val="000000"/>
          <w:sz w:val="18"/>
          <w:szCs w:val="28"/>
        </w:rPr>
      </w:pPr>
    </w:p>
    <w:p w:rsidR="002B492A" w:rsidRPr="004F4980" w:rsidP="002B4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08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4F4980" w:rsidR="00A61F55">
        <w:rPr>
          <w:rFonts w:ascii="Times New Roman" w:hAnsi="Times New Roman" w:cs="Times New Roman"/>
          <w:sz w:val="28"/>
          <w:szCs w:val="28"/>
        </w:rPr>
        <w:t>соискателя гранта:</w:t>
      </w:r>
    </w:p>
    <w:p w:rsidR="002B492A" w:rsidRPr="002B408F" w:rsidP="002B4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08F">
        <w:rPr>
          <w:rFonts w:ascii="Times New Roman" w:hAnsi="Times New Roman" w:cs="Times New Roman"/>
          <w:sz w:val="28"/>
          <w:szCs w:val="28"/>
        </w:rPr>
        <w:t>_________________________________/</w:t>
      </w:r>
      <w:r w:rsidRPr="002B408F">
        <w:rPr>
          <w:rFonts w:ascii="Times New Roman" w:hAnsi="Times New Roman" w:cs="Times New Roman"/>
        </w:rPr>
        <w:t>___________________________________</w:t>
      </w:r>
      <w:r w:rsidRPr="002B408F">
        <w:rPr>
          <w:rFonts w:ascii="Times New Roman" w:hAnsi="Times New Roman" w:cs="Times New Roman"/>
          <w:sz w:val="28"/>
          <w:szCs w:val="28"/>
        </w:rPr>
        <w:t>/_____________</w:t>
      </w:r>
    </w:p>
    <w:p w:rsidR="002B492A" w:rsidRPr="00055711" w:rsidP="002B492A">
      <w:pPr>
        <w:pStyle w:val="ConsPlusNonformat"/>
        <w:jc w:val="both"/>
        <w:rPr>
          <w:rFonts w:ascii="Times New Roman" w:hAnsi="Times New Roman" w:cs="Times New Roman"/>
        </w:rPr>
      </w:pPr>
      <w:r w:rsidRPr="002B408F">
        <w:rPr>
          <w:rFonts w:ascii="Times New Roman" w:hAnsi="Times New Roman" w:cs="Times New Roman"/>
        </w:rPr>
        <w:t xml:space="preserve">  (фамилия, имя, отчество (последнее - при наличии))                            (должность)       </w:t>
      </w:r>
      <w:r w:rsidR="00DF3679">
        <w:rPr>
          <w:rFonts w:ascii="Times New Roman" w:hAnsi="Times New Roman" w:cs="Times New Roman"/>
        </w:rPr>
        <w:t xml:space="preserve">                             </w:t>
      </w:r>
      <w:r w:rsidRPr="002B408F">
        <w:rPr>
          <w:rFonts w:ascii="Times New Roman" w:hAnsi="Times New Roman" w:cs="Times New Roman"/>
        </w:rPr>
        <w:t>(подпись)</w:t>
      </w:r>
    </w:p>
    <w:p w:rsidR="002B492A" w:rsidP="002B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92A" w:rsidRPr="002B408F" w:rsidP="002B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«__» ________ 20__ г.</w:t>
      </w:r>
    </w:p>
    <w:p w:rsidR="002B492A" w:rsidRPr="002B408F" w:rsidP="002B4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0762" w:rsidP="002B4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="00C6352B">
        <w:rPr>
          <w:rFonts w:ascii="Times New Roman" w:hAnsi="Times New Roman" w:cs="Times New Roman"/>
          <w:sz w:val="28"/>
          <w:szCs w:val="28"/>
        </w:rPr>
        <w:t xml:space="preserve">     </w:t>
      </w:r>
      <w:r w:rsidRPr="002B408F" w:rsidR="002B492A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570ED0" w:rsidP="00570ED0">
      <w:pPr>
        <w:pStyle w:val="ConsPlusNonformat"/>
        <w:rPr>
          <w:rFonts w:ascii="Times New Roman" w:hAnsi="Times New Roman" w:cs="Times New Roman"/>
        </w:rPr>
      </w:pPr>
      <w:r w:rsidRPr="00C81C80" w:rsidR="002B492A">
        <w:rPr>
          <w:rFonts w:ascii="Times New Roman" w:hAnsi="Times New Roman" w:cs="Times New Roman"/>
        </w:rPr>
        <w:t>(при наличии)</w:t>
      </w:r>
    </w:p>
    <w:p w:rsidR="00947104" w:rsidRPr="00C81C80" w:rsidP="00570ED0">
      <w:pPr>
        <w:pStyle w:val="ConsPlusNonformat"/>
        <w:jc w:val="center"/>
        <w:sectPr w:rsidSect="00050762">
          <w:pgSz w:w="16838" w:h="11906" w:orient="landscape"/>
          <w:pgMar w:top="1134" w:right="567" w:bottom="851" w:left="1134" w:header="708" w:footer="708" w:gutter="0"/>
          <w:cols w:space="708"/>
          <w:docGrid w:linePitch="360"/>
        </w:sectPr>
      </w:pPr>
      <w:r w:rsidR="00570ED0">
        <w:rPr>
          <w:rFonts w:ascii="Times New Roman" w:hAnsi="Times New Roman" w:cs="Times New Roman"/>
        </w:rPr>
        <w:t>_________________________________________</w:t>
      </w:r>
    </w:p>
    <w:p w:rsidR="00DB283C" w:rsidRPr="002B408F" w:rsidP="00B62E69">
      <w:pPr>
        <w:pStyle w:val="NoSpacing"/>
        <w:tabs>
          <w:tab w:val="left" w:pos="5812"/>
        </w:tabs>
        <w:spacing w:line="228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</w:t>
      </w:r>
      <w:r w:rsidRPr="002B408F">
        <w:rPr>
          <w:rFonts w:ascii="Times New Roman" w:hAnsi="Times New Roman"/>
          <w:sz w:val="28"/>
          <w:szCs w:val="28"/>
        </w:rPr>
        <w:t>1</w:t>
      </w:r>
    </w:p>
    <w:p w:rsidR="00DB283C" w:rsidRPr="002B408F" w:rsidP="00B62E69">
      <w:pPr>
        <w:pStyle w:val="NoSpacing"/>
        <w:tabs>
          <w:tab w:val="left" w:pos="5812"/>
        </w:tabs>
        <w:spacing w:line="228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к Положению о порядке предостав</w:t>
      </w:r>
      <w:r w:rsidR="00B2786E">
        <w:rPr>
          <w:rFonts w:ascii="Times New Roman" w:hAnsi="Times New Roman"/>
          <w:sz w:val="28"/>
          <w:szCs w:val="28"/>
        </w:rPr>
        <w:t>ле</w:t>
      </w:r>
      <w:r w:rsidR="00992D50">
        <w:rPr>
          <w:rFonts w:ascii="Times New Roman" w:hAnsi="Times New Roman"/>
          <w:sz w:val="28"/>
          <w:szCs w:val="28"/>
        </w:rPr>
        <w:t xml:space="preserve">ния </w:t>
      </w:r>
      <w:r w:rsidRPr="002B408F">
        <w:rPr>
          <w:rFonts w:ascii="Times New Roman" w:hAnsi="Times New Roman"/>
          <w:sz w:val="28"/>
          <w:szCs w:val="28"/>
        </w:rPr>
        <w:t>гр</w:t>
      </w:r>
      <w:r w:rsidR="00992D50">
        <w:rPr>
          <w:rFonts w:ascii="Times New Roman" w:hAnsi="Times New Roman"/>
          <w:sz w:val="28"/>
          <w:szCs w:val="28"/>
        </w:rPr>
        <w:t xml:space="preserve">антов Правительства Республики </w:t>
      </w:r>
      <w:r w:rsidRPr="002B408F">
        <w:rPr>
          <w:rFonts w:ascii="Times New Roman" w:hAnsi="Times New Roman"/>
          <w:sz w:val="28"/>
          <w:szCs w:val="28"/>
        </w:rPr>
        <w:t>Татар</w:t>
      </w:r>
      <w:r w:rsidR="00992D50">
        <w:rPr>
          <w:rFonts w:ascii="Times New Roman" w:hAnsi="Times New Roman"/>
          <w:sz w:val="28"/>
          <w:szCs w:val="28"/>
        </w:rPr>
        <w:t xml:space="preserve">стан для поддержки проектов </w:t>
      </w:r>
      <w:r w:rsidRPr="002B408F">
        <w:rPr>
          <w:rFonts w:ascii="Times New Roman" w:hAnsi="Times New Roman"/>
          <w:sz w:val="28"/>
          <w:szCs w:val="28"/>
        </w:rPr>
        <w:t>творче</w:t>
      </w:r>
      <w:r w:rsidR="00B2786E">
        <w:rPr>
          <w:rFonts w:ascii="Times New Roman" w:hAnsi="Times New Roman"/>
          <w:sz w:val="28"/>
          <w:szCs w:val="28"/>
        </w:rPr>
        <w:t>ских коллективов муниципаль</w:t>
      </w:r>
      <w:r w:rsidR="00992D50">
        <w:rPr>
          <w:rFonts w:ascii="Times New Roman" w:hAnsi="Times New Roman"/>
          <w:sz w:val="28"/>
          <w:szCs w:val="28"/>
        </w:rPr>
        <w:t xml:space="preserve">ных </w:t>
      </w:r>
      <w:r w:rsidRPr="002B408F">
        <w:rPr>
          <w:rFonts w:ascii="Times New Roman" w:hAnsi="Times New Roman"/>
          <w:sz w:val="28"/>
          <w:szCs w:val="28"/>
        </w:rPr>
        <w:t>учреждений культуры и искусства</w:t>
      </w:r>
    </w:p>
    <w:p w:rsidR="00DB283C" w:rsidRPr="002B408F" w:rsidP="00B62E69">
      <w:pPr>
        <w:pStyle w:val="NoSpacing"/>
        <w:spacing w:line="228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B283C" w:rsidRPr="002B408F" w:rsidP="00B62E69">
      <w:pPr>
        <w:pStyle w:val="NoSpacing"/>
        <w:spacing w:line="228" w:lineRule="auto"/>
        <w:ind w:left="5954"/>
        <w:jc w:val="center"/>
        <w:rPr>
          <w:rFonts w:ascii="Times New Roman" w:hAnsi="Times New Roman"/>
          <w:i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Форма</w:t>
      </w:r>
    </w:p>
    <w:p w:rsidR="00EF4393" w:rsidRPr="00B62E69" w:rsidP="00EF4393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DB283C" w:rsidRPr="00FF05B1" w:rsidP="00DB2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 xml:space="preserve">Заявка </w:t>
      </w:r>
    </w:p>
    <w:p w:rsidR="00DB283C" w:rsidRPr="002B408F" w:rsidP="00DB2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на соискание грантов Правительства Республики Татарстан для поддержки проектов творческих коллективов муниципальных учреждений культуры и искусства</w:t>
      </w:r>
    </w:p>
    <w:p w:rsidR="00DB283C" w:rsidRPr="002B408F" w:rsidP="00DB2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5850"/>
      </w:tblGrid>
      <w:tr w:rsidTr="00B2786E">
        <w:tblPrEx>
          <w:tblW w:w="10206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5670" w:type="dxa"/>
          </w:tcPr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C115AD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70" w:type="dxa"/>
          </w:tcPr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C115AD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5670" w:type="dxa"/>
          </w:tcPr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екстовая </w:t>
            </w:r>
            <w:r w:rsidR="000F6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="000F6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 проекта, </w:t>
            </w:r>
            <w:r w:rsidR="000F6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отражающая </w:t>
            </w:r>
            <w:r w:rsidR="000F6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>основную</w:t>
            </w:r>
            <w:r w:rsidR="000F6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 идею 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>проекта (не более 1</w:t>
            </w:r>
            <w:r w:rsidR="00FF05B1">
              <w:rPr>
                <w:rFonts w:ascii="Times New Roman" w:hAnsi="Times New Roman"/>
                <w:sz w:val="20"/>
                <w:szCs w:val="20"/>
              </w:rPr>
              <w:t> 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>000 си</w:t>
            </w:r>
            <w:r w:rsidRPr="00871ACF" w:rsidR="00011C59">
              <w:rPr>
                <w:rFonts w:ascii="Times New Roman" w:hAnsi="Times New Roman"/>
                <w:sz w:val="20"/>
                <w:szCs w:val="20"/>
              </w:rPr>
              <w:t>мволов)</w:t>
            </w:r>
            <w:r w:rsidR="00FF05B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Tr="00871ACF">
        <w:tblPrEx>
          <w:tblW w:w="10206" w:type="dxa"/>
          <w:tblInd w:w="108" w:type="dxa"/>
          <w:tblLook w:val="01E0"/>
        </w:tblPrEx>
        <w:trPr>
          <w:trHeight w:val="2931"/>
        </w:trPr>
        <w:tc>
          <w:tcPr>
            <w:tcW w:w="4536" w:type="dxa"/>
          </w:tcPr>
          <w:p w:rsidR="00DB283C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Обоснование социальной значимости проекта</w:t>
            </w:r>
            <w:r w:rsidR="004A5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десь рекомендуется охарактеризовать ситуацию, побудившую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871ACF" w:rsidR="00900790">
              <w:rPr>
                <w:rFonts w:ascii="Times New Roman" w:hAnsi="Times New Roman"/>
                <w:sz w:val="20"/>
                <w:szCs w:val="20"/>
              </w:rPr>
              <w:t xml:space="preserve">созданию проекта. Наличие социологического исследования по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900790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 xml:space="preserve">рассматриваемой проблематике. Отсутствие финансовых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900790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 xml:space="preserve">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является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>проблемой. Под проблемой понимается си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00790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900790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 xml:space="preserve">туация, складывающаяся в области культуры, искусства, для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900790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 xml:space="preserve">разрешения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которой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предлагается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проект.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исания </w:t>
            </w:r>
            <w:r w:rsidR="00F57E29">
              <w:rPr>
                <w:rFonts w:ascii="Times New Roman" w:hAnsi="Times New Roman"/>
                <w:sz w:val="20"/>
                <w:szCs w:val="20"/>
              </w:rPr>
              <w:t>про-</w:t>
            </w:r>
          </w:p>
          <w:p w:rsidR="00F57E29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900790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блем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логически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>должны</w:t>
            </w:r>
            <w:r w:rsidRPr="00871ACF" w:rsidR="00764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 w:rsidR="00DB283C">
              <w:rPr>
                <w:rFonts w:ascii="Times New Roman" w:hAnsi="Times New Roman"/>
                <w:sz w:val="20"/>
                <w:szCs w:val="20"/>
              </w:rPr>
              <w:t xml:space="preserve">вытекать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 w:rsidR="00DB283C">
              <w:rPr>
                <w:rFonts w:ascii="Times New Roman" w:hAnsi="Times New Roman"/>
                <w:sz w:val="20"/>
                <w:szCs w:val="20"/>
              </w:rPr>
              <w:t>цел</w:t>
            </w:r>
            <w:r w:rsidR="00EB7620">
              <w:rPr>
                <w:rFonts w:ascii="Times New Roman" w:hAnsi="Times New Roman"/>
                <w:sz w:val="20"/>
                <w:szCs w:val="20"/>
              </w:rPr>
              <w:t>ь</w:t>
            </w:r>
            <w:r w:rsidRPr="00871ACF" w:rsidR="00DB2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 w:rsidR="00DB283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 w:rsidR="00DB283C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 w:rsidR="00DB283C">
              <w:rPr>
                <w:rFonts w:ascii="Times New Roman" w:hAnsi="Times New Roman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 w:rsidR="00DB283C">
              <w:rPr>
                <w:rFonts w:ascii="Times New Roman" w:hAnsi="Times New Roman"/>
                <w:sz w:val="20"/>
                <w:szCs w:val="20"/>
              </w:rPr>
              <w:t xml:space="preserve">(не </w:t>
            </w:r>
          </w:p>
          <w:p w:rsidR="00900790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>более 1</w:t>
            </w:r>
            <w:r w:rsidRPr="00871ACF" w:rsidR="00764C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71ACF" w:rsidR="00011C59">
              <w:rPr>
                <w:rFonts w:ascii="Times New Roman" w:hAnsi="Times New Roman"/>
                <w:sz w:val="20"/>
                <w:szCs w:val="20"/>
              </w:rPr>
              <w:t>000 символов)</w:t>
            </w:r>
            <w:r w:rsidR="00F57E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rPr>
          <w:trHeight w:val="20"/>
        </w:trPr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5670" w:type="dxa"/>
          </w:tcPr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(ц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>ел</w:t>
            </w:r>
            <w:r w:rsidR="00EB7620">
              <w:rPr>
                <w:rFonts w:ascii="Times New Roman" w:hAnsi="Times New Roman"/>
                <w:sz w:val="20"/>
                <w:szCs w:val="20"/>
              </w:rPr>
              <w:t>ь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 формулиру</w:t>
            </w:r>
            <w:r w:rsidR="009B4E39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тся в общих терминах, в то время как задачи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 xml:space="preserve">характеризуют конкретные результаты деятельности. Не следует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 xml:space="preserve">путать задачи, которые </w:t>
            </w:r>
            <w:r w:rsidR="000F6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>определяют то, что</w:t>
            </w:r>
            <w:r w:rsidR="000F6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 Вы</w:t>
            </w:r>
            <w:r w:rsidR="000F6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ACF">
              <w:rPr>
                <w:rFonts w:ascii="Times New Roman" w:hAnsi="Times New Roman"/>
                <w:sz w:val="20"/>
                <w:szCs w:val="20"/>
              </w:rPr>
              <w:t xml:space="preserve"> хотите получить</w:t>
            </w:r>
          </w:p>
          <w:p w:rsidR="00F57E29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871AC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ACF">
              <w:rPr>
                <w:rFonts w:ascii="Times New Roman" w:hAnsi="Times New Roman"/>
                <w:sz w:val="20"/>
                <w:szCs w:val="20"/>
              </w:rPr>
              <w:t>в результат</w:t>
            </w:r>
            <w:r w:rsidRPr="00871ACF" w:rsidR="00011C59">
              <w:rPr>
                <w:rFonts w:ascii="Times New Roman" w:hAnsi="Times New Roman"/>
                <w:sz w:val="20"/>
                <w:szCs w:val="20"/>
              </w:rPr>
              <w:t>е, с тем, что Вы хотите сделать</w:t>
            </w:r>
            <w:r w:rsidR="00F57E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rPr>
          <w:trHeight w:val="20"/>
        </w:trPr>
        <w:tc>
          <w:tcPr>
            <w:tcW w:w="10206" w:type="dxa"/>
            <w:gridSpan w:val="2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rPr>
          <w:trHeight w:val="20"/>
        </w:trPr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Количественные результаты</w:t>
            </w:r>
          </w:p>
        </w:tc>
        <w:tc>
          <w:tcPr>
            <w:tcW w:w="5670" w:type="dxa"/>
          </w:tcPr>
          <w:p w:rsidR="00F57E29" w:rsidP="00ED6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F57E29" w:rsidP="00ED6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ормулируются конкретные, измеримые в числовых значениях </w:t>
            </w:r>
          </w:p>
          <w:p w:rsidR="00F57E29" w:rsidP="00ED6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F57E29" w:rsidP="00ED6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29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Pr="00F57E29" w:rsidR="00E57C6E">
              <w:rPr>
                <w:rFonts w:ascii="Times New Roman" w:hAnsi="Times New Roman"/>
                <w:sz w:val="20"/>
                <w:szCs w:val="20"/>
              </w:rPr>
              <w:t>,</w:t>
            </w:r>
            <w:r w:rsidRPr="00F57E29">
              <w:rPr>
                <w:rFonts w:ascii="Times New Roman" w:hAnsi="Times New Roman"/>
                <w:sz w:val="20"/>
                <w:szCs w:val="20"/>
              </w:rPr>
              <w:t xml:space="preserve"> которые планируется дости</w:t>
            </w:r>
            <w:r w:rsidRPr="00F57E29" w:rsidR="00011C59">
              <w:rPr>
                <w:rFonts w:ascii="Times New Roman" w:hAnsi="Times New Roman"/>
                <w:sz w:val="20"/>
                <w:szCs w:val="20"/>
              </w:rPr>
              <w:t xml:space="preserve">чь за период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F57E29" w:rsidP="00ED6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E29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F57E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rPr>
          <w:trHeight w:val="20"/>
        </w:trPr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Качественные результаты</w:t>
            </w:r>
          </w:p>
        </w:tc>
        <w:tc>
          <w:tcPr>
            <w:tcW w:w="5670" w:type="dxa"/>
          </w:tcPr>
          <w:p w:rsidR="00F57E29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F57E29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казываются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результаты,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неизмеримые в числовых значениях, </w:t>
            </w:r>
          </w:p>
          <w:p w:rsidR="00F57E29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F57E29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E29">
              <w:rPr>
                <w:rFonts w:ascii="Times New Roman" w:hAnsi="Times New Roman"/>
                <w:sz w:val="20"/>
                <w:szCs w:val="20"/>
              </w:rPr>
              <w:t>которые планируется достичь за период реализации проекта (по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7E29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F57E29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E29">
              <w:rPr>
                <w:rFonts w:ascii="Times New Roman" w:hAnsi="Times New Roman"/>
                <w:sz w:val="20"/>
                <w:szCs w:val="20"/>
              </w:rPr>
              <w:t xml:space="preserve">ложительные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>
              <w:rPr>
                <w:rFonts w:ascii="Times New Roman" w:hAnsi="Times New Roman"/>
                <w:sz w:val="20"/>
                <w:szCs w:val="20"/>
              </w:rPr>
              <w:t xml:space="preserve">изменения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>
              <w:rPr>
                <w:rFonts w:ascii="Times New Roman" w:hAnsi="Times New Roman"/>
                <w:sz w:val="20"/>
                <w:szCs w:val="20"/>
              </w:rPr>
              <w:t>социуме, решение конкретных соци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7E29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F57E29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E29">
              <w:rPr>
                <w:rFonts w:ascii="Times New Roman" w:hAnsi="Times New Roman"/>
                <w:sz w:val="20"/>
                <w:szCs w:val="20"/>
              </w:rPr>
              <w:t xml:space="preserve">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>
              <w:rPr>
                <w:rFonts w:ascii="Times New Roman" w:hAnsi="Times New Roman"/>
                <w:sz w:val="20"/>
                <w:szCs w:val="20"/>
              </w:rPr>
              <w:t xml:space="preserve">проблем,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>
              <w:rPr>
                <w:rFonts w:ascii="Times New Roman" w:hAnsi="Times New Roman"/>
                <w:sz w:val="20"/>
                <w:szCs w:val="20"/>
              </w:rPr>
              <w:t>качества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>
              <w:rPr>
                <w:rFonts w:ascii="Times New Roman" w:hAnsi="Times New Roman"/>
                <w:sz w:val="20"/>
                <w:szCs w:val="20"/>
              </w:rPr>
              <w:t xml:space="preserve"> жизни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>
              <w:rPr>
                <w:rFonts w:ascii="Times New Roman" w:hAnsi="Times New Roman"/>
                <w:sz w:val="20"/>
                <w:szCs w:val="20"/>
              </w:rPr>
              <w:t>ц</w:t>
            </w:r>
            <w:r w:rsidRPr="00F57E29" w:rsidR="00764CD5">
              <w:rPr>
                <w:rFonts w:ascii="Times New Roman" w:hAnsi="Times New Roman"/>
                <w:sz w:val="20"/>
                <w:szCs w:val="20"/>
              </w:rPr>
              <w:t xml:space="preserve">елевой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764CD5">
              <w:rPr>
                <w:rFonts w:ascii="Times New Roman" w:hAnsi="Times New Roman"/>
                <w:sz w:val="20"/>
                <w:szCs w:val="20"/>
              </w:rPr>
              <w:t xml:space="preserve">группы </w:t>
            </w:r>
          </w:p>
          <w:p w:rsidR="00F57E29" w:rsidP="00DB2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F57E29" w:rsidP="00FF0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57E29" w:rsidR="00764CD5">
              <w:rPr>
                <w:rFonts w:ascii="Times New Roman" w:hAnsi="Times New Roman"/>
                <w:sz w:val="20"/>
                <w:szCs w:val="20"/>
              </w:rPr>
              <w:t xml:space="preserve">т.п., не более </w:t>
            </w:r>
            <w:r w:rsidRPr="00F57E29">
              <w:rPr>
                <w:rFonts w:ascii="Times New Roman" w:hAnsi="Times New Roman"/>
                <w:sz w:val="20"/>
                <w:szCs w:val="20"/>
              </w:rPr>
              <w:t>1</w:t>
            </w:r>
            <w:r w:rsidRPr="00F57E29" w:rsidR="00764C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F57E29">
              <w:rPr>
                <w:rFonts w:ascii="Times New Roman" w:hAnsi="Times New Roman"/>
                <w:sz w:val="20"/>
                <w:szCs w:val="20"/>
              </w:rPr>
              <w:t>000 симво</w:t>
            </w:r>
            <w:r w:rsidRPr="00F57E29" w:rsidR="00011C59">
              <w:rPr>
                <w:rFonts w:ascii="Times New Roman" w:hAnsi="Times New Roman"/>
                <w:sz w:val="20"/>
                <w:szCs w:val="20"/>
              </w:rPr>
              <w:t>лов)</w:t>
            </w:r>
            <w:r w:rsidR="00F57E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rPr>
          <w:trHeight w:val="1383"/>
        </w:trPr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Запрашиваемая сумма гранта,</w:t>
            </w:r>
            <w:r w:rsidRPr="002B408F">
              <w:rPr>
                <w:rFonts w:ascii="Times New Roman" w:hAnsi="Times New Roman"/>
                <w:sz w:val="28"/>
                <w:szCs w:val="28"/>
              </w:rPr>
              <w:br/>
              <w:t>в том числе за счет:</w:t>
            </w:r>
          </w:p>
          <w:p w:rsidR="00DB283C" w:rsidRPr="002B408F" w:rsidP="00764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B408F">
              <w:rPr>
                <w:rFonts w:ascii="Times New Roman" w:hAnsi="Times New Roman"/>
                <w:sz w:val="28"/>
                <w:szCs w:val="28"/>
              </w:rPr>
              <w:t>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Татарстан</w:t>
            </w:r>
            <w:r w:rsidRPr="002B40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283C" w:rsidRPr="002B408F" w:rsidP="00764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местного бюджета;</w:t>
            </w:r>
          </w:p>
          <w:p w:rsidR="00DB283C" w:rsidRPr="002B408F" w:rsidP="00764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иных источников финансирования (указать каких)</w:t>
            </w:r>
          </w:p>
        </w:tc>
        <w:tc>
          <w:tcPr>
            <w:tcW w:w="5670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83C" w:rsidRPr="002B408F" w:rsidP="00DB283C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__________ рублей</w:t>
            </w:r>
            <w:r w:rsidR="00E103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283C" w:rsidRPr="002B408F" w:rsidP="00DB283C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__________ рублей</w:t>
            </w:r>
            <w:r w:rsidR="00E103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283C" w:rsidRPr="002B408F" w:rsidP="00DB283C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__________ рублей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Смета расходов</w:t>
            </w:r>
          </w:p>
        </w:tc>
        <w:tc>
          <w:tcPr>
            <w:tcW w:w="5670" w:type="dxa"/>
          </w:tcPr>
          <w:p w:rsidR="00DB283C" w:rsidRPr="00F57E29" w:rsidP="00EF43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57E29">
              <w:rPr>
                <w:rFonts w:ascii="Times New Roman" w:hAnsi="Times New Roman"/>
                <w:sz w:val="28"/>
                <w:szCs w:val="28"/>
              </w:rPr>
              <w:t xml:space="preserve">а отдельном листе, заверенная подписью руководителя, бухгалтера </w:t>
            </w:r>
            <w:r w:rsidRPr="00F57E29" w:rsidR="00EF4393">
              <w:rPr>
                <w:rFonts w:ascii="Times New Roman" w:hAnsi="Times New Roman"/>
                <w:sz w:val="28"/>
                <w:szCs w:val="28"/>
              </w:rPr>
              <w:t>соискателя гранта</w:t>
            </w:r>
            <w:r w:rsidRPr="00F57E29">
              <w:rPr>
                <w:rFonts w:ascii="Times New Roman" w:hAnsi="Times New Roman"/>
                <w:sz w:val="28"/>
                <w:szCs w:val="28"/>
              </w:rPr>
              <w:t xml:space="preserve"> и печатью соискателя гранта (п</w:t>
            </w:r>
            <w:r w:rsidRPr="00F57E29" w:rsidR="00011C59">
              <w:rPr>
                <w:rFonts w:ascii="Times New Roman" w:hAnsi="Times New Roman"/>
                <w:sz w:val="28"/>
                <w:szCs w:val="28"/>
              </w:rPr>
              <w:t>ри наличии) (форма прилагается)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10206" w:type="dxa"/>
            <w:gridSpan w:val="2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Сроки реализации проекта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5670" w:type="dxa"/>
          </w:tcPr>
          <w:p w:rsidR="00A7529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A7529F" w:rsidP="00A7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>(месяц, год)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5670" w:type="dxa"/>
          </w:tcPr>
          <w:p w:rsidR="00A7529F" w:rsidP="00A75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A7529F" w:rsidP="00A7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>(месяц, год)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2B408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Документы, подтверждающие намерения партнеров</w:t>
            </w:r>
          </w:p>
        </w:tc>
        <w:tc>
          <w:tcPr>
            <w:tcW w:w="5670" w:type="dxa"/>
          </w:tcPr>
          <w:p w:rsidR="00F57E29" w:rsidP="00011C5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E103AF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57E29" w:rsidR="00F57E29">
              <w:rPr>
                <w:rFonts w:ascii="Times New Roman" w:hAnsi="Times New Roman"/>
                <w:sz w:val="20"/>
                <w:szCs w:val="20"/>
              </w:rPr>
              <w:t>у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казывается до 10 партнеров</w:t>
            </w:r>
            <w:r w:rsidR="008F584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E103A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(организаций и (или)</w:t>
            </w:r>
            <w:r w:rsidR="008F5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фи</w:t>
            </w:r>
            <w:r w:rsidR="00E103A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529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ческих лиц), которые готовы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оказать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информационную,</w:t>
            </w:r>
            <w:r w:rsidR="008F5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кон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529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суль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тационную,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организационную,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материальную и (или)</w:t>
            </w:r>
            <w:r w:rsidR="008F5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иную </w:t>
            </w:r>
          </w:p>
          <w:p w:rsidR="00A7529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держку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проекта.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Подшиваются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к заявке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же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529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ланию 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соискателя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="00FF05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(не более </w:t>
            </w:r>
            <w:r w:rsidR="00FF05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пяти</w:t>
            </w:r>
            <w:r w:rsidR="00FF05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документов,</w:t>
            </w:r>
            <w:r w:rsidR="00FF05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содер</w:t>
            </w:r>
            <w:r w:rsidR="008F5846">
              <w:rPr>
                <w:rFonts w:ascii="Times New Roman" w:hAnsi="Times New Roman"/>
                <w:sz w:val="20"/>
                <w:szCs w:val="20"/>
              </w:rPr>
              <w:t>жа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529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F5846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 w:rsidRPr="00F57E29" w:rsidR="00F00DD7">
              <w:rPr>
                <w:rFonts w:ascii="Times New Roman" w:hAnsi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F00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0DD7">
              <w:rPr>
                <w:rFonts w:ascii="Times New Roman" w:hAnsi="Times New Roman"/>
                <w:sz w:val="20"/>
                <w:szCs w:val="20"/>
              </w:rPr>
              <w:t>ин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формацию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роли</w:t>
            </w:r>
            <w:r w:rsidR="00F00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0DD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0DD7">
              <w:rPr>
                <w:rFonts w:ascii="Times New Roman" w:hAnsi="Times New Roman"/>
                <w:sz w:val="20"/>
                <w:szCs w:val="20"/>
              </w:rPr>
              <w:t xml:space="preserve">конкретных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0DD7">
              <w:rPr>
                <w:rFonts w:ascii="Times New Roman" w:hAnsi="Times New Roman"/>
                <w:sz w:val="20"/>
                <w:szCs w:val="20"/>
              </w:rPr>
              <w:t xml:space="preserve">формах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0DD7">
              <w:rPr>
                <w:rFonts w:ascii="Times New Roman" w:hAnsi="Times New Roman"/>
                <w:sz w:val="20"/>
                <w:szCs w:val="20"/>
              </w:rPr>
              <w:t>участия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клю-</w:t>
            </w:r>
          </w:p>
          <w:p w:rsidR="00A7529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F00DD7" w:rsidP="00F57E2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чевых 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>партнеров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(из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DB283C">
              <w:rPr>
                <w:rFonts w:ascii="Times New Roman" w:hAnsi="Times New Roman"/>
                <w:sz w:val="20"/>
                <w:szCs w:val="20"/>
              </w:rPr>
              <w:t xml:space="preserve"> перечислен</w:t>
            </w:r>
            <w:r w:rsidRPr="00F57E29" w:rsidR="00011C59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011C59">
              <w:rPr>
                <w:rFonts w:ascii="Times New Roman" w:hAnsi="Times New Roman"/>
                <w:sz w:val="20"/>
                <w:szCs w:val="20"/>
              </w:rPr>
              <w:t xml:space="preserve">выше)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011C5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E29" w:rsidR="00011C59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</w:p>
          <w:p w:rsidR="00DB283C" w:rsidRPr="002B408F" w:rsidP="00F57E2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E29">
              <w:rPr>
                <w:rFonts w:ascii="Times New Roman" w:hAnsi="Times New Roman"/>
                <w:sz w:val="20"/>
                <w:szCs w:val="20"/>
              </w:rPr>
              <w:t>проекта)</w:t>
            </w:r>
          </w:p>
        </w:tc>
      </w:tr>
      <w:tr w:rsidTr="004A5F64">
        <w:tblPrEx>
          <w:tblW w:w="10206" w:type="dxa"/>
          <w:tblInd w:w="108" w:type="dxa"/>
          <w:tblLook w:val="01E0"/>
        </w:tblPrEx>
        <w:trPr>
          <w:trHeight w:val="1455"/>
        </w:trPr>
        <w:tc>
          <w:tcPr>
            <w:tcW w:w="4536" w:type="dxa"/>
          </w:tcPr>
          <w:p w:rsidR="00DB283C" w:rsidRPr="004A5F64" w:rsidP="00B62E69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Наличие у соискателей гранта опыта осуществления деятельности, предполагаемой по проекту</w:t>
            </w:r>
            <w:r w:rsidR="004A5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F64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B283C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Да</w:t>
            </w:r>
            <w:r w:rsidRPr="00865736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/</w:t>
            </w:r>
            <w:r w:rsidRPr="00865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408F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>(к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 xml:space="preserve">ратко охарактеризовать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 xml:space="preserve">род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 xml:space="preserve">перечислить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 xml:space="preserve">новные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творческие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 организации,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отразить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имеющиеся 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>результаты в осу</w:t>
            </w:r>
            <w:r w:rsidRPr="00A7529F" w:rsidR="00011C59">
              <w:rPr>
                <w:rFonts w:ascii="Times New Roman" w:hAnsi="Times New Roman"/>
                <w:sz w:val="20"/>
                <w:szCs w:val="20"/>
              </w:rPr>
              <w:t>ществлении аналогичных проектов</w:t>
            </w:r>
            <w:r w:rsidRPr="00A7529F" w:rsidR="00A752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rPr>
          <w:trHeight w:val="150"/>
        </w:trPr>
        <w:tc>
          <w:tcPr>
            <w:tcW w:w="4536" w:type="dxa"/>
          </w:tcPr>
          <w:p w:rsidR="004A5F64" w:rsidRPr="008D5510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10">
              <w:rPr>
                <w:rFonts w:ascii="Times New Roman" w:hAnsi="Times New Roman"/>
                <w:sz w:val="28"/>
                <w:szCs w:val="28"/>
              </w:rPr>
              <w:t>Привлечение социально ориенти-рованных некоммерческих организаций для совместной реализации проектов</w:t>
            </w:r>
          </w:p>
        </w:tc>
        <w:tc>
          <w:tcPr>
            <w:tcW w:w="5670" w:type="dxa"/>
          </w:tcPr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865736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>(указывается перечень организаций (при наличии)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529F" w:rsidP="00B62E6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65736" w:rsidP="00865736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65736" w:rsidRPr="0053172F" w:rsidP="00B62E69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B2786E">
        <w:tblPrEx>
          <w:tblW w:w="10206" w:type="dxa"/>
          <w:tblInd w:w="108" w:type="dxa"/>
          <w:tblLook w:val="01E0"/>
        </w:tblPrEx>
        <w:trPr>
          <w:trHeight w:val="866"/>
        </w:trPr>
        <w:tc>
          <w:tcPr>
            <w:tcW w:w="4536" w:type="dxa"/>
          </w:tcPr>
          <w:p w:rsidR="00DB283C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Оказывалась ли грантовая поддержка организации за последние три года</w:t>
            </w:r>
          </w:p>
        </w:tc>
        <w:tc>
          <w:tcPr>
            <w:tcW w:w="5670" w:type="dxa"/>
          </w:tcPr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>(у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>казать наименовани</w:t>
            </w:r>
            <w:r w:rsidR="00865736">
              <w:rPr>
                <w:rFonts w:ascii="Times New Roman" w:hAnsi="Times New Roman"/>
                <w:sz w:val="20"/>
                <w:szCs w:val="20"/>
              </w:rPr>
              <w:t>я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 xml:space="preserve"> конкурсов, творческих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>проекто</w:t>
            </w:r>
            <w:r w:rsidRPr="00A7529F" w:rsidR="00011C59">
              <w:rPr>
                <w:rFonts w:ascii="Times New Roman" w:hAnsi="Times New Roman"/>
                <w:sz w:val="20"/>
                <w:szCs w:val="20"/>
              </w:rPr>
              <w:t xml:space="preserve">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 w:rsidR="00011C59"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>гранта, год получения</w:t>
            </w:r>
            <w:r w:rsidRPr="00A7529F" w:rsidR="00A752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764CD5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Целевая аудитория и география участников проекта, численный состав</w:t>
            </w:r>
          </w:p>
        </w:tc>
        <w:tc>
          <w:tcPr>
            <w:tcW w:w="5670" w:type="dxa"/>
          </w:tcPr>
          <w:p w:rsidR="00DB283C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Территория, на которой планируется реализация проекта (населенные пункты, муниципальные образования, указать какие)</w:t>
            </w:r>
          </w:p>
        </w:tc>
        <w:tc>
          <w:tcPr>
            <w:tcW w:w="5670" w:type="dxa"/>
          </w:tcPr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>(у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 xml:space="preserve">казывается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>перечень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 xml:space="preserve"> населенных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529F" w:rsidR="00DB283C">
              <w:rPr>
                <w:rFonts w:ascii="Times New Roman" w:hAnsi="Times New Roman"/>
                <w:sz w:val="20"/>
                <w:szCs w:val="20"/>
              </w:rPr>
              <w:t xml:space="preserve"> пун</w:t>
            </w:r>
            <w:r w:rsidRPr="00A7529F" w:rsidR="00011C59">
              <w:rPr>
                <w:rFonts w:ascii="Times New Roman" w:hAnsi="Times New Roman"/>
                <w:sz w:val="20"/>
                <w:szCs w:val="20"/>
              </w:rPr>
              <w:t xml:space="preserve">ктов,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529F" w:rsidR="00011C59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</w:p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>образований</w:t>
            </w:r>
            <w:r w:rsidRPr="00A7529F" w:rsidR="00A752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Tr="00955B16">
        <w:tblPrEx>
          <w:tblW w:w="10206" w:type="dxa"/>
          <w:tblInd w:w="108" w:type="dxa"/>
          <w:tblLook w:val="01E0"/>
        </w:tblPrEx>
        <w:trPr>
          <w:trHeight w:val="3310"/>
        </w:trPr>
        <w:tc>
          <w:tcPr>
            <w:tcW w:w="4536" w:type="dxa"/>
          </w:tcPr>
          <w:p w:rsidR="00DB283C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Способы деятельности</w:t>
            </w:r>
          </w:p>
        </w:tc>
        <w:tc>
          <w:tcPr>
            <w:tcW w:w="5670" w:type="dxa"/>
          </w:tcPr>
          <w:p w:rsid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A7529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десь рекомендуется указать: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1)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r w:rsidR="005B4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будет</w:t>
            </w:r>
            <w:r w:rsidR="005B4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 выполняться </w:t>
            </w:r>
            <w:r w:rsidR="005B4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="005B4F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529F" w:rsidP="00B62E69">
            <w:pPr>
              <w:pStyle w:val="ListParagraph"/>
              <w:tabs>
                <w:tab w:val="left" w:pos="281"/>
              </w:tabs>
              <w:spacing w:after="0" w:line="228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RPr="00A7529F" w:rsidP="00B62E69">
            <w:pPr>
              <w:pStyle w:val="ListParagraph"/>
              <w:tabs>
                <w:tab w:val="left" w:pos="281"/>
              </w:tabs>
              <w:spacing w:after="0" w:line="228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29F">
              <w:rPr>
                <w:rFonts w:ascii="Times New Roman" w:hAnsi="Times New Roman"/>
                <w:sz w:val="20"/>
                <w:szCs w:val="20"/>
              </w:rPr>
              <w:t>почему выбран именно такой</w:t>
            </w:r>
            <w:r w:rsidR="005B4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способ деятельности;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2)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чем будут</w:t>
            </w:r>
          </w:p>
          <w:p w:rsidR="00A7529F" w:rsidP="00B62E69">
            <w:pPr>
              <w:pStyle w:val="ListParagraph"/>
              <w:tabs>
                <w:tab w:val="left" w:pos="281"/>
              </w:tabs>
              <w:spacing w:after="0" w:line="228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RPr="00A7529F" w:rsidP="00B62E69">
            <w:pPr>
              <w:pStyle w:val="ListParagraph"/>
              <w:tabs>
                <w:tab w:val="left" w:pos="281"/>
              </w:tabs>
              <w:spacing w:after="0" w:line="228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аниматься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 исполнители</w:t>
            </w:r>
            <w:r w:rsidR="00F00DD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5B4FB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 как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будут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0DD7">
              <w:rPr>
                <w:rFonts w:ascii="Times New Roman" w:hAnsi="Times New Roman"/>
                <w:sz w:val="20"/>
                <w:szCs w:val="20"/>
              </w:rPr>
              <w:t>про-</w:t>
            </w:r>
          </w:p>
          <w:p w:rsidR="00A7529F" w:rsidP="00B62E69">
            <w:pPr>
              <w:pStyle w:val="ListParagraph"/>
              <w:tabs>
                <w:tab w:val="left" w:pos="281"/>
              </w:tabs>
              <w:spacing w:after="0" w:line="228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7529F" w:rsidP="00B62E69">
            <w:pPr>
              <w:pStyle w:val="ListParagraph"/>
              <w:tabs>
                <w:tab w:val="left" w:pos="281"/>
              </w:tabs>
              <w:spacing w:after="0" w:line="228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5736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 реализовываться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 продукты </w:t>
            </w:r>
            <w:r w:rsidR="001A2A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деятель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2A28" w:rsidP="00B62E69">
            <w:pPr>
              <w:pStyle w:val="ListParagraph"/>
              <w:tabs>
                <w:tab w:val="left" w:pos="281"/>
              </w:tabs>
              <w:spacing w:after="0" w:line="228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0DD7">
              <w:rPr>
                <w:rFonts w:ascii="Times New Roman" w:hAnsi="Times New Roman"/>
                <w:sz w:val="20"/>
                <w:szCs w:val="20"/>
              </w:rPr>
              <w:t xml:space="preserve">ности;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 xml:space="preserve">где </w:t>
            </w:r>
            <w:r w:rsidR="00865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и каким образом будут</w:t>
            </w:r>
            <w:r w:rsidR="000F6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29F">
              <w:rPr>
                <w:rFonts w:ascii="Times New Roman" w:hAnsi="Times New Roman"/>
                <w:sz w:val="20"/>
                <w:szCs w:val="20"/>
              </w:rPr>
              <w:t>привлекаться дополни</w:t>
            </w:r>
            <w:r w:rsidR="00F00DD7">
              <w:rPr>
                <w:rFonts w:ascii="Times New Roman" w:hAnsi="Times New Roman"/>
                <w:sz w:val="20"/>
                <w:szCs w:val="20"/>
              </w:rPr>
              <w:t>тель-</w:t>
            </w:r>
          </w:p>
          <w:p w:rsidR="00A7529F" w:rsidP="00B62E69">
            <w:pPr>
              <w:pStyle w:val="ListParagraph"/>
              <w:tabs>
                <w:tab w:val="left" w:pos="281"/>
              </w:tabs>
              <w:spacing w:after="0" w:line="228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955B16" w:rsidP="00B62E69">
            <w:pPr>
              <w:pStyle w:val="ListParagraph"/>
              <w:tabs>
                <w:tab w:val="left" w:pos="281"/>
              </w:tabs>
              <w:spacing w:after="0" w:line="228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ные ре</w:t>
            </w:r>
            <w:r w:rsidR="000F649B">
              <w:rPr>
                <w:rFonts w:ascii="Times New Roman" w:hAnsi="Times New Roman"/>
                <w:sz w:val="20"/>
                <w:szCs w:val="20"/>
              </w:rPr>
              <w:t>сур</w:t>
            </w:r>
            <w:r w:rsidRPr="00A7529F" w:rsidR="001A2A28">
              <w:rPr>
                <w:rFonts w:ascii="Times New Roman" w:hAnsi="Times New Roman"/>
                <w:sz w:val="20"/>
                <w:szCs w:val="20"/>
              </w:rPr>
              <w:t>сы</w:t>
            </w:r>
            <w:r w:rsidRPr="00E54F8F" w:rsidR="001A2A2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Полное наименование соискателя гранта (согласно свидетельству о регистрации)</w:t>
            </w:r>
          </w:p>
        </w:tc>
        <w:tc>
          <w:tcPr>
            <w:tcW w:w="5670" w:type="dxa"/>
          </w:tcPr>
          <w:p w:rsidR="00DB283C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Авторы проекта (фамилия, имя, отчество (</w:t>
            </w:r>
            <w:r w:rsidRPr="002B408F">
              <w:rPr>
                <w:rFonts w:ascii="Times New Roman" w:hAnsi="Times New Roman"/>
                <w:sz w:val="28"/>
                <w:szCs w:val="28"/>
                <w:lang w:eastAsia="ru-RU"/>
              </w:rPr>
              <w:t>последнее – при наличии)</w:t>
            </w:r>
            <w:r w:rsidRPr="002B408F">
              <w:rPr>
                <w:rFonts w:ascii="Times New Roman" w:hAnsi="Times New Roman"/>
                <w:sz w:val="28"/>
                <w:szCs w:val="28"/>
              </w:rPr>
              <w:t>, должность)</w:t>
            </w:r>
          </w:p>
        </w:tc>
        <w:tc>
          <w:tcPr>
            <w:tcW w:w="5670" w:type="dxa"/>
          </w:tcPr>
          <w:p w:rsid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Почтовый адрес соискателя гранта</w:t>
            </w:r>
          </w:p>
        </w:tc>
        <w:tc>
          <w:tcPr>
            <w:tcW w:w="5670" w:type="dxa"/>
          </w:tcPr>
          <w:p w:rsid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1A2A28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53172F" w:rsidRPr="002B408F" w:rsidP="00B62E6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</w:tcPr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B2786E">
        <w:tblPrEx>
          <w:tblW w:w="10206" w:type="dxa"/>
          <w:tblInd w:w="108" w:type="dxa"/>
          <w:tblLook w:val="01E0"/>
        </w:tblPrEx>
        <w:tc>
          <w:tcPr>
            <w:tcW w:w="4536" w:type="dxa"/>
          </w:tcPr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8F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</w:tcPr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871ACF" w:rsidP="00871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B283C" w:rsidRPr="002B408F" w:rsidP="00DB2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83C" w:rsidRPr="00764CD5" w:rsidP="00DB28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283C" w:rsidRPr="002B408F" w:rsidP="00011C59">
      <w:pPr>
        <w:spacing w:after="0" w:line="228" w:lineRule="auto"/>
        <w:ind w:firstLine="708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Документы, прилагаемые к заявке:</w:t>
      </w:r>
    </w:p>
    <w:p w:rsidR="00DB283C" w:rsidRPr="002B408F" w:rsidP="00011C59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копия устава, заверенная печатью соискателя гранта (при наличии) и подписью руководителя;</w:t>
      </w:r>
    </w:p>
    <w:p w:rsidR="00DB283C" w:rsidRPr="002B408F" w:rsidP="00011C5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копия свидетельства о постановке соискателя гранта на учет в налоговом органе;</w:t>
      </w:r>
    </w:p>
    <w:p w:rsidR="00DB283C" w:rsidRPr="002B408F" w:rsidP="00011C5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справка налогового органа, подтверждающая отсутствие у соискателя гранта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B283C" w:rsidRPr="002B408F" w:rsidP="00011C59">
      <w:pPr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лиц;</w:t>
      </w:r>
    </w:p>
    <w:p w:rsidR="00C65870" w:rsidRPr="00533D1A" w:rsidP="00C65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D1A">
        <w:rPr>
          <w:rFonts w:ascii="Times New Roman" w:hAnsi="Times New Roman"/>
          <w:sz w:val="28"/>
          <w:szCs w:val="28"/>
        </w:rPr>
        <w:t>гарантийное письмо органа, осуществляющего функции и полномочия учредителя</w:t>
      </w:r>
      <w:r w:rsidRPr="00533D1A">
        <w:t xml:space="preserve"> </w:t>
      </w:r>
      <w:r w:rsidRPr="00533D1A">
        <w:rPr>
          <w:rFonts w:ascii="Times New Roman" w:hAnsi="Times New Roman"/>
          <w:sz w:val="28"/>
          <w:szCs w:val="28"/>
        </w:rPr>
        <w:t>по софинансированию проекта в размере не менее 100 процентов от предо</w:t>
      </w:r>
      <w:r w:rsidRPr="00533D1A" w:rsidR="00533D1A">
        <w:rPr>
          <w:rFonts w:ascii="Times New Roman" w:hAnsi="Times New Roman"/>
          <w:sz w:val="28"/>
          <w:szCs w:val="28"/>
        </w:rPr>
        <w:t>ставляемого гранта.</w:t>
      </w:r>
    </w:p>
    <w:p w:rsidR="00DB283C" w:rsidRPr="002B408F" w:rsidP="00011C59">
      <w:pPr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Подтверждаю, что:</w:t>
      </w:r>
    </w:p>
    <w:p w:rsidR="00DB283C" w:rsidRPr="002B408F" w:rsidP="00011C5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у соискателя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DB283C" w:rsidRPr="002B408F" w:rsidP="00011C59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у соискателя гранта должна отсутствовать просроченная задолженность по возврату в бюджет Республики Татарстан грантов,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</w:t>
      </w:r>
      <w:r w:rsidR="001513FC">
        <w:rPr>
          <w:rFonts w:ascii="Times New Roman" w:hAnsi="Times New Roman"/>
          <w:sz w:val="28"/>
          <w:szCs w:val="28"/>
        </w:rPr>
        <w:t xml:space="preserve"> Татарстан</w:t>
      </w:r>
      <w:r w:rsidRPr="002B408F">
        <w:rPr>
          <w:rFonts w:ascii="Times New Roman" w:hAnsi="Times New Roman"/>
          <w:sz w:val="28"/>
          <w:szCs w:val="28"/>
        </w:rPr>
        <w:t>;</w:t>
      </w:r>
    </w:p>
    <w:p w:rsidR="00DB283C" w:rsidRPr="002B408F" w:rsidP="00DB28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 xml:space="preserve">соискатель гранта </w:t>
      </w:r>
      <w:r w:rsidRPr="002B408F">
        <w:rPr>
          <w:rFonts w:ascii="Times New Roman" w:hAnsi="Times New Roman"/>
          <w:spacing w:val="2"/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</w:t>
      </w:r>
      <w:r w:rsidRPr="002B408F">
        <w:rPr>
          <w:rFonts w:ascii="Times New Roman" w:hAnsi="Times New Roman"/>
          <w:sz w:val="28"/>
          <w:szCs w:val="28"/>
        </w:rPr>
        <w:t>соискателю гранта</w:t>
      </w:r>
      <w:r w:rsidRPr="002B408F">
        <w:rPr>
          <w:rFonts w:ascii="Times New Roman" w:hAnsi="Times New Roman"/>
          <w:spacing w:val="2"/>
          <w:sz w:val="28"/>
          <w:szCs w:val="28"/>
        </w:rPr>
        <w:t xml:space="preserve"> другого юридического лица), ликвидации, в отношении него не введена процедура банкротства, деятельность </w:t>
      </w:r>
      <w:r w:rsidRPr="002B408F">
        <w:rPr>
          <w:rFonts w:ascii="Times New Roman" w:hAnsi="Times New Roman"/>
          <w:sz w:val="28"/>
          <w:szCs w:val="28"/>
        </w:rPr>
        <w:t xml:space="preserve">соискателя гранта </w:t>
      </w:r>
      <w:r w:rsidRPr="002B408F">
        <w:rPr>
          <w:rFonts w:ascii="Times New Roman" w:hAnsi="Times New Roman"/>
          <w:spacing w:val="2"/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DB283C" w:rsidRPr="002B408F" w:rsidP="00DB283C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 гранта;</w:t>
      </w:r>
    </w:p>
    <w:p w:rsidR="00DB283C" w:rsidRPr="002B408F" w:rsidP="00DB2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08F">
        <w:rPr>
          <w:rFonts w:ascii="Times New Roman" w:hAnsi="Times New Roman"/>
          <w:sz w:val="28"/>
          <w:szCs w:val="28"/>
        </w:rPr>
        <w:t xml:space="preserve">соискатель гранта не получает средства из бюджета Республики Татарстан на основании иных нормативных правовых актов Республики Татарстан на цели, указанные в пункте 1.2 </w:t>
      </w:r>
      <w:r w:rsidRPr="002B408F">
        <w:rPr>
          <w:rFonts w:ascii="Times New Roman" w:hAnsi="Times New Roman"/>
          <w:sz w:val="28"/>
          <w:szCs w:val="28"/>
          <w:lang w:eastAsia="ru-RU"/>
        </w:rPr>
        <w:t>Положения о порядке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</w:t>
      </w:r>
      <w:r w:rsidRPr="002B408F">
        <w:rPr>
          <w:rFonts w:ascii="Times New Roman" w:eastAsia="Calibri" w:hAnsi="Times New Roman"/>
          <w:sz w:val="28"/>
        </w:rPr>
        <w:t xml:space="preserve">, </w:t>
      </w:r>
      <w:r w:rsidRPr="002B408F">
        <w:rPr>
          <w:rFonts w:ascii="Times New Roman" w:hAnsi="Times New Roman"/>
          <w:sz w:val="28"/>
          <w:szCs w:val="28"/>
        </w:rPr>
        <w:t>утвержденного постановлением Кабинета Министров Республики Татарстан от _________2021 № _____</w:t>
      </w:r>
      <w:r w:rsidRPr="002B408F">
        <w:rPr>
          <w:rFonts w:ascii="Times New Roman" w:hAnsi="Times New Roman"/>
          <w:sz w:val="28"/>
          <w:szCs w:val="28"/>
          <w:lang w:eastAsia="ru-RU"/>
        </w:rPr>
        <w:t xml:space="preserve">«Об утверждении Положения о порядке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искусства, </w:t>
      </w:r>
      <w:r w:rsidR="00865736">
        <w:rPr>
          <w:rFonts w:ascii="Times New Roman" w:hAnsi="Times New Roman"/>
          <w:sz w:val="28"/>
          <w:szCs w:val="28"/>
          <w:lang w:eastAsia="ru-RU"/>
        </w:rPr>
        <w:t>с</w:t>
      </w:r>
      <w:r w:rsidRPr="002B408F">
        <w:rPr>
          <w:rFonts w:ascii="Times New Roman" w:hAnsi="Times New Roman"/>
          <w:sz w:val="28"/>
          <w:szCs w:val="28"/>
          <w:lang w:eastAsia="ru-RU"/>
        </w:rPr>
        <w:t>остава совета по определению получателей грантов Правительства Республики Татарстан для поддержки проектов творческих коллективов муниципальных учреждений культуры и искусства, Правил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Правительства Республики Татарстан для поддержки проектов творческих коллективов муниципальных учреждений культуры и искусства»;</w:t>
      </w:r>
    </w:p>
    <w:p w:rsidR="00AF4E2D" w:rsidRPr="00533D1A" w:rsidP="00AF4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D1A">
        <w:rPr>
          <w:rFonts w:ascii="Times New Roman" w:hAnsi="Times New Roman"/>
          <w:sz w:val="28"/>
          <w:szCs w:val="28"/>
        </w:rPr>
        <w:t>соискатель гранта подтверждает готовность обеспечения софинансирования проект</w:t>
      </w:r>
      <w:r w:rsidRPr="00533D1A" w:rsidR="00C65870">
        <w:rPr>
          <w:rFonts w:ascii="Times New Roman" w:hAnsi="Times New Roman"/>
          <w:sz w:val="28"/>
          <w:szCs w:val="28"/>
        </w:rPr>
        <w:t>а</w:t>
      </w:r>
      <w:r w:rsidRPr="00533D1A">
        <w:rPr>
          <w:rFonts w:ascii="Times New Roman" w:hAnsi="Times New Roman"/>
          <w:sz w:val="28"/>
          <w:szCs w:val="28"/>
        </w:rPr>
        <w:t xml:space="preserve"> в размере не менее 100 процентов средств гранта.</w:t>
      </w:r>
    </w:p>
    <w:p w:rsidR="00DB283C" w:rsidRPr="002B408F" w:rsidP="00DB2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Даю согласие на публикацию (размещение) в информационно-телекоммуни-кационной сети «Интернет» информации о соискателе гранта, о подаваемой заявке, иной информации о соискателе гранта, связанной с отбором.</w:t>
      </w:r>
    </w:p>
    <w:p w:rsidR="00011C59" w:rsidP="00EF4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E69" w:rsidP="00EF4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E69" w:rsidRPr="002B408F" w:rsidP="00EF4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3C" w:rsidRPr="002B408F" w:rsidP="00DB2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08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F4393">
        <w:rPr>
          <w:rFonts w:ascii="Times New Roman" w:hAnsi="Times New Roman" w:cs="Times New Roman"/>
          <w:sz w:val="28"/>
          <w:szCs w:val="28"/>
        </w:rPr>
        <w:t>соискателя гранта</w:t>
      </w:r>
      <w:r w:rsidRPr="002B408F">
        <w:rPr>
          <w:rFonts w:ascii="Times New Roman" w:hAnsi="Times New Roman" w:cs="Times New Roman"/>
          <w:sz w:val="28"/>
          <w:szCs w:val="28"/>
        </w:rPr>
        <w:t>:</w:t>
      </w:r>
    </w:p>
    <w:p w:rsidR="00DB283C" w:rsidRPr="002B408F" w:rsidP="00DB2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08F">
        <w:rPr>
          <w:rFonts w:ascii="Times New Roman" w:hAnsi="Times New Roman" w:cs="Times New Roman"/>
          <w:sz w:val="28"/>
          <w:szCs w:val="28"/>
        </w:rPr>
        <w:t>_________________________________/</w:t>
      </w:r>
      <w:r w:rsidR="00F00DD7">
        <w:rPr>
          <w:rFonts w:ascii="Times New Roman" w:hAnsi="Times New Roman" w:cs="Times New Roman"/>
          <w:sz w:val="28"/>
          <w:szCs w:val="28"/>
        </w:rPr>
        <w:t>_________________________</w:t>
      </w:r>
      <w:r w:rsidRPr="002B408F">
        <w:rPr>
          <w:rFonts w:ascii="Times New Roman" w:hAnsi="Times New Roman" w:cs="Times New Roman"/>
          <w:sz w:val="28"/>
          <w:szCs w:val="28"/>
        </w:rPr>
        <w:t>/</w:t>
      </w:r>
      <w:r w:rsidR="00F00DD7">
        <w:rPr>
          <w:rFonts w:ascii="Times New Roman" w:hAnsi="Times New Roman" w:cs="Times New Roman"/>
          <w:sz w:val="28"/>
          <w:szCs w:val="28"/>
        </w:rPr>
        <w:t>_____________</w:t>
      </w:r>
    </w:p>
    <w:p w:rsidR="00DB283C" w:rsidRPr="002B408F" w:rsidP="00DB283C">
      <w:pPr>
        <w:pStyle w:val="ConsPlusNonformat"/>
        <w:jc w:val="both"/>
        <w:rPr>
          <w:rFonts w:ascii="Times New Roman" w:hAnsi="Times New Roman" w:cs="Times New Roman"/>
        </w:rPr>
      </w:pPr>
      <w:r w:rsidRPr="002B408F">
        <w:rPr>
          <w:rFonts w:ascii="Times New Roman" w:hAnsi="Times New Roman" w:cs="Times New Roman"/>
        </w:rPr>
        <w:t xml:space="preserve">  (фамилия, имя, отчество (последнее </w:t>
      </w:r>
      <w:r w:rsidRPr="006B05AA" w:rsidR="006B05AA">
        <w:rPr>
          <w:rFonts w:ascii="Times New Roman" w:hAnsi="Times New Roman" w:cs="Times New Roman"/>
        </w:rPr>
        <w:t>–</w:t>
      </w:r>
      <w:r w:rsidRPr="002B408F">
        <w:rPr>
          <w:rFonts w:ascii="Times New Roman" w:hAnsi="Times New Roman" w:cs="Times New Roman"/>
        </w:rPr>
        <w:t xml:space="preserve"> при нали</w:t>
      </w:r>
      <w:r w:rsidR="00865736">
        <w:rPr>
          <w:rFonts w:ascii="Times New Roman" w:hAnsi="Times New Roman" w:cs="Times New Roman"/>
        </w:rPr>
        <w:t xml:space="preserve">чии))                        </w:t>
      </w:r>
      <w:r w:rsidRPr="002B408F">
        <w:rPr>
          <w:rFonts w:ascii="Times New Roman" w:hAnsi="Times New Roman" w:cs="Times New Roman"/>
        </w:rPr>
        <w:t xml:space="preserve"> (должность)      </w:t>
      </w:r>
      <w:r w:rsidR="00865736">
        <w:rPr>
          <w:rFonts w:ascii="Times New Roman" w:hAnsi="Times New Roman" w:cs="Times New Roman"/>
        </w:rPr>
        <w:t xml:space="preserve">                               </w:t>
      </w:r>
      <w:r w:rsidRPr="002B408F">
        <w:rPr>
          <w:rFonts w:ascii="Times New Roman" w:hAnsi="Times New Roman" w:cs="Times New Roman"/>
        </w:rPr>
        <w:t xml:space="preserve"> (подпись)</w:t>
      </w:r>
    </w:p>
    <w:p w:rsidR="00DB283C" w:rsidRPr="002B408F" w:rsidP="00DB283C">
      <w:pPr>
        <w:pStyle w:val="ConsPlusNonformat"/>
        <w:jc w:val="both"/>
        <w:rPr>
          <w:rFonts w:ascii="Times New Roman" w:hAnsi="Times New Roman" w:cs="Times New Roman"/>
        </w:rPr>
      </w:pPr>
    </w:p>
    <w:p w:rsidR="0006025C" w:rsidP="00011C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08F">
        <w:rPr>
          <w:rFonts w:ascii="Times New Roman" w:hAnsi="Times New Roman"/>
          <w:sz w:val="28"/>
          <w:szCs w:val="28"/>
        </w:rPr>
        <w:t>«__» ________ 20__ г.</w:t>
      </w:r>
      <w:r w:rsidRPr="002B4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F649B">
        <w:rPr>
          <w:rFonts w:ascii="Times New Roman" w:hAnsi="Times New Roman" w:cs="Times New Roman"/>
          <w:sz w:val="28"/>
          <w:szCs w:val="28"/>
        </w:rPr>
        <w:t xml:space="preserve"> </w:t>
      </w:r>
      <w:r w:rsidRPr="002B408F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47104" w:rsidRPr="0006025C" w:rsidP="00011C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06025C" w:rsidR="00DB283C">
        <w:rPr>
          <w:rFonts w:ascii="Times New Roman" w:hAnsi="Times New Roman" w:cs="Times New Roman"/>
        </w:rPr>
        <w:t>(при наличии)</w:t>
      </w:r>
    </w:p>
    <w:sectPr w:rsidSect="00992D50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116E" w:rsidRPr="0002116E" w:rsidP="0002116E">
    <w:pPr>
      <w:pStyle w:val="Header"/>
      <w:jc w:val="center"/>
      <w:rPr>
        <w:rFonts w:ascii="Times New Roman" w:hAnsi="Times New Roman"/>
        <w:sz w:val="28"/>
        <w:szCs w:val="28"/>
      </w:rPr>
    </w:pPr>
    <w:r w:rsidRPr="0002116E">
      <w:rPr>
        <w:rFonts w:ascii="Times New Roman" w:hAnsi="Times New Roman"/>
        <w:sz w:val="28"/>
        <w:szCs w:val="28"/>
      </w:rPr>
      <w:fldChar w:fldCharType="begin"/>
    </w:r>
    <w:r w:rsidRPr="0002116E">
      <w:rPr>
        <w:rFonts w:ascii="Times New Roman" w:hAnsi="Times New Roman"/>
        <w:sz w:val="28"/>
        <w:szCs w:val="28"/>
      </w:rPr>
      <w:instrText>PAGE   \* MERGEFORMAT</w:instrText>
    </w:r>
    <w:r w:rsidRPr="0002116E">
      <w:rPr>
        <w:rFonts w:ascii="Times New Roman" w:hAnsi="Times New Roman"/>
        <w:sz w:val="28"/>
        <w:szCs w:val="28"/>
      </w:rPr>
      <w:fldChar w:fldCharType="separate"/>
    </w:r>
    <w:r w:rsidR="006815FC">
      <w:rPr>
        <w:rFonts w:ascii="Times New Roman" w:hAnsi="Times New Roman"/>
        <w:noProof/>
        <w:sz w:val="28"/>
        <w:szCs w:val="28"/>
      </w:rPr>
      <w:t>2</w:t>
    </w:r>
    <w:r w:rsidRPr="0002116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2D50" w:rsidRPr="00992D50" w:rsidP="00992D50">
    <w:pPr>
      <w:pStyle w:val="Header"/>
      <w:jc w:val="center"/>
      <w:rPr>
        <w:rFonts w:ascii="Times New Roman" w:hAnsi="Times New Roman"/>
        <w:sz w:val="28"/>
        <w:szCs w:val="28"/>
      </w:rPr>
    </w:pPr>
    <w:r w:rsidRPr="00992D50">
      <w:rPr>
        <w:rFonts w:ascii="Times New Roman" w:hAnsi="Times New Roman"/>
        <w:sz w:val="28"/>
        <w:szCs w:val="28"/>
      </w:rPr>
      <w:fldChar w:fldCharType="begin"/>
    </w:r>
    <w:r w:rsidRPr="00992D50">
      <w:rPr>
        <w:rFonts w:ascii="Times New Roman" w:hAnsi="Times New Roman"/>
        <w:sz w:val="28"/>
        <w:szCs w:val="28"/>
      </w:rPr>
      <w:instrText>PAGE   \* MERGEFORMAT</w:instrText>
    </w:r>
    <w:r w:rsidRPr="00992D50">
      <w:rPr>
        <w:rFonts w:ascii="Times New Roman" w:hAnsi="Times New Roman"/>
        <w:sz w:val="28"/>
        <w:szCs w:val="28"/>
      </w:rPr>
      <w:fldChar w:fldCharType="separate"/>
    </w:r>
    <w:r w:rsidR="00CE6A8A">
      <w:rPr>
        <w:rFonts w:ascii="Times New Roman" w:hAnsi="Times New Roman"/>
        <w:noProof/>
        <w:sz w:val="28"/>
        <w:szCs w:val="28"/>
      </w:rPr>
      <w:t>2</w:t>
    </w:r>
    <w:r w:rsidRPr="00992D50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200B" w:rsidRPr="0062200B" w:rsidP="0062200B">
    <w:pPr>
      <w:pStyle w:val="Header"/>
      <w:jc w:val="center"/>
      <w:rPr>
        <w:rFonts w:ascii="Times New Roman" w:hAnsi="Times New Roman"/>
        <w:sz w:val="28"/>
        <w:szCs w:val="28"/>
      </w:rPr>
    </w:pPr>
    <w:r w:rsidRPr="0062200B">
      <w:rPr>
        <w:rFonts w:ascii="Times New Roman" w:hAnsi="Times New Roman"/>
        <w:sz w:val="28"/>
        <w:szCs w:val="28"/>
      </w:rPr>
      <w:fldChar w:fldCharType="begin"/>
    </w:r>
    <w:r w:rsidRPr="0062200B">
      <w:rPr>
        <w:rFonts w:ascii="Times New Roman" w:hAnsi="Times New Roman"/>
        <w:sz w:val="28"/>
        <w:szCs w:val="28"/>
      </w:rPr>
      <w:instrText>PAGE   \* MERGEFORMAT</w:instrText>
    </w:r>
    <w:r w:rsidRPr="0062200B">
      <w:rPr>
        <w:rFonts w:ascii="Times New Roman" w:hAnsi="Times New Roman"/>
        <w:sz w:val="28"/>
        <w:szCs w:val="28"/>
      </w:rPr>
      <w:fldChar w:fldCharType="separate"/>
    </w:r>
    <w:r w:rsidR="006D0370">
      <w:rPr>
        <w:rFonts w:ascii="Times New Roman" w:hAnsi="Times New Roman"/>
        <w:noProof/>
        <w:sz w:val="28"/>
        <w:szCs w:val="28"/>
      </w:rPr>
      <w:t>2</w:t>
    </w:r>
    <w:r w:rsidRPr="0062200B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2D50" w:rsidRPr="00992D50" w:rsidP="00992D50">
    <w:pPr>
      <w:pStyle w:val="Header"/>
      <w:jc w:val="center"/>
      <w:rPr>
        <w:rFonts w:ascii="Times New Roman" w:hAnsi="Times New Roman"/>
        <w:sz w:val="28"/>
        <w:szCs w:val="28"/>
      </w:rPr>
    </w:pPr>
    <w:r w:rsidRPr="00992D50">
      <w:rPr>
        <w:rFonts w:ascii="Times New Roman" w:hAnsi="Times New Roman"/>
        <w:sz w:val="28"/>
        <w:szCs w:val="28"/>
      </w:rPr>
      <w:fldChar w:fldCharType="begin"/>
    </w:r>
    <w:r w:rsidRPr="00992D50">
      <w:rPr>
        <w:rFonts w:ascii="Times New Roman" w:hAnsi="Times New Roman"/>
        <w:sz w:val="28"/>
        <w:szCs w:val="28"/>
      </w:rPr>
      <w:instrText>PAGE   \* MERGEFORMAT</w:instrText>
    </w:r>
    <w:r w:rsidRPr="00992D50">
      <w:rPr>
        <w:rFonts w:ascii="Times New Roman" w:hAnsi="Times New Roman"/>
        <w:sz w:val="28"/>
        <w:szCs w:val="28"/>
      </w:rPr>
      <w:fldChar w:fldCharType="separate"/>
    </w:r>
    <w:r w:rsidR="0077471E">
      <w:rPr>
        <w:rFonts w:ascii="Times New Roman" w:hAnsi="Times New Roman"/>
        <w:noProof/>
        <w:sz w:val="28"/>
        <w:szCs w:val="28"/>
      </w:rPr>
      <w:t>2</w:t>
    </w:r>
    <w:r w:rsidRPr="00992D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68F79A6"/>
    <w:multiLevelType w:val="hybridMultilevel"/>
    <w:tmpl w:val="399A40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4F"/>
    <w:rsid w:val="00011C59"/>
    <w:rsid w:val="00017CE5"/>
    <w:rsid w:val="0002116E"/>
    <w:rsid w:val="00032244"/>
    <w:rsid w:val="0004127B"/>
    <w:rsid w:val="0004713C"/>
    <w:rsid w:val="00050762"/>
    <w:rsid w:val="00051146"/>
    <w:rsid w:val="00051F9E"/>
    <w:rsid w:val="00055711"/>
    <w:rsid w:val="00056531"/>
    <w:rsid w:val="0006025C"/>
    <w:rsid w:val="000659BB"/>
    <w:rsid w:val="00067440"/>
    <w:rsid w:val="00073DE4"/>
    <w:rsid w:val="0008504D"/>
    <w:rsid w:val="000B21A7"/>
    <w:rsid w:val="000B4DA8"/>
    <w:rsid w:val="000C15C2"/>
    <w:rsid w:val="000C51C8"/>
    <w:rsid w:val="000F649B"/>
    <w:rsid w:val="00106B9E"/>
    <w:rsid w:val="0012502A"/>
    <w:rsid w:val="00125134"/>
    <w:rsid w:val="0012668B"/>
    <w:rsid w:val="001301D8"/>
    <w:rsid w:val="00133C31"/>
    <w:rsid w:val="00141BFF"/>
    <w:rsid w:val="00146AD7"/>
    <w:rsid w:val="001513FC"/>
    <w:rsid w:val="001561C4"/>
    <w:rsid w:val="00157A95"/>
    <w:rsid w:val="00171A66"/>
    <w:rsid w:val="00190770"/>
    <w:rsid w:val="001977AC"/>
    <w:rsid w:val="001A2A28"/>
    <w:rsid w:val="001A2AF7"/>
    <w:rsid w:val="001D1165"/>
    <w:rsid w:val="001D45A9"/>
    <w:rsid w:val="001E05C5"/>
    <w:rsid w:val="001E7AA8"/>
    <w:rsid w:val="001F2FBA"/>
    <w:rsid w:val="00202264"/>
    <w:rsid w:val="00213231"/>
    <w:rsid w:val="0021653E"/>
    <w:rsid w:val="00216BE5"/>
    <w:rsid w:val="00225247"/>
    <w:rsid w:val="002260C6"/>
    <w:rsid w:val="0025119F"/>
    <w:rsid w:val="002768D2"/>
    <w:rsid w:val="002872ED"/>
    <w:rsid w:val="00287DB8"/>
    <w:rsid w:val="002A4F30"/>
    <w:rsid w:val="002B0E76"/>
    <w:rsid w:val="002B408F"/>
    <w:rsid w:val="002B492A"/>
    <w:rsid w:val="002B79D5"/>
    <w:rsid w:val="002C2114"/>
    <w:rsid w:val="002F0F62"/>
    <w:rsid w:val="002F3025"/>
    <w:rsid w:val="003008F7"/>
    <w:rsid w:val="00300D59"/>
    <w:rsid w:val="00313534"/>
    <w:rsid w:val="0033035A"/>
    <w:rsid w:val="003342D3"/>
    <w:rsid w:val="00347032"/>
    <w:rsid w:val="00351CF6"/>
    <w:rsid w:val="003630B0"/>
    <w:rsid w:val="00377B57"/>
    <w:rsid w:val="003862F5"/>
    <w:rsid w:val="00387B3C"/>
    <w:rsid w:val="003902DC"/>
    <w:rsid w:val="003A6B06"/>
    <w:rsid w:val="003A7D8C"/>
    <w:rsid w:val="003B0C00"/>
    <w:rsid w:val="003B3E02"/>
    <w:rsid w:val="003D3670"/>
    <w:rsid w:val="003F2441"/>
    <w:rsid w:val="003F5C0D"/>
    <w:rsid w:val="00401FF2"/>
    <w:rsid w:val="00403DD8"/>
    <w:rsid w:val="00403E08"/>
    <w:rsid w:val="0042189A"/>
    <w:rsid w:val="0043091A"/>
    <w:rsid w:val="004370E3"/>
    <w:rsid w:val="004379D4"/>
    <w:rsid w:val="00472ABA"/>
    <w:rsid w:val="004770FA"/>
    <w:rsid w:val="0049633E"/>
    <w:rsid w:val="004A5F64"/>
    <w:rsid w:val="004C1CE0"/>
    <w:rsid w:val="004D4B9B"/>
    <w:rsid w:val="004D6ABD"/>
    <w:rsid w:val="004D6E8E"/>
    <w:rsid w:val="004F3011"/>
    <w:rsid w:val="004F44EC"/>
    <w:rsid w:val="004F4980"/>
    <w:rsid w:val="00501A32"/>
    <w:rsid w:val="00503369"/>
    <w:rsid w:val="00506538"/>
    <w:rsid w:val="00520922"/>
    <w:rsid w:val="00526D96"/>
    <w:rsid w:val="0053172F"/>
    <w:rsid w:val="005322A6"/>
    <w:rsid w:val="00533414"/>
    <w:rsid w:val="00533D1A"/>
    <w:rsid w:val="00536E9B"/>
    <w:rsid w:val="0053766E"/>
    <w:rsid w:val="00540F75"/>
    <w:rsid w:val="0055228D"/>
    <w:rsid w:val="0055584A"/>
    <w:rsid w:val="005561D0"/>
    <w:rsid w:val="00561500"/>
    <w:rsid w:val="00566C49"/>
    <w:rsid w:val="00570ED0"/>
    <w:rsid w:val="00577237"/>
    <w:rsid w:val="00585FD7"/>
    <w:rsid w:val="00587AA5"/>
    <w:rsid w:val="0059644F"/>
    <w:rsid w:val="005B0B9B"/>
    <w:rsid w:val="005B4FBC"/>
    <w:rsid w:val="005D4BB2"/>
    <w:rsid w:val="005E57A0"/>
    <w:rsid w:val="00603F26"/>
    <w:rsid w:val="0060546D"/>
    <w:rsid w:val="0062200B"/>
    <w:rsid w:val="00645D71"/>
    <w:rsid w:val="00646977"/>
    <w:rsid w:val="00666F23"/>
    <w:rsid w:val="006675BE"/>
    <w:rsid w:val="006774FA"/>
    <w:rsid w:val="006815FC"/>
    <w:rsid w:val="00684C81"/>
    <w:rsid w:val="00692C3B"/>
    <w:rsid w:val="0069547F"/>
    <w:rsid w:val="006A0B6B"/>
    <w:rsid w:val="006A2BBA"/>
    <w:rsid w:val="006B05AA"/>
    <w:rsid w:val="006B09CC"/>
    <w:rsid w:val="006D0370"/>
    <w:rsid w:val="006D662E"/>
    <w:rsid w:val="006E31DF"/>
    <w:rsid w:val="006F2CC4"/>
    <w:rsid w:val="006F40F4"/>
    <w:rsid w:val="00707E06"/>
    <w:rsid w:val="007221B7"/>
    <w:rsid w:val="007223AC"/>
    <w:rsid w:val="007241B9"/>
    <w:rsid w:val="00745D80"/>
    <w:rsid w:val="00756ED2"/>
    <w:rsid w:val="00764CD5"/>
    <w:rsid w:val="00766066"/>
    <w:rsid w:val="00771EB9"/>
    <w:rsid w:val="0077471E"/>
    <w:rsid w:val="0079081E"/>
    <w:rsid w:val="00791854"/>
    <w:rsid w:val="007B1E7A"/>
    <w:rsid w:val="007B7342"/>
    <w:rsid w:val="007B7C7B"/>
    <w:rsid w:val="007F1E4B"/>
    <w:rsid w:val="0080704B"/>
    <w:rsid w:val="008265A5"/>
    <w:rsid w:val="00837769"/>
    <w:rsid w:val="00843D89"/>
    <w:rsid w:val="0085432F"/>
    <w:rsid w:val="00865736"/>
    <w:rsid w:val="00871ACF"/>
    <w:rsid w:val="0088492E"/>
    <w:rsid w:val="00890151"/>
    <w:rsid w:val="008C334F"/>
    <w:rsid w:val="008C6BCB"/>
    <w:rsid w:val="008D5510"/>
    <w:rsid w:val="008E2E7D"/>
    <w:rsid w:val="008E3DA9"/>
    <w:rsid w:val="008E5DF2"/>
    <w:rsid w:val="008F45D0"/>
    <w:rsid w:val="008F5846"/>
    <w:rsid w:val="00900790"/>
    <w:rsid w:val="00905FF6"/>
    <w:rsid w:val="00944BB5"/>
    <w:rsid w:val="00944FF9"/>
    <w:rsid w:val="00947104"/>
    <w:rsid w:val="00955B16"/>
    <w:rsid w:val="00962D99"/>
    <w:rsid w:val="00992D50"/>
    <w:rsid w:val="009B3C32"/>
    <w:rsid w:val="009B4E39"/>
    <w:rsid w:val="009F123B"/>
    <w:rsid w:val="009F2E6E"/>
    <w:rsid w:val="009F45AD"/>
    <w:rsid w:val="009F79C8"/>
    <w:rsid w:val="009F79D5"/>
    <w:rsid w:val="00A03973"/>
    <w:rsid w:val="00A17AC1"/>
    <w:rsid w:val="00A21FBD"/>
    <w:rsid w:val="00A42FFE"/>
    <w:rsid w:val="00A540CF"/>
    <w:rsid w:val="00A5479F"/>
    <w:rsid w:val="00A61F55"/>
    <w:rsid w:val="00A66CB8"/>
    <w:rsid w:val="00A7529F"/>
    <w:rsid w:val="00A957FB"/>
    <w:rsid w:val="00AB069C"/>
    <w:rsid w:val="00AB3492"/>
    <w:rsid w:val="00AC5F12"/>
    <w:rsid w:val="00AD077B"/>
    <w:rsid w:val="00AE0F4F"/>
    <w:rsid w:val="00AF36F3"/>
    <w:rsid w:val="00AF4E2D"/>
    <w:rsid w:val="00B15B3C"/>
    <w:rsid w:val="00B2786E"/>
    <w:rsid w:val="00B3061A"/>
    <w:rsid w:val="00B5258A"/>
    <w:rsid w:val="00B62E69"/>
    <w:rsid w:val="00B81938"/>
    <w:rsid w:val="00B8260A"/>
    <w:rsid w:val="00BA01FF"/>
    <w:rsid w:val="00BC0536"/>
    <w:rsid w:val="00BC31C7"/>
    <w:rsid w:val="00BE6855"/>
    <w:rsid w:val="00C0036C"/>
    <w:rsid w:val="00C10B3D"/>
    <w:rsid w:val="00C115AD"/>
    <w:rsid w:val="00C151B1"/>
    <w:rsid w:val="00C277F6"/>
    <w:rsid w:val="00C42408"/>
    <w:rsid w:val="00C578B5"/>
    <w:rsid w:val="00C6352B"/>
    <w:rsid w:val="00C6498B"/>
    <w:rsid w:val="00C65870"/>
    <w:rsid w:val="00C81C80"/>
    <w:rsid w:val="00CA1220"/>
    <w:rsid w:val="00CD0478"/>
    <w:rsid w:val="00CD460A"/>
    <w:rsid w:val="00CE0DB2"/>
    <w:rsid w:val="00CE5906"/>
    <w:rsid w:val="00CE6A8A"/>
    <w:rsid w:val="00CF5A85"/>
    <w:rsid w:val="00D15349"/>
    <w:rsid w:val="00D204BC"/>
    <w:rsid w:val="00D237A8"/>
    <w:rsid w:val="00D44D99"/>
    <w:rsid w:val="00D50CE3"/>
    <w:rsid w:val="00D60ED1"/>
    <w:rsid w:val="00D810D5"/>
    <w:rsid w:val="00D96DB1"/>
    <w:rsid w:val="00DA5C97"/>
    <w:rsid w:val="00DB283C"/>
    <w:rsid w:val="00DB5910"/>
    <w:rsid w:val="00DD3FE2"/>
    <w:rsid w:val="00DD625B"/>
    <w:rsid w:val="00DD72E5"/>
    <w:rsid w:val="00DE11C8"/>
    <w:rsid w:val="00DF3679"/>
    <w:rsid w:val="00DF3E22"/>
    <w:rsid w:val="00E103AF"/>
    <w:rsid w:val="00E135A8"/>
    <w:rsid w:val="00E4091F"/>
    <w:rsid w:val="00E41543"/>
    <w:rsid w:val="00E43A23"/>
    <w:rsid w:val="00E45D81"/>
    <w:rsid w:val="00E52090"/>
    <w:rsid w:val="00E54F8F"/>
    <w:rsid w:val="00E57C6E"/>
    <w:rsid w:val="00E800EC"/>
    <w:rsid w:val="00E82639"/>
    <w:rsid w:val="00E95F2B"/>
    <w:rsid w:val="00E97A70"/>
    <w:rsid w:val="00EB4CA8"/>
    <w:rsid w:val="00EB7620"/>
    <w:rsid w:val="00EC0E17"/>
    <w:rsid w:val="00ED6F40"/>
    <w:rsid w:val="00EF4393"/>
    <w:rsid w:val="00F00DD7"/>
    <w:rsid w:val="00F10782"/>
    <w:rsid w:val="00F43F71"/>
    <w:rsid w:val="00F4612C"/>
    <w:rsid w:val="00F5384C"/>
    <w:rsid w:val="00F57E29"/>
    <w:rsid w:val="00F657A7"/>
    <w:rsid w:val="00F810E1"/>
    <w:rsid w:val="00F87435"/>
    <w:rsid w:val="00FC6BE7"/>
    <w:rsid w:val="00FC7FAD"/>
    <w:rsid w:val="00FE5EA0"/>
    <w:rsid w:val="00FF05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F4687FC-21EF-44A0-A8CB-10DE4E55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4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F4F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E0F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F4F"/>
    <w:pPr>
      <w:ind w:left="720"/>
      <w:contextualSpacing/>
    </w:pPr>
  </w:style>
  <w:style w:type="paragraph" w:customStyle="1" w:styleId="3">
    <w:name w:val="Основной текст3"/>
    <w:basedOn w:val="Normal"/>
    <w:link w:val="a"/>
    <w:rsid w:val="00AE0F4F"/>
    <w:pPr>
      <w:shd w:val="clear" w:color="auto" w:fill="FFFFFF"/>
      <w:spacing w:before="240" w:after="0" w:line="319" w:lineRule="exact"/>
      <w:ind w:hanging="400"/>
      <w:jc w:val="both"/>
    </w:pPr>
    <w:rPr>
      <w:rFonts w:ascii="Times New Roman" w:hAnsi="Times New Roman"/>
      <w:sz w:val="25"/>
      <w:szCs w:val="25"/>
      <w:lang w:eastAsia="ru-RU"/>
    </w:rPr>
  </w:style>
  <w:style w:type="character" w:customStyle="1" w:styleId="a">
    <w:name w:val="Основной текст_"/>
    <w:link w:val="3"/>
    <w:rsid w:val="00AE0F4F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customStyle="1" w:styleId="ConsPlusNormal">
    <w:name w:val="ConsPlusNormal"/>
    <w:rsid w:val="00AE0F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Header">
    <w:name w:val="header"/>
    <w:basedOn w:val="Normal"/>
    <w:link w:val="a0"/>
    <w:uiPriority w:val="99"/>
    <w:unhideWhenUsed/>
    <w:rsid w:val="0002116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link w:val="Header"/>
    <w:uiPriority w:val="99"/>
    <w:rsid w:val="0002116E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a1"/>
    <w:uiPriority w:val="99"/>
    <w:unhideWhenUsed/>
    <w:rsid w:val="0002116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link w:val="Footer"/>
    <w:uiPriority w:val="99"/>
    <w:rsid w:val="0002116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DB283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7466ACF002574A11D98251B95BEDE999195CD0CBB6788974373DD3B9ED47A707831680C0F685CC4A341D4F0C519021033B42720F760E393DDF4EE89FpBx3L" TargetMode="External" /><Relationship Id="rId6" Type="http://schemas.openxmlformats.org/officeDocument/2006/relationships/hyperlink" Target="consultantplus://offline/ref=5901FFDC7507C7777549CDB5B5AC64CC5213D05430C202637E3F54B0AB6670B2F0909904955043FA73F174DE7A3C862B9B029F69F4B68EFD02745462R9a8N" TargetMode="External" /><Relationship Id="rId7" Type="http://schemas.openxmlformats.org/officeDocument/2006/relationships/hyperlink" Target="consultantplus://offline/ref=57290A90EEFAF73507BCFFD85B1294AB2E7CA12D234BD43D7B28D4BBE28219C384A1C13691DD64BD3D1C1A50E5BFC5F1BA051FFF691347A9F1082CC0Z174M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F577-F553-4AE1-AA27-F451820D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4951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Башарова А.А.</dc:creator>
  <cp:lastModifiedBy>Райля Гатауллина</cp:lastModifiedBy>
  <cp:revision>2</cp:revision>
  <cp:lastPrinted>2021-11-17T12:29:00Z</cp:lastPrinted>
  <dcterms:created xsi:type="dcterms:W3CDTF">2022-02-04T09:57:00Z</dcterms:created>
  <dcterms:modified xsi:type="dcterms:W3CDTF">2022-02-04T09:57:00Z</dcterms:modified>
</cp:coreProperties>
</file>