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B3D" w:rsidRPr="005C3E98" w:rsidRDefault="00242B3D" w:rsidP="005C3E98">
      <w:pPr>
        <w:pStyle w:val="a3"/>
        <w:shd w:val="clear" w:color="auto" w:fill="FFFFFF"/>
        <w:spacing w:before="0" w:beforeAutospacing="0" w:after="0" w:afterAutospacing="0"/>
        <w:ind w:left="5387"/>
        <w:rPr>
          <w:sz w:val="28"/>
          <w:szCs w:val="28"/>
        </w:rPr>
      </w:pPr>
      <w:proofErr w:type="spellStart"/>
      <w:r w:rsidRPr="005C3E98">
        <w:rPr>
          <w:sz w:val="28"/>
          <w:szCs w:val="28"/>
        </w:rPr>
        <w:t>Раслыйм</w:t>
      </w:r>
      <w:proofErr w:type="spellEnd"/>
      <w:r w:rsidRPr="005C3E98">
        <w:rPr>
          <w:sz w:val="28"/>
          <w:szCs w:val="28"/>
        </w:rPr>
        <w:br/>
        <w:t xml:space="preserve">«ТАТМЕДИА» АҖ </w:t>
      </w:r>
    </w:p>
    <w:p w:rsidR="00242B3D" w:rsidRPr="005C3E98" w:rsidRDefault="00242B3D" w:rsidP="005C3E98">
      <w:pPr>
        <w:pStyle w:val="a3"/>
        <w:shd w:val="clear" w:color="auto" w:fill="FFFFFF"/>
        <w:spacing w:before="0" w:beforeAutospacing="0" w:after="0" w:afterAutospacing="0"/>
        <w:ind w:left="5387"/>
        <w:rPr>
          <w:sz w:val="28"/>
          <w:szCs w:val="28"/>
        </w:rPr>
      </w:pPr>
      <w:proofErr w:type="spellStart"/>
      <w:r w:rsidRPr="005C3E98">
        <w:rPr>
          <w:sz w:val="28"/>
          <w:szCs w:val="28"/>
        </w:rPr>
        <w:t>Генераль</w:t>
      </w:r>
      <w:proofErr w:type="spellEnd"/>
      <w:r w:rsidRPr="005C3E98">
        <w:rPr>
          <w:sz w:val="28"/>
          <w:szCs w:val="28"/>
        </w:rPr>
        <w:t xml:space="preserve"> директоры</w:t>
      </w:r>
      <w:r w:rsidRPr="005C3E98">
        <w:rPr>
          <w:sz w:val="28"/>
          <w:szCs w:val="28"/>
        </w:rPr>
        <w:br/>
        <w:t>«____» ____________________2022 ел</w:t>
      </w:r>
    </w:p>
    <w:p w:rsidR="00FD152D" w:rsidRPr="005C3E98" w:rsidRDefault="00FD152D" w:rsidP="00242B3D">
      <w:pPr>
        <w:pStyle w:val="a3"/>
        <w:shd w:val="clear" w:color="auto" w:fill="FFFFFF"/>
        <w:spacing w:before="0" w:beforeAutospacing="0" w:after="0" w:afterAutospacing="0"/>
        <w:ind w:left="5400"/>
        <w:rPr>
          <w:sz w:val="28"/>
          <w:szCs w:val="28"/>
        </w:rPr>
      </w:pPr>
    </w:p>
    <w:p w:rsidR="005C3E98" w:rsidRPr="005C3E98" w:rsidRDefault="00242B3D" w:rsidP="005C3E98">
      <w:pPr>
        <w:pStyle w:val="a3"/>
        <w:shd w:val="clear" w:color="auto" w:fill="FFFFFF"/>
        <w:tabs>
          <w:tab w:val="left" w:pos="5245"/>
          <w:tab w:val="left" w:pos="7655"/>
          <w:tab w:val="left" w:pos="9072"/>
        </w:tabs>
        <w:spacing w:before="0" w:beforeAutospacing="0" w:after="0" w:afterAutospacing="0"/>
        <w:rPr>
          <w:sz w:val="28"/>
          <w:szCs w:val="28"/>
          <w:shd w:val="clear" w:color="auto" w:fill="FFFFFF"/>
        </w:rPr>
      </w:pPr>
      <w:r w:rsidRPr="005C3E98">
        <w:rPr>
          <w:rStyle w:val="a4"/>
          <w:sz w:val="28"/>
          <w:szCs w:val="28"/>
        </w:rPr>
        <w:t xml:space="preserve">1. </w:t>
      </w:r>
      <w:proofErr w:type="spellStart"/>
      <w:r w:rsidRPr="005C3E98">
        <w:rPr>
          <w:rStyle w:val="a4"/>
          <w:sz w:val="28"/>
          <w:szCs w:val="28"/>
        </w:rPr>
        <w:t>Гомуми</w:t>
      </w:r>
      <w:proofErr w:type="spellEnd"/>
      <w:r w:rsidRPr="005C3E98">
        <w:rPr>
          <w:rStyle w:val="a4"/>
          <w:sz w:val="28"/>
          <w:szCs w:val="28"/>
        </w:rPr>
        <w:t xml:space="preserve"> </w:t>
      </w:r>
      <w:proofErr w:type="spellStart"/>
      <w:r w:rsidRPr="005C3E98">
        <w:rPr>
          <w:rStyle w:val="a4"/>
          <w:sz w:val="28"/>
          <w:szCs w:val="28"/>
        </w:rPr>
        <w:t>кагыйдәләр</w:t>
      </w:r>
      <w:proofErr w:type="spellEnd"/>
      <w:r w:rsidRPr="005C3E98">
        <w:rPr>
          <w:sz w:val="28"/>
          <w:szCs w:val="28"/>
        </w:rPr>
        <w:br/>
        <w:t>1.1. «</w:t>
      </w:r>
      <w:r w:rsidR="00FD152D" w:rsidRPr="005C3E98">
        <w:rPr>
          <w:sz w:val="28"/>
          <w:szCs w:val="28"/>
          <w:lang w:val="tt-RU"/>
        </w:rPr>
        <w:t>Үз илемдә – үз көем</w:t>
      </w:r>
      <w:r w:rsidRPr="005C3E98">
        <w:rPr>
          <w:sz w:val="28"/>
          <w:szCs w:val="28"/>
        </w:rPr>
        <w:t xml:space="preserve">» </w:t>
      </w:r>
      <w:proofErr w:type="spellStart"/>
      <w:r w:rsidRPr="005C3E98">
        <w:rPr>
          <w:sz w:val="28"/>
          <w:szCs w:val="28"/>
        </w:rPr>
        <w:t>бәйгесен</w:t>
      </w:r>
      <w:proofErr w:type="spellEnd"/>
      <w:r w:rsidRPr="005C3E98">
        <w:rPr>
          <w:sz w:val="28"/>
          <w:szCs w:val="28"/>
        </w:rPr>
        <w:t xml:space="preserve"> (</w:t>
      </w:r>
      <w:proofErr w:type="spellStart"/>
      <w:r w:rsidRPr="005C3E98">
        <w:rPr>
          <w:sz w:val="28"/>
          <w:szCs w:val="28"/>
        </w:rPr>
        <w:t>алга</w:t>
      </w:r>
      <w:proofErr w:type="spellEnd"/>
      <w:r w:rsidRPr="005C3E98">
        <w:rPr>
          <w:sz w:val="28"/>
          <w:szCs w:val="28"/>
        </w:rPr>
        <w:t xml:space="preserve"> </w:t>
      </w:r>
      <w:proofErr w:type="spellStart"/>
      <w:r w:rsidRPr="005C3E98">
        <w:rPr>
          <w:sz w:val="28"/>
          <w:szCs w:val="28"/>
        </w:rPr>
        <w:t>таба</w:t>
      </w:r>
      <w:proofErr w:type="spellEnd"/>
      <w:r w:rsidRPr="005C3E98">
        <w:rPr>
          <w:sz w:val="28"/>
          <w:szCs w:val="28"/>
        </w:rPr>
        <w:t xml:space="preserve"> – </w:t>
      </w:r>
      <w:proofErr w:type="spellStart"/>
      <w:r w:rsidRPr="005C3E98">
        <w:rPr>
          <w:sz w:val="28"/>
          <w:szCs w:val="28"/>
        </w:rPr>
        <w:t>Бәйге</w:t>
      </w:r>
      <w:proofErr w:type="spellEnd"/>
      <w:r w:rsidRPr="005C3E98">
        <w:rPr>
          <w:sz w:val="28"/>
          <w:szCs w:val="28"/>
        </w:rPr>
        <w:t>)</w:t>
      </w:r>
      <w:r w:rsidR="005C3E98" w:rsidRPr="005C3E98">
        <w:rPr>
          <w:bCs/>
          <w:sz w:val="28"/>
          <w:szCs w:val="28"/>
          <w:shd w:val="clear" w:color="auto" w:fill="FFFFFF"/>
        </w:rPr>
        <w:t xml:space="preserve"> </w:t>
      </w:r>
      <w:r w:rsidR="005C3E98" w:rsidRPr="005C3E98">
        <w:rPr>
          <w:bCs/>
          <w:sz w:val="28"/>
          <w:szCs w:val="28"/>
          <w:shd w:val="clear" w:color="auto" w:fill="FFFFFF"/>
          <w:lang w:val="tt-RU"/>
        </w:rPr>
        <w:t xml:space="preserve"> </w:t>
      </w:r>
      <w:r w:rsidR="005C3E98" w:rsidRPr="005C3E98">
        <w:rPr>
          <w:bCs/>
          <w:sz w:val="28"/>
          <w:szCs w:val="28"/>
          <w:shd w:val="clear" w:color="auto" w:fill="FFFFFF"/>
        </w:rPr>
        <w:t>Татарстан</w:t>
      </w:r>
      <w:r w:rsidR="005C3E98" w:rsidRPr="005C3E98">
        <w:rPr>
          <w:sz w:val="28"/>
          <w:szCs w:val="28"/>
          <w:shd w:val="clear" w:color="auto" w:fill="FFFFFF"/>
        </w:rPr>
        <w:t> </w:t>
      </w:r>
      <w:proofErr w:type="spellStart"/>
      <w:r w:rsidR="005C3E98" w:rsidRPr="005C3E98">
        <w:rPr>
          <w:bCs/>
          <w:sz w:val="28"/>
          <w:szCs w:val="28"/>
          <w:shd w:val="clear" w:color="auto" w:fill="FFFFFF"/>
        </w:rPr>
        <w:t>Республикасы</w:t>
      </w:r>
      <w:proofErr w:type="spellEnd"/>
      <w:r w:rsidR="005C3E98" w:rsidRPr="005C3E98">
        <w:rPr>
          <w:sz w:val="28"/>
          <w:szCs w:val="28"/>
          <w:shd w:val="clear" w:color="auto" w:fill="FFFFFF"/>
        </w:rPr>
        <w:t> </w:t>
      </w:r>
      <w:proofErr w:type="spellStart"/>
      <w:r w:rsidR="005C3E98" w:rsidRPr="005C3E98">
        <w:rPr>
          <w:bCs/>
          <w:sz w:val="28"/>
          <w:szCs w:val="28"/>
          <w:shd w:val="clear" w:color="auto" w:fill="FFFFFF"/>
        </w:rPr>
        <w:t>Президен</w:t>
      </w:r>
      <w:proofErr w:type="spellEnd"/>
      <w:r w:rsidR="005C3E98" w:rsidRPr="005C3E98">
        <w:rPr>
          <w:bCs/>
          <w:sz w:val="28"/>
          <w:szCs w:val="28"/>
          <w:shd w:val="clear" w:color="auto" w:fill="FFFFFF"/>
          <w:lang w:val="tt-RU"/>
        </w:rPr>
        <w:t>т</w:t>
      </w:r>
      <w:r w:rsidR="005C3E98" w:rsidRPr="005C3E98">
        <w:rPr>
          <w:bCs/>
          <w:sz w:val="28"/>
          <w:szCs w:val="28"/>
          <w:shd w:val="clear" w:color="auto" w:fill="FFFFFF"/>
        </w:rPr>
        <w:t>ы</w:t>
      </w:r>
      <w:r w:rsidR="005C3E98" w:rsidRPr="005C3E98">
        <w:rPr>
          <w:sz w:val="28"/>
          <w:szCs w:val="28"/>
          <w:shd w:val="clear" w:color="auto" w:fill="FFFFFF"/>
        </w:rPr>
        <w:t> </w:t>
      </w:r>
      <w:proofErr w:type="spellStart"/>
      <w:r w:rsidR="005C3E98" w:rsidRPr="005C3E98">
        <w:rPr>
          <w:bCs/>
          <w:sz w:val="28"/>
          <w:szCs w:val="28"/>
          <w:shd w:val="clear" w:color="auto" w:fill="FFFFFF"/>
        </w:rPr>
        <w:t>каршындагы</w:t>
      </w:r>
      <w:proofErr w:type="spellEnd"/>
      <w:r w:rsidR="005C3E98" w:rsidRPr="005C3E98">
        <w:rPr>
          <w:sz w:val="28"/>
          <w:szCs w:val="28"/>
          <w:shd w:val="clear" w:color="auto" w:fill="FFFFFF"/>
        </w:rPr>
        <w:t> </w:t>
      </w:r>
      <w:r w:rsidR="005C3E98" w:rsidRPr="005C3E98">
        <w:rPr>
          <w:bCs/>
          <w:sz w:val="28"/>
          <w:szCs w:val="28"/>
          <w:shd w:val="clear" w:color="auto" w:fill="FFFFFF"/>
        </w:rPr>
        <w:t>Татар</w:t>
      </w:r>
      <w:r w:rsidR="005C3E98" w:rsidRPr="005C3E98">
        <w:rPr>
          <w:sz w:val="28"/>
          <w:szCs w:val="28"/>
          <w:shd w:val="clear" w:color="auto" w:fill="FFFFFF"/>
        </w:rPr>
        <w:t> </w:t>
      </w:r>
      <w:proofErr w:type="spellStart"/>
      <w:r w:rsidR="005C3E98" w:rsidRPr="005C3E98">
        <w:rPr>
          <w:bCs/>
          <w:sz w:val="28"/>
          <w:szCs w:val="28"/>
          <w:shd w:val="clear" w:color="auto" w:fill="FFFFFF"/>
        </w:rPr>
        <w:t>телен</w:t>
      </w:r>
      <w:proofErr w:type="spellEnd"/>
      <w:r w:rsidR="005C3E98" w:rsidRPr="005C3E98">
        <w:rPr>
          <w:sz w:val="28"/>
          <w:szCs w:val="28"/>
          <w:shd w:val="clear" w:color="auto" w:fill="FFFFFF"/>
        </w:rPr>
        <w:t> </w:t>
      </w:r>
      <w:proofErr w:type="spellStart"/>
      <w:r w:rsidR="005C3E98" w:rsidRPr="005C3E98">
        <w:rPr>
          <w:sz w:val="28"/>
          <w:szCs w:val="28"/>
          <w:shd w:val="clear" w:color="auto" w:fill="FFFFFF"/>
        </w:rPr>
        <w:t>һәм</w:t>
      </w:r>
      <w:proofErr w:type="spellEnd"/>
      <w:r w:rsidR="005C3E98" w:rsidRPr="005C3E98">
        <w:rPr>
          <w:sz w:val="28"/>
          <w:szCs w:val="28"/>
          <w:shd w:val="clear" w:color="auto" w:fill="FFFFFF"/>
        </w:rPr>
        <w:t> </w:t>
      </w:r>
      <w:r w:rsidR="005C3E98" w:rsidRPr="005C3E98">
        <w:rPr>
          <w:bCs/>
          <w:sz w:val="28"/>
          <w:szCs w:val="28"/>
          <w:shd w:val="clear" w:color="auto" w:fill="FFFFFF"/>
        </w:rPr>
        <w:t>Татарстан</w:t>
      </w:r>
      <w:r w:rsidR="005C3E98" w:rsidRPr="005C3E98">
        <w:rPr>
          <w:sz w:val="28"/>
          <w:szCs w:val="28"/>
          <w:shd w:val="clear" w:color="auto" w:fill="FFFFFF"/>
        </w:rPr>
        <w:t> </w:t>
      </w:r>
    </w:p>
    <w:p w:rsidR="005C3E98" w:rsidRPr="005C3E98" w:rsidRDefault="005C3E98" w:rsidP="005C3E98">
      <w:pPr>
        <w:pStyle w:val="a3"/>
        <w:shd w:val="clear" w:color="auto" w:fill="FFFFFF"/>
        <w:tabs>
          <w:tab w:val="left" w:pos="5245"/>
          <w:tab w:val="left" w:pos="7655"/>
          <w:tab w:val="left" w:pos="9072"/>
        </w:tabs>
        <w:spacing w:before="0" w:beforeAutospacing="0" w:after="0" w:afterAutospacing="0"/>
        <w:rPr>
          <w:sz w:val="28"/>
          <w:szCs w:val="28"/>
          <w:shd w:val="clear" w:color="auto" w:fill="FFFFFF"/>
          <w:lang w:val="tt-RU"/>
        </w:rPr>
      </w:pPr>
      <w:proofErr w:type="spellStart"/>
      <w:r w:rsidRPr="005C3E98">
        <w:rPr>
          <w:bCs/>
          <w:sz w:val="28"/>
          <w:szCs w:val="28"/>
          <w:shd w:val="clear" w:color="auto" w:fill="FFFFFF"/>
        </w:rPr>
        <w:t>Республикасында</w:t>
      </w:r>
      <w:proofErr w:type="spellEnd"/>
      <w:r w:rsidRPr="005C3E98">
        <w:rPr>
          <w:sz w:val="28"/>
          <w:szCs w:val="28"/>
          <w:shd w:val="clear" w:color="auto" w:fill="FFFFFF"/>
        </w:rPr>
        <w:t> </w:t>
      </w:r>
      <w:proofErr w:type="spellStart"/>
      <w:r w:rsidRPr="005C3E98">
        <w:rPr>
          <w:sz w:val="28"/>
          <w:szCs w:val="28"/>
          <w:shd w:val="clear" w:color="auto" w:fill="FFFFFF"/>
        </w:rPr>
        <w:t>яшәүче</w:t>
      </w:r>
      <w:proofErr w:type="spellEnd"/>
      <w:r w:rsidRPr="005C3E98">
        <w:rPr>
          <w:sz w:val="28"/>
          <w:szCs w:val="28"/>
          <w:shd w:val="clear" w:color="auto" w:fill="FFFFFF"/>
        </w:rPr>
        <w:t xml:space="preserve"> </w:t>
      </w:r>
      <w:r w:rsidRPr="005C3E98">
        <w:rPr>
          <w:sz w:val="28"/>
          <w:szCs w:val="28"/>
          <w:shd w:val="clear" w:color="auto" w:fill="FFFFFF"/>
          <w:lang w:val="tt-RU"/>
        </w:rPr>
        <w:t>халыклар</w:t>
      </w:r>
      <w:r w:rsidRPr="005C3E98">
        <w:rPr>
          <w:sz w:val="28"/>
          <w:szCs w:val="28"/>
          <w:shd w:val="clear" w:color="auto" w:fill="FFFFFF"/>
        </w:rPr>
        <w:t xml:space="preserve"> </w:t>
      </w:r>
      <w:r w:rsidRPr="005C3E98">
        <w:rPr>
          <w:sz w:val="28"/>
          <w:szCs w:val="28"/>
          <w:shd w:val="clear" w:color="auto" w:fill="FFFFFF"/>
          <w:lang w:val="tt-RU"/>
        </w:rPr>
        <w:t xml:space="preserve"> </w:t>
      </w:r>
      <w:r w:rsidRPr="005C3E98">
        <w:rPr>
          <w:sz w:val="28"/>
          <w:szCs w:val="28"/>
          <w:lang w:val="tt-RU"/>
        </w:rPr>
        <w:t xml:space="preserve"> </w:t>
      </w:r>
      <w:r w:rsidR="00242B3D" w:rsidRPr="005C3E98">
        <w:rPr>
          <w:sz w:val="28"/>
          <w:szCs w:val="28"/>
        </w:rPr>
        <w:t xml:space="preserve"> </w:t>
      </w:r>
    </w:p>
    <w:p w:rsidR="00142497" w:rsidRPr="005C3E98" w:rsidRDefault="001D49E4" w:rsidP="001D49E4">
      <w:pPr>
        <w:pStyle w:val="a3"/>
        <w:shd w:val="clear" w:color="auto" w:fill="FFFFFF"/>
        <w:tabs>
          <w:tab w:val="left" w:pos="5245"/>
          <w:tab w:val="left" w:pos="7655"/>
          <w:tab w:val="left" w:pos="9072"/>
        </w:tabs>
        <w:spacing w:before="0" w:beforeAutospacing="0" w:after="0" w:afterAutospacing="0"/>
        <w:rPr>
          <w:sz w:val="28"/>
          <w:szCs w:val="28"/>
          <w:lang w:val="tt-RU"/>
        </w:rPr>
      </w:pPr>
      <w:r w:rsidRPr="005C3E98">
        <w:rPr>
          <w:sz w:val="28"/>
          <w:szCs w:val="28"/>
          <w:shd w:val="clear" w:color="auto" w:fill="FFFFFF"/>
          <w:lang w:val="tt-RU"/>
        </w:rPr>
        <w:t>в</w:t>
      </w:r>
      <w:r w:rsidR="00AA63B1" w:rsidRPr="005C3E98">
        <w:rPr>
          <w:sz w:val="28"/>
          <w:szCs w:val="28"/>
          <w:shd w:val="clear" w:color="auto" w:fill="FFFFFF"/>
          <w:lang w:val="tt-RU"/>
        </w:rPr>
        <w:t>әкилләренең </w:t>
      </w:r>
      <w:r w:rsidR="00AA63B1" w:rsidRPr="005C3E98">
        <w:rPr>
          <w:bCs/>
          <w:sz w:val="28"/>
          <w:szCs w:val="28"/>
          <w:shd w:val="clear" w:color="auto" w:fill="FFFFFF"/>
          <w:lang w:val="tt-RU"/>
        </w:rPr>
        <w:t>туган</w:t>
      </w:r>
      <w:r w:rsidR="00AA63B1" w:rsidRPr="005C3E98">
        <w:rPr>
          <w:sz w:val="28"/>
          <w:szCs w:val="28"/>
          <w:shd w:val="clear" w:color="auto" w:fill="FFFFFF"/>
          <w:lang w:val="tt-RU"/>
        </w:rPr>
        <w:t> </w:t>
      </w:r>
      <w:r w:rsidR="00AA63B1" w:rsidRPr="005C3E98">
        <w:rPr>
          <w:bCs/>
          <w:sz w:val="28"/>
          <w:szCs w:val="28"/>
          <w:shd w:val="clear" w:color="auto" w:fill="FFFFFF"/>
          <w:lang w:val="tt-RU"/>
        </w:rPr>
        <w:t>телләрен</w:t>
      </w:r>
      <w:r w:rsidR="00AA63B1" w:rsidRPr="005C3E98">
        <w:rPr>
          <w:sz w:val="28"/>
          <w:szCs w:val="28"/>
          <w:shd w:val="clear" w:color="auto" w:fill="FFFFFF"/>
          <w:lang w:val="tt-RU"/>
        </w:rPr>
        <w:t> </w:t>
      </w:r>
      <w:r w:rsidR="00AA63B1" w:rsidRPr="005C3E98">
        <w:rPr>
          <w:bCs/>
          <w:sz w:val="28"/>
          <w:szCs w:val="28"/>
          <w:shd w:val="clear" w:color="auto" w:fill="FFFFFF"/>
          <w:lang w:val="tt-RU"/>
        </w:rPr>
        <w:t>саклау</w:t>
      </w:r>
      <w:r w:rsidR="00AA63B1" w:rsidRPr="005C3E98">
        <w:rPr>
          <w:sz w:val="28"/>
          <w:szCs w:val="28"/>
          <w:shd w:val="clear" w:color="auto" w:fill="FFFFFF"/>
          <w:lang w:val="tt-RU"/>
        </w:rPr>
        <w:t>, </w:t>
      </w:r>
      <w:r w:rsidR="00AA63B1" w:rsidRPr="005C3E98">
        <w:rPr>
          <w:bCs/>
          <w:sz w:val="28"/>
          <w:szCs w:val="28"/>
          <w:shd w:val="clear" w:color="auto" w:fill="FFFFFF"/>
          <w:lang w:val="tt-RU"/>
        </w:rPr>
        <w:t>үстерү</w:t>
      </w:r>
      <w:r w:rsidR="00AA63B1" w:rsidRPr="005C3E98">
        <w:rPr>
          <w:sz w:val="28"/>
          <w:szCs w:val="28"/>
          <w:shd w:val="clear" w:color="auto" w:fill="FFFFFF"/>
          <w:lang w:val="tt-RU"/>
        </w:rPr>
        <w:t> </w:t>
      </w:r>
      <w:r w:rsidR="00AA63B1" w:rsidRPr="005C3E98">
        <w:rPr>
          <w:bCs/>
          <w:sz w:val="28"/>
          <w:szCs w:val="28"/>
          <w:shd w:val="clear" w:color="auto" w:fill="FFFFFF"/>
          <w:lang w:val="tt-RU"/>
        </w:rPr>
        <w:t>мәсьәләләре</w:t>
      </w:r>
      <w:r w:rsidR="00AA63B1" w:rsidRPr="005C3E98">
        <w:rPr>
          <w:sz w:val="28"/>
          <w:szCs w:val="28"/>
          <w:shd w:val="clear" w:color="auto" w:fill="FFFFFF"/>
          <w:lang w:val="tt-RU"/>
        </w:rPr>
        <w:t> </w:t>
      </w:r>
      <w:r w:rsidR="00AA63B1" w:rsidRPr="005C3E98">
        <w:rPr>
          <w:bCs/>
          <w:sz w:val="28"/>
          <w:szCs w:val="28"/>
          <w:shd w:val="clear" w:color="auto" w:fill="FFFFFF"/>
          <w:lang w:val="tt-RU"/>
        </w:rPr>
        <w:t>комиссиясе</w:t>
      </w:r>
      <w:r w:rsidR="00AA63B1" w:rsidRPr="005C3E98">
        <w:rPr>
          <w:sz w:val="28"/>
          <w:szCs w:val="28"/>
          <w:shd w:val="clear" w:color="auto" w:fill="FFFFFF"/>
          <w:lang w:val="tt-RU"/>
        </w:rPr>
        <w:t> </w:t>
      </w:r>
      <w:r w:rsidR="00242B3D" w:rsidRPr="005C3E98">
        <w:rPr>
          <w:sz w:val="28"/>
          <w:szCs w:val="28"/>
          <w:lang w:val="tt-RU"/>
        </w:rPr>
        <w:t xml:space="preserve"> (алга таба – Комиссия) ярдәме белән </w:t>
      </w:r>
      <w:r w:rsidR="00A63FEA" w:rsidRPr="005C3E98">
        <w:rPr>
          <w:sz w:val="28"/>
          <w:szCs w:val="28"/>
          <w:lang w:val="tt-RU"/>
        </w:rPr>
        <w:t>“ТӘРТИП” радиопрограммасы</w:t>
      </w:r>
      <w:r w:rsidR="002F5767" w:rsidRPr="005C3E98">
        <w:rPr>
          <w:sz w:val="28"/>
          <w:szCs w:val="28"/>
          <w:lang w:val="tt-RU"/>
        </w:rPr>
        <w:t xml:space="preserve"> (Оештыручының тулы атамасы: “Татмедиа” АҖ</w:t>
      </w:r>
      <w:r w:rsidR="00AC23F7" w:rsidRPr="005C3E98">
        <w:rPr>
          <w:sz w:val="28"/>
          <w:szCs w:val="28"/>
          <w:lang w:val="tt-RU"/>
        </w:rPr>
        <w:t xml:space="preserve">, юридик адресы: 420066, Казан шәһәре, Декабристлар урамы, 2 нче йорт. </w:t>
      </w:r>
      <w:r w:rsidR="00AC23F7" w:rsidRPr="008C6FAC">
        <w:rPr>
          <w:sz w:val="28"/>
          <w:szCs w:val="28"/>
          <w:lang w:val="tt-RU"/>
        </w:rPr>
        <w:t>Почта адресы: 420066, Казан шәһәре, Декабристлар урамы, 2 нче йорт.</w:t>
      </w:r>
      <w:r w:rsidR="00AC23F7" w:rsidRPr="005C3E98">
        <w:rPr>
          <w:sz w:val="28"/>
          <w:szCs w:val="28"/>
          <w:lang w:val="tt-RU"/>
        </w:rPr>
        <w:t xml:space="preserve"> ИНН 1655144950 КПП 165501001) (алга таба – Оештыручы) </w:t>
      </w:r>
      <w:r w:rsidR="00A63FEA" w:rsidRPr="005C3E98">
        <w:rPr>
          <w:sz w:val="28"/>
          <w:szCs w:val="28"/>
          <w:lang w:val="tt-RU"/>
        </w:rPr>
        <w:t>Татарстанда һәм Респ</w:t>
      </w:r>
      <w:r w:rsidR="00E32863" w:rsidRPr="005C3E98">
        <w:rPr>
          <w:sz w:val="28"/>
          <w:szCs w:val="28"/>
          <w:lang w:val="tt-RU"/>
        </w:rPr>
        <w:t>убликадан читтә яшәүче татарлар арасы</w:t>
      </w:r>
      <w:r w:rsidR="00A63FEA" w:rsidRPr="005C3E98">
        <w:rPr>
          <w:sz w:val="28"/>
          <w:szCs w:val="28"/>
          <w:lang w:val="tt-RU"/>
        </w:rPr>
        <w:t>н</w:t>
      </w:r>
      <w:r w:rsidR="00E32863" w:rsidRPr="005C3E98">
        <w:rPr>
          <w:sz w:val="28"/>
          <w:szCs w:val="28"/>
          <w:lang w:val="tt-RU"/>
        </w:rPr>
        <w:t>да</w:t>
      </w:r>
      <w:r w:rsidR="00A63FEA" w:rsidRPr="005C3E98">
        <w:rPr>
          <w:sz w:val="28"/>
          <w:szCs w:val="28"/>
          <w:lang w:val="tt-RU"/>
        </w:rPr>
        <w:t xml:space="preserve"> оештыра. </w:t>
      </w:r>
    </w:p>
    <w:p w:rsidR="00B04F4F" w:rsidRPr="005C3E98" w:rsidRDefault="00242B3D" w:rsidP="001D49E4">
      <w:pPr>
        <w:pStyle w:val="a3"/>
        <w:shd w:val="clear" w:color="auto" w:fill="FFFFFF"/>
        <w:tabs>
          <w:tab w:val="left" w:pos="5245"/>
          <w:tab w:val="left" w:pos="7655"/>
          <w:tab w:val="left" w:pos="9072"/>
        </w:tabs>
        <w:spacing w:before="0" w:beforeAutospacing="0" w:after="0" w:afterAutospacing="0"/>
        <w:rPr>
          <w:sz w:val="28"/>
          <w:szCs w:val="28"/>
          <w:lang w:val="tt-RU"/>
        </w:rPr>
      </w:pPr>
      <w:r w:rsidRPr="005C3E98">
        <w:rPr>
          <w:sz w:val="28"/>
          <w:szCs w:val="28"/>
          <w:lang w:val="tt-RU"/>
        </w:rPr>
        <w:t>1.2. Бәйгене</w:t>
      </w:r>
      <w:r w:rsidR="00FE3941" w:rsidRPr="005C3E98">
        <w:rPr>
          <w:sz w:val="28"/>
          <w:szCs w:val="28"/>
          <w:lang w:val="tt-RU"/>
        </w:rPr>
        <w:t>ң максатлары</w:t>
      </w:r>
      <w:r w:rsidR="00B04F4F" w:rsidRPr="005C3E98">
        <w:rPr>
          <w:sz w:val="28"/>
          <w:szCs w:val="28"/>
          <w:lang w:val="tt-RU"/>
        </w:rPr>
        <w:t xml:space="preserve">: туган телне, милли </w:t>
      </w:r>
      <w:r w:rsidR="00F7115F" w:rsidRPr="005C3E98">
        <w:rPr>
          <w:sz w:val="28"/>
          <w:szCs w:val="28"/>
          <w:lang w:val="tt-RU"/>
        </w:rPr>
        <w:t xml:space="preserve">мирас </w:t>
      </w:r>
      <w:r w:rsidR="00B04F4F" w:rsidRPr="005C3E98">
        <w:rPr>
          <w:sz w:val="28"/>
          <w:szCs w:val="28"/>
          <w:lang w:val="tt-RU"/>
        </w:rPr>
        <w:t>һәм гаилә кыйммәтләрен саклау, талантлы гаиләләрне барлау</w:t>
      </w:r>
      <w:r w:rsidR="00AC303E" w:rsidRPr="005C3E98">
        <w:rPr>
          <w:sz w:val="28"/>
          <w:szCs w:val="28"/>
          <w:lang w:val="tt-RU"/>
        </w:rPr>
        <w:t>.</w:t>
      </w:r>
    </w:p>
    <w:p w:rsidR="00506979" w:rsidRPr="005C3E98" w:rsidRDefault="00242B3D" w:rsidP="001D49E4">
      <w:pPr>
        <w:pStyle w:val="a3"/>
        <w:shd w:val="clear" w:color="auto" w:fill="FFFFFF"/>
        <w:tabs>
          <w:tab w:val="left" w:pos="5245"/>
          <w:tab w:val="left" w:pos="7655"/>
          <w:tab w:val="left" w:pos="9072"/>
        </w:tabs>
        <w:spacing w:before="0" w:beforeAutospacing="0" w:after="0" w:afterAutospacing="0"/>
        <w:rPr>
          <w:sz w:val="28"/>
          <w:szCs w:val="28"/>
          <w:lang w:val="tt-RU"/>
        </w:rPr>
      </w:pPr>
      <w:r w:rsidRPr="005C3E98">
        <w:rPr>
          <w:sz w:val="28"/>
          <w:szCs w:val="28"/>
          <w:lang w:val="tt-RU"/>
        </w:rPr>
        <w:t xml:space="preserve">1.3. </w:t>
      </w:r>
      <w:r w:rsidR="00506979" w:rsidRPr="005C3E98">
        <w:rPr>
          <w:sz w:val="28"/>
          <w:szCs w:val="28"/>
          <w:lang w:val="tt-RU"/>
        </w:rPr>
        <w:t xml:space="preserve">Бәйгедә әлеге </w:t>
      </w:r>
      <w:r w:rsidR="00370A75" w:rsidRPr="005C3E98">
        <w:rPr>
          <w:sz w:val="28"/>
          <w:szCs w:val="28"/>
          <w:lang w:val="tt-RU"/>
        </w:rPr>
        <w:t>Н</w:t>
      </w:r>
      <w:r w:rsidR="00506979" w:rsidRPr="005C3E98">
        <w:rPr>
          <w:sz w:val="28"/>
          <w:szCs w:val="28"/>
          <w:lang w:val="tt-RU"/>
        </w:rPr>
        <w:t>игезләмә таләпләренә туры килгән һәркем катнаша ала.</w:t>
      </w:r>
    </w:p>
    <w:p w:rsidR="0061061A" w:rsidRPr="005C3E98" w:rsidRDefault="0061061A" w:rsidP="001D49E4">
      <w:pPr>
        <w:pStyle w:val="a3"/>
        <w:shd w:val="clear" w:color="auto" w:fill="FFFFFF"/>
        <w:tabs>
          <w:tab w:val="left" w:pos="5245"/>
          <w:tab w:val="left" w:pos="7655"/>
          <w:tab w:val="left" w:pos="9072"/>
        </w:tabs>
        <w:spacing w:before="0" w:beforeAutospacing="0" w:after="0" w:afterAutospacing="0"/>
        <w:rPr>
          <w:sz w:val="28"/>
          <w:szCs w:val="28"/>
          <w:lang w:val="tt-RU"/>
        </w:rPr>
      </w:pPr>
      <w:r w:rsidRPr="005C3E98">
        <w:rPr>
          <w:sz w:val="28"/>
          <w:szCs w:val="28"/>
          <w:lang w:val="tt-RU"/>
        </w:rPr>
        <w:t>1.4. Бәйгенең шартлары, бүләкләр</w:t>
      </w:r>
      <w:r w:rsidR="00370A75" w:rsidRPr="005C3E98">
        <w:rPr>
          <w:sz w:val="28"/>
          <w:szCs w:val="28"/>
          <w:lang w:val="tt-RU"/>
        </w:rPr>
        <w:t>е</w:t>
      </w:r>
      <w:r w:rsidRPr="005C3E98">
        <w:rPr>
          <w:sz w:val="28"/>
          <w:szCs w:val="28"/>
          <w:lang w:val="tt-RU"/>
        </w:rPr>
        <w:t xml:space="preserve"> турында мәгълүмат шушы </w:t>
      </w:r>
      <w:r w:rsidR="00370A75" w:rsidRPr="005C3E98">
        <w:rPr>
          <w:sz w:val="28"/>
          <w:szCs w:val="28"/>
          <w:lang w:val="tt-RU"/>
        </w:rPr>
        <w:t>Н</w:t>
      </w:r>
      <w:r w:rsidRPr="005C3E98">
        <w:rPr>
          <w:sz w:val="28"/>
          <w:szCs w:val="28"/>
          <w:lang w:val="tt-RU"/>
        </w:rPr>
        <w:t xml:space="preserve">игезләмәдә теркәлгән. </w:t>
      </w:r>
    </w:p>
    <w:p w:rsidR="005857BC" w:rsidRPr="005C3E98" w:rsidRDefault="000A6CBA" w:rsidP="001D49E4">
      <w:pPr>
        <w:pStyle w:val="a3"/>
        <w:shd w:val="clear" w:color="auto" w:fill="FFFFFF"/>
        <w:tabs>
          <w:tab w:val="left" w:pos="5245"/>
          <w:tab w:val="left" w:pos="7655"/>
          <w:tab w:val="left" w:pos="9072"/>
        </w:tabs>
        <w:spacing w:before="0" w:beforeAutospacing="0" w:after="0" w:afterAutospacing="0"/>
        <w:rPr>
          <w:sz w:val="28"/>
          <w:szCs w:val="28"/>
          <w:lang w:val="tt-RU"/>
        </w:rPr>
      </w:pPr>
      <w:r w:rsidRPr="005C3E98">
        <w:rPr>
          <w:sz w:val="28"/>
          <w:szCs w:val="28"/>
          <w:lang w:val="tt-RU"/>
        </w:rPr>
        <w:t xml:space="preserve">1.5. </w:t>
      </w:r>
      <w:r w:rsidR="00242B3D" w:rsidRPr="005C3E98">
        <w:rPr>
          <w:sz w:val="28"/>
          <w:szCs w:val="28"/>
          <w:lang w:val="tt-RU"/>
        </w:rPr>
        <w:t xml:space="preserve">Бәйге турындагы </w:t>
      </w:r>
      <w:r w:rsidRPr="005C3E98">
        <w:rPr>
          <w:sz w:val="28"/>
          <w:szCs w:val="28"/>
          <w:lang w:val="tt-RU"/>
        </w:rPr>
        <w:t xml:space="preserve">мәгълүмат http://tartip.tatar </w:t>
      </w:r>
      <w:r w:rsidR="005857BC" w:rsidRPr="005C3E98">
        <w:rPr>
          <w:sz w:val="28"/>
          <w:szCs w:val="28"/>
          <w:lang w:val="tt-RU"/>
        </w:rPr>
        <w:t>сайтында урнаштырыла.</w:t>
      </w:r>
    </w:p>
    <w:p w:rsidR="00242B3D" w:rsidRPr="005C3E98" w:rsidRDefault="00242B3D" w:rsidP="001D49E4">
      <w:pPr>
        <w:pStyle w:val="a3"/>
        <w:shd w:val="clear" w:color="auto" w:fill="FFFFFF"/>
        <w:tabs>
          <w:tab w:val="left" w:pos="5245"/>
          <w:tab w:val="left" w:pos="7655"/>
          <w:tab w:val="left" w:pos="9072"/>
        </w:tabs>
        <w:spacing w:before="0" w:beforeAutospacing="0" w:after="0" w:afterAutospacing="0"/>
        <w:rPr>
          <w:sz w:val="28"/>
          <w:szCs w:val="28"/>
          <w:lang w:val="tt-RU"/>
        </w:rPr>
      </w:pPr>
      <w:r w:rsidRPr="005C3E98">
        <w:rPr>
          <w:sz w:val="28"/>
          <w:szCs w:val="28"/>
          <w:lang w:val="tt-RU"/>
        </w:rPr>
        <w:t xml:space="preserve"> </w:t>
      </w:r>
    </w:p>
    <w:p w:rsidR="008F4B5E" w:rsidRPr="005C3E98" w:rsidRDefault="00242B3D" w:rsidP="00AA63B1">
      <w:pPr>
        <w:pStyle w:val="a3"/>
        <w:shd w:val="clear" w:color="auto" w:fill="FFFFFF"/>
        <w:spacing w:before="0" w:beforeAutospacing="0" w:after="0" w:afterAutospacing="0"/>
        <w:rPr>
          <w:sz w:val="28"/>
          <w:szCs w:val="28"/>
          <w:lang w:val="tt-RU"/>
        </w:rPr>
      </w:pPr>
      <w:r w:rsidRPr="005C3E98">
        <w:rPr>
          <w:rStyle w:val="a4"/>
          <w:sz w:val="28"/>
          <w:szCs w:val="28"/>
          <w:lang w:val="tt-RU"/>
        </w:rPr>
        <w:t>2. Бәйгене үткәрү вакыты: </w:t>
      </w:r>
      <w:r w:rsidRPr="005C3E98">
        <w:rPr>
          <w:sz w:val="28"/>
          <w:szCs w:val="28"/>
          <w:lang w:val="tt-RU"/>
        </w:rPr>
        <w:br/>
        <w:t xml:space="preserve">2.1. Бәйге 2022 елның </w:t>
      </w:r>
      <w:r w:rsidR="000A6CBA" w:rsidRPr="005C3E98">
        <w:rPr>
          <w:sz w:val="28"/>
          <w:szCs w:val="28"/>
          <w:lang w:val="tt-RU"/>
        </w:rPr>
        <w:t xml:space="preserve">5 сентябреннән </w:t>
      </w:r>
      <w:r w:rsidRPr="005C3E98">
        <w:rPr>
          <w:sz w:val="28"/>
          <w:szCs w:val="28"/>
          <w:lang w:val="tt-RU"/>
        </w:rPr>
        <w:t xml:space="preserve">2022 елның 16 </w:t>
      </w:r>
      <w:r w:rsidR="008C6FAC">
        <w:rPr>
          <w:sz w:val="28"/>
          <w:szCs w:val="28"/>
          <w:lang w:val="tt-RU"/>
        </w:rPr>
        <w:t>декабренә</w:t>
      </w:r>
      <w:r w:rsidRPr="005C3E98">
        <w:rPr>
          <w:sz w:val="28"/>
          <w:szCs w:val="28"/>
          <w:lang w:val="tt-RU"/>
        </w:rPr>
        <w:t xml:space="preserve"> кадәр үткәрелә.</w:t>
      </w:r>
      <w:r w:rsidRPr="005C3E98">
        <w:rPr>
          <w:sz w:val="28"/>
          <w:szCs w:val="28"/>
          <w:lang w:val="tt-RU"/>
        </w:rPr>
        <w:br/>
        <w:t>2.2.</w:t>
      </w:r>
      <w:r w:rsidR="00437FBD" w:rsidRPr="005C3E98">
        <w:rPr>
          <w:sz w:val="28"/>
          <w:szCs w:val="28"/>
          <w:lang w:val="tt-RU"/>
        </w:rPr>
        <w:t xml:space="preserve"> Бәйгегә материаллар 2022 елның 16 октябренә кадәр кабул ителә. </w:t>
      </w:r>
      <w:r w:rsidRPr="005C3E98">
        <w:rPr>
          <w:sz w:val="28"/>
          <w:szCs w:val="28"/>
          <w:lang w:val="tt-RU"/>
        </w:rPr>
        <w:br/>
        <w:t xml:space="preserve">2.3. </w:t>
      </w:r>
      <w:r w:rsidR="008B7CE6" w:rsidRPr="005C3E98">
        <w:rPr>
          <w:sz w:val="28"/>
          <w:szCs w:val="28"/>
          <w:lang w:val="tt-RU"/>
        </w:rPr>
        <w:t>Нәтиҗәләр 2022 елның 17 октябреннән 2022 елның 23 октябренә кадәр ясала.</w:t>
      </w:r>
      <w:r w:rsidRPr="005C3E98">
        <w:rPr>
          <w:sz w:val="28"/>
          <w:szCs w:val="28"/>
          <w:lang w:val="tt-RU"/>
        </w:rPr>
        <w:br/>
        <w:t>2.</w:t>
      </w:r>
      <w:r w:rsidR="005857BC" w:rsidRPr="005C3E98">
        <w:rPr>
          <w:sz w:val="28"/>
          <w:szCs w:val="28"/>
          <w:lang w:val="tt-RU"/>
        </w:rPr>
        <w:t>4</w:t>
      </w:r>
      <w:r w:rsidRPr="005C3E98">
        <w:rPr>
          <w:sz w:val="28"/>
          <w:szCs w:val="28"/>
          <w:lang w:val="tt-RU"/>
        </w:rPr>
        <w:t xml:space="preserve">. Бәйгенең җиңүчеләр исемлеге 2022 елның </w:t>
      </w:r>
      <w:r w:rsidR="008F4B5E" w:rsidRPr="005C3E98">
        <w:rPr>
          <w:sz w:val="28"/>
          <w:szCs w:val="28"/>
          <w:lang w:val="tt-RU"/>
        </w:rPr>
        <w:t>25 октябренә ка</w:t>
      </w:r>
      <w:r w:rsidRPr="005C3E98">
        <w:rPr>
          <w:sz w:val="28"/>
          <w:szCs w:val="28"/>
          <w:lang w:val="tt-RU"/>
        </w:rPr>
        <w:t xml:space="preserve">дәр сайтта урнаштырылачак: </w:t>
      </w:r>
      <w:r w:rsidR="008C6FAC">
        <w:fldChar w:fldCharType="begin"/>
      </w:r>
      <w:r w:rsidR="008C6FAC" w:rsidRPr="008C6FAC">
        <w:rPr>
          <w:lang w:val="tt-RU"/>
        </w:rPr>
        <w:instrText xml:space="preserve"> HYPERLINK "http://tartip.tatar" </w:instrText>
      </w:r>
      <w:r w:rsidR="008C6FAC">
        <w:fldChar w:fldCharType="separate"/>
      </w:r>
      <w:r w:rsidR="008F4B5E" w:rsidRPr="005C3E98">
        <w:rPr>
          <w:rStyle w:val="a5"/>
          <w:color w:val="auto"/>
          <w:sz w:val="28"/>
          <w:szCs w:val="28"/>
          <w:lang w:val="tt-RU"/>
        </w:rPr>
        <w:t>http://tartip.tatar</w:t>
      </w:r>
      <w:r w:rsidR="008C6FAC">
        <w:rPr>
          <w:rStyle w:val="a5"/>
          <w:color w:val="auto"/>
          <w:sz w:val="28"/>
          <w:szCs w:val="28"/>
          <w:lang w:val="tt-RU"/>
        </w:rPr>
        <w:fldChar w:fldCharType="end"/>
      </w:r>
    </w:p>
    <w:p w:rsidR="00242B3D" w:rsidRPr="005C3E98" w:rsidRDefault="00242B3D" w:rsidP="00AA63B1">
      <w:pPr>
        <w:pStyle w:val="a3"/>
        <w:shd w:val="clear" w:color="auto" w:fill="FFFFFF"/>
        <w:spacing w:before="0" w:beforeAutospacing="0" w:after="0" w:afterAutospacing="0"/>
        <w:rPr>
          <w:sz w:val="28"/>
          <w:szCs w:val="28"/>
          <w:lang w:val="tt-RU"/>
        </w:rPr>
      </w:pPr>
      <w:r w:rsidRPr="005C3E98">
        <w:rPr>
          <w:sz w:val="28"/>
          <w:szCs w:val="28"/>
          <w:lang w:val="tt-RU"/>
        </w:rPr>
        <w:t>2.</w:t>
      </w:r>
      <w:r w:rsidR="005857BC" w:rsidRPr="005C3E98">
        <w:rPr>
          <w:sz w:val="28"/>
          <w:szCs w:val="28"/>
          <w:lang w:val="tt-RU"/>
        </w:rPr>
        <w:t>5</w:t>
      </w:r>
      <w:r w:rsidRPr="005C3E98">
        <w:rPr>
          <w:sz w:val="28"/>
          <w:szCs w:val="28"/>
          <w:lang w:val="tt-RU"/>
        </w:rPr>
        <w:t>. Җиңүчеләргә бүләкләр 2022 елның 16 декабренә кадәр тапшырылачак. </w:t>
      </w:r>
      <w:r w:rsidR="005857BC" w:rsidRPr="005C3E98">
        <w:rPr>
          <w:sz w:val="28"/>
          <w:szCs w:val="28"/>
          <w:lang w:val="tt-RU"/>
        </w:rPr>
        <w:t>Төгәл датасы http://tartip.tatar сайтында урнаштырылачак.</w:t>
      </w:r>
    </w:p>
    <w:p w:rsidR="005857BC" w:rsidRPr="005C3E98" w:rsidRDefault="005857BC" w:rsidP="00AA63B1">
      <w:pPr>
        <w:pStyle w:val="a3"/>
        <w:shd w:val="clear" w:color="auto" w:fill="FFFFFF"/>
        <w:spacing w:before="0" w:beforeAutospacing="0" w:after="0" w:afterAutospacing="0"/>
        <w:rPr>
          <w:sz w:val="28"/>
          <w:szCs w:val="28"/>
          <w:lang w:val="tt-RU"/>
        </w:rPr>
      </w:pPr>
    </w:p>
    <w:p w:rsidR="009F1183" w:rsidRDefault="00F644DC" w:rsidP="009F1183">
      <w:pPr>
        <w:rPr>
          <w:rFonts w:ascii="Arial" w:eastAsia="Times New Roman" w:hAnsi="Arial" w:cs="Arial"/>
          <w:color w:val="545454"/>
          <w:sz w:val="24"/>
          <w:szCs w:val="24"/>
          <w:shd w:val="clear" w:color="auto" w:fill="FFFFFF"/>
          <w:lang w:val="tt-RU" w:eastAsia="ru-RU"/>
        </w:rPr>
      </w:pPr>
      <w:r w:rsidRPr="00F644DC">
        <w:rPr>
          <w:rStyle w:val="a4"/>
          <w:rFonts w:ascii="Times New Roman" w:hAnsi="Times New Roman" w:cs="Times New Roman"/>
          <w:sz w:val="28"/>
          <w:szCs w:val="28"/>
          <w:lang w:val="tt-RU"/>
        </w:rPr>
        <w:t>3</w:t>
      </w:r>
      <w:r w:rsidR="00242B3D" w:rsidRPr="009F1183">
        <w:rPr>
          <w:rStyle w:val="a4"/>
          <w:rFonts w:ascii="Times New Roman" w:hAnsi="Times New Roman" w:cs="Times New Roman"/>
          <w:sz w:val="28"/>
          <w:szCs w:val="28"/>
          <w:lang w:val="tt-RU"/>
        </w:rPr>
        <w:t>. Бәйгедә катнашучылар</w:t>
      </w:r>
      <w:r w:rsidR="00666D20">
        <w:rPr>
          <w:rStyle w:val="a4"/>
          <w:rFonts w:ascii="Times New Roman" w:hAnsi="Times New Roman" w:cs="Times New Roman"/>
          <w:sz w:val="28"/>
          <w:szCs w:val="28"/>
          <w:lang w:val="tt-RU"/>
        </w:rPr>
        <w:t xml:space="preserve"> һәм аларның хокуклары</w:t>
      </w:r>
      <w:r w:rsidR="00242B3D" w:rsidRPr="009F1183">
        <w:rPr>
          <w:rFonts w:ascii="Times New Roman" w:hAnsi="Times New Roman" w:cs="Times New Roman"/>
          <w:sz w:val="28"/>
          <w:szCs w:val="28"/>
          <w:lang w:val="tt-RU"/>
        </w:rPr>
        <w:br/>
        <w:t xml:space="preserve">6.1. Бәйгедә </w:t>
      </w:r>
      <w:r w:rsidR="001B3F1B">
        <w:rPr>
          <w:sz w:val="28"/>
          <w:szCs w:val="28"/>
          <w:lang w:val="tt-RU"/>
        </w:rPr>
        <w:t>э</w:t>
      </w:r>
      <w:r w:rsidR="00242B3D" w:rsidRPr="009F1183">
        <w:rPr>
          <w:rFonts w:ascii="Times New Roman" w:hAnsi="Times New Roman" w:cs="Times New Roman"/>
          <w:sz w:val="28"/>
          <w:szCs w:val="28"/>
          <w:lang w:val="tt-RU"/>
        </w:rPr>
        <w:t>шкә сәләтле физик затлар катнаша ала.</w:t>
      </w:r>
      <w:r w:rsidR="00242B3D" w:rsidRPr="009F1183">
        <w:rPr>
          <w:rFonts w:ascii="Times New Roman" w:hAnsi="Times New Roman" w:cs="Times New Roman"/>
          <w:sz w:val="28"/>
          <w:szCs w:val="28"/>
          <w:lang w:val="tt-RU"/>
        </w:rPr>
        <w:br/>
        <w:t>6.2.</w:t>
      </w:r>
      <w:r w:rsidR="009F1183">
        <w:rPr>
          <w:rFonts w:ascii="Times New Roman" w:hAnsi="Times New Roman" w:cs="Times New Roman"/>
          <w:sz w:val="28"/>
          <w:szCs w:val="28"/>
          <w:lang w:val="tt-RU"/>
        </w:rPr>
        <w:t xml:space="preserve"> Катнашучыларның</w:t>
      </w:r>
      <w:r w:rsidR="00242B3D" w:rsidRPr="009F1183">
        <w:rPr>
          <w:rFonts w:ascii="Times New Roman" w:hAnsi="Times New Roman" w:cs="Times New Roman"/>
          <w:sz w:val="28"/>
          <w:szCs w:val="28"/>
          <w:lang w:val="tt-RU"/>
        </w:rPr>
        <w:t xml:space="preserve"> </w:t>
      </w:r>
      <w:r w:rsidR="009F1183" w:rsidRPr="009F1183">
        <w:rPr>
          <w:rFonts w:ascii="Arial" w:eastAsia="Times New Roman" w:hAnsi="Arial" w:cs="Arial"/>
          <w:color w:val="545454"/>
          <w:sz w:val="24"/>
          <w:szCs w:val="24"/>
          <w:shd w:val="clear" w:color="auto" w:fill="FFFFFF"/>
          <w:lang w:val="tt-RU" w:eastAsia="ru-RU"/>
        </w:rPr>
        <w:t>РФ кануны һәм гамәлдәге Нигезләмәдә каралган</w:t>
      </w:r>
      <w:r w:rsidR="009F1183">
        <w:rPr>
          <w:rFonts w:ascii="Arial" w:eastAsia="Times New Roman" w:hAnsi="Arial" w:cs="Arial"/>
          <w:color w:val="545454"/>
          <w:sz w:val="24"/>
          <w:szCs w:val="24"/>
          <w:shd w:val="clear" w:color="auto" w:fill="FFFFFF"/>
          <w:lang w:val="tt-RU" w:eastAsia="ru-RU"/>
        </w:rPr>
        <w:t xml:space="preserve"> хокуклары </w:t>
      </w:r>
      <w:r w:rsidR="005F5A62">
        <w:rPr>
          <w:rFonts w:ascii="Arial" w:eastAsia="Times New Roman" w:hAnsi="Arial" w:cs="Arial"/>
          <w:color w:val="545454"/>
          <w:sz w:val="24"/>
          <w:szCs w:val="24"/>
          <w:shd w:val="clear" w:color="auto" w:fill="FFFFFF"/>
          <w:lang w:val="tt-RU" w:eastAsia="ru-RU"/>
        </w:rPr>
        <w:t xml:space="preserve">һәм </w:t>
      </w:r>
      <w:r w:rsidR="00DD4B05">
        <w:rPr>
          <w:rFonts w:ascii="Arial" w:eastAsia="Times New Roman" w:hAnsi="Arial" w:cs="Arial"/>
          <w:color w:val="545454"/>
          <w:sz w:val="24"/>
          <w:szCs w:val="24"/>
          <w:shd w:val="clear" w:color="auto" w:fill="FFFFFF"/>
          <w:lang w:val="tt-RU" w:eastAsia="ru-RU"/>
        </w:rPr>
        <w:t>бурычлары</w:t>
      </w:r>
      <w:r w:rsidR="005F5A62">
        <w:rPr>
          <w:rFonts w:ascii="Arial" w:eastAsia="Times New Roman" w:hAnsi="Arial" w:cs="Arial"/>
          <w:color w:val="545454"/>
          <w:sz w:val="24"/>
          <w:szCs w:val="24"/>
          <w:shd w:val="clear" w:color="auto" w:fill="FFFFFF"/>
          <w:lang w:val="tt-RU" w:eastAsia="ru-RU"/>
        </w:rPr>
        <w:t xml:space="preserve"> бар. </w:t>
      </w:r>
    </w:p>
    <w:p w:rsidR="00A63080" w:rsidRDefault="00F644DC" w:rsidP="00AA63B1">
      <w:pPr>
        <w:pStyle w:val="a3"/>
        <w:shd w:val="clear" w:color="auto" w:fill="FFFFFF"/>
        <w:spacing w:before="0" w:beforeAutospacing="0" w:after="0" w:afterAutospacing="0"/>
        <w:rPr>
          <w:sz w:val="28"/>
          <w:szCs w:val="28"/>
          <w:lang w:val="tt-RU"/>
        </w:rPr>
      </w:pPr>
      <w:r w:rsidRPr="00F644DC">
        <w:rPr>
          <w:b/>
          <w:sz w:val="28"/>
          <w:szCs w:val="28"/>
          <w:lang w:val="tt-RU"/>
        </w:rPr>
        <w:t>4</w:t>
      </w:r>
      <w:r w:rsidR="00242B3D" w:rsidRPr="001B6669">
        <w:rPr>
          <w:rStyle w:val="a4"/>
          <w:sz w:val="28"/>
          <w:szCs w:val="28"/>
          <w:lang w:val="tt-RU"/>
        </w:rPr>
        <w:t>. Бәйгедә катнашу кагыйдәләре</w:t>
      </w:r>
      <w:bookmarkStart w:id="0" w:name="_GoBack"/>
      <w:bookmarkEnd w:id="0"/>
      <w:r w:rsidR="00242B3D" w:rsidRPr="001B6669">
        <w:rPr>
          <w:sz w:val="28"/>
          <w:szCs w:val="28"/>
          <w:lang w:val="tt-RU"/>
        </w:rPr>
        <w:br/>
      </w:r>
      <w:r w:rsidR="00666D20">
        <w:rPr>
          <w:sz w:val="28"/>
          <w:szCs w:val="28"/>
          <w:lang w:val="tt-RU"/>
        </w:rPr>
        <w:t>4</w:t>
      </w:r>
      <w:r w:rsidR="00242B3D" w:rsidRPr="001B6669">
        <w:rPr>
          <w:sz w:val="28"/>
          <w:szCs w:val="28"/>
          <w:lang w:val="tt-RU"/>
        </w:rPr>
        <w:t xml:space="preserve">.1. Бәйгедә катнашу өчен </w:t>
      </w:r>
      <w:r w:rsidR="006A0CE0">
        <w:rPr>
          <w:sz w:val="28"/>
          <w:szCs w:val="28"/>
          <w:lang w:val="tt-RU"/>
        </w:rPr>
        <w:t xml:space="preserve">бер гаилә әгъзалары яисә туганнар (мәсәлән, ир һәм хатын, әтисе һәм кызы, </w:t>
      </w:r>
      <w:r w:rsidR="00C70DED">
        <w:rPr>
          <w:sz w:val="28"/>
          <w:szCs w:val="28"/>
          <w:lang w:val="tt-RU"/>
        </w:rPr>
        <w:t>ә</w:t>
      </w:r>
      <w:r w:rsidR="006A0CE0">
        <w:rPr>
          <w:sz w:val="28"/>
          <w:szCs w:val="28"/>
          <w:lang w:val="tt-RU"/>
        </w:rPr>
        <w:t xml:space="preserve">бисе һәм оныклары, апалар һәм энекәшләр һ.б.)  башкаруында </w:t>
      </w:r>
      <w:r w:rsidR="001B6669">
        <w:rPr>
          <w:sz w:val="28"/>
          <w:szCs w:val="28"/>
          <w:lang w:val="tt-RU"/>
        </w:rPr>
        <w:t>радио, телевидениедән, сәхнәдән сирәк яңгырый торган, яки бер дә яңгырамаган татар җырын</w:t>
      </w:r>
      <w:r w:rsidR="006A0CE0">
        <w:rPr>
          <w:sz w:val="28"/>
          <w:szCs w:val="28"/>
          <w:lang w:val="tt-RU"/>
        </w:rPr>
        <w:t xml:space="preserve"> </w:t>
      </w:r>
      <w:r w:rsidR="001B6669">
        <w:rPr>
          <w:sz w:val="28"/>
          <w:szCs w:val="28"/>
          <w:lang w:val="tt-RU"/>
        </w:rPr>
        <w:t xml:space="preserve"> </w:t>
      </w:r>
      <w:r w:rsidR="007A2414">
        <w:rPr>
          <w:sz w:val="28"/>
          <w:szCs w:val="28"/>
          <w:lang w:val="tt-RU"/>
        </w:rPr>
        <w:t xml:space="preserve">видеога төшереп җибәрергә кирәк. Катнашучыларның саны икедән дә ким була алмый. </w:t>
      </w:r>
      <w:r w:rsidR="00242B3D" w:rsidRPr="008C6FAC">
        <w:rPr>
          <w:sz w:val="28"/>
          <w:szCs w:val="28"/>
          <w:lang w:val="tt-RU"/>
        </w:rPr>
        <w:br/>
      </w:r>
      <w:r w:rsidR="00666D20">
        <w:rPr>
          <w:sz w:val="28"/>
          <w:szCs w:val="28"/>
          <w:lang w:val="tt-RU"/>
        </w:rPr>
        <w:t>4</w:t>
      </w:r>
      <w:r w:rsidR="00242B3D" w:rsidRPr="008C6FAC">
        <w:rPr>
          <w:sz w:val="28"/>
          <w:szCs w:val="28"/>
          <w:lang w:val="tt-RU"/>
        </w:rPr>
        <w:t xml:space="preserve">.2 </w:t>
      </w:r>
      <w:r w:rsidR="00C70DED">
        <w:rPr>
          <w:sz w:val="28"/>
          <w:szCs w:val="28"/>
          <w:lang w:val="tt-RU"/>
        </w:rPr>
        <w:t xml:space="preserve">Җырны акапелла яки халык уен </w:t>
      </w:r>
      <w:r w:rsidR="004556B5">
        <w:rPr>
          <w:sz w:val="28"/>
          <w:szCs w:val="28"/>
          <w:lang w:val="tt-RU"/>
        </w:rPr>
        <w:t>к</w:t>
      </w:r>
      <w:r w:rsidR="00C70DED">
        <w:rPr>
          <w:sz w:val="28"/>
          <w:szCs w:val="28"/>
          <w:lang w:val="tt-RU"/>
        </w:rPr>
        <w:t xml:space="preserve">оралына кушылып җырларга мөмкин. </w:t>
      </w:r>
      <w:r w:rsidR="004556B5">
        <w:rPr>
          <w:sz w:val="28"/>
          <w:szCs w:val="28"/>
          <w:lang w:val="tt-RU"/>
        </w:rPr>
        <w:t>Мәсәлән, баянга. Фонограммалар кабул ителми, чөнки башкаручыларның җырлау осталыгы бәяләнә.</w:t>
      </w:r>
      <w:r w:rsidR="00242B3D" w:rsidRPr="004556B5">
        <w:rPr>
          <w:sz w:val="28"/>
          <w:szCs w:val="28"/>
          <w:lang w:val="tt-RU"/>
        </w:rPr>
        <w:br/>
      </w:r>
      <w:r w:rsidR="00666D20">
        <w:rPr>
          <w:sz w:val="28"/>
          <w:szCs w:val="28"/>
          <w:lang w:val="tt-RU"/>
        </w:rPr>
        <w:lastRenderedPageBreak/>
        <w:t>4</w:t>
      </w:r>
      <w:r w:rsidR="00A451B1">
        <w:rPr>
          <w:sz w:val="28"/>
          <w:szCs w:val="28"/>
          <w:lang w:val="tt-RU"/>
        </w:rPr>
        <w:t>.3. Конкурсантлар җырны тулысы белән яки кушымтасы белән бер куплетын башкара ала.</w:t>
      </w:r>
      <w:r w:rsidR="00A451B1" w:rsidRPr="004556B5">
        <w:rPr>
          <w:sz w:val="28"/>
          <w:szCs w:val="28"/>
          <w:lang w:val="tt-RU"/>
        </w:rPr>
        <w:t xml:space="preserve"> </w:t>
      </w:r>
      <w:r w:rsidR="00242B3D" w:rsidRPr="004556B5">
        <w:rPr>
          <w:sz w:val="28"/>
          <w:szCs w:val="28"/>
          <w:lang w:val="tt-RU"/>
        </w:rPr>
        <w:br/>
      </w:r>
      <w:r w:rsidR="00666D20">
        <w:rPr>
          <w:sz w:val="28"/>
          <w:szCs w:val="28"/>
          <w:lang w:val="tt-RU"/>
        </w:rPr>
        <w:t>4</w:t>
      </w:r>
      <w:r w:rsidR="00242B3D" w:rsidRPr="00A451B1">
        <w:rPr>
          <w:sz w:val="28"/>
          <w:szCs w:val="28"/>
          <w:lang w:val="tt-RU"/>
        </w:rPr>
        <w:t xml:space="preserve">.4. </w:t>
      </w:r>
      <w:r w:rsidR="00965FCE">
        <w:rPr>
          <w:sz w:val="28"/>
          <w:szCs w:val="28"/>
          <w:lang w:val="tt-RU"/>
        </w:rPr>
        <w:t xml:space="preserve">Төшереп җибәргән видео яхшы сыйфатта булырга тиеш. </w:t>
      </w:r>
      <w:r w:rsidR="00242B3D" w:rsidRPr="00965FCE">
        <w:rPr>
          <w:sz w:val="28"/>
          <w:szCs w:val="28"/>
          <w:lang w:val="tt-RU"/>
        </w:rPr>
        <w:br/>
      </w:r>
      <w:r w:rsidR="00965FCE">
        <w:rPr>
          <w:sz w:val="28"/>
          <w:szCs w:val="28"/>
          <w:lang w:val="tt-RU"/>
        </w:rPr>
        <w:t>4</w:t>
      </w:r>
      <w:r w:rsidR="00242B3D" w:rsidRPr="00965FCE">
        <w:rPr>
          <w:sz w:val="28"/>
          <w:szCs w:val="28"/>
          <w:lang w:val="tt-RU"/>
        </w:rPr>
        <w:t xml:space="preserve">.5. </w:t>
      </w:r>
      <w:r w:rsidR="00965FCE">
        <w:rPr>
          <w:sz w:val="28"/>
          <w:szCs w:val="28"/>
          <w:lang w:val="tt-RU"/>
        </w:rPr>
        <w:t>Видеоматериалны җибәргәндә</w:t>
      </w:r>
      <w:r w:rsidR="006B3BC8">
        <w:rPr>
          <w:sz w:val="28"/>
          <w:szCs w:val="28"/>
          <w:lang w:val="tt-RU"/>
        </w:rPr>
        <w:t xml:space="preserve"> катнашучылар </w:t>
      </w:r>
      <w:r w:rsidR="00A63080">
        <w:rPr>
          <w:sz w:val="28"/>
          <w:szCs w:val="28"/>
          <w:lang w:val="tt-RU"/>
        </w:rPr>
        <w:t xml:space="preserve">үзләренең </w:t>
      </w:r>
      <w:r w:rsidR="006B3BC8">
        <w:rPr>
          <w:sz w:val="28"/>
          <w:szCs w:val="28"/>
          <w:lang w:val="tt-RU"/>
        </w:rPr>
        <w:t>исем</w:t>
      </w:r>
      <w:r w:rsidR="00A63080">
        <w:rPr>
          <w:sz w:val="28"/>
          <w:szCs w:val="28"/>
          <w:lang w:val="tt-RU"/>
        </w:rPr>
        <w:t>нәрен</w:t>
      </w:r>
      <w:r w:rsidR="006B3BC8">
        <w:rPr>
          <w:sz w:val="28"/>
          <w:szCs w:val="28"/>
          <w:lang w:val="tt-RU"/>
        </w:rPr>
        <w:t>, фамилия</w:t>
      </w:r>
      <w:r w:rsidR="00A63080">
        <w:rPr>
          <w:sz w:val="28"/>
          <w:szCs w:val="28"/>
          <w:lang w:val="tt-RU"/>
        </w:rPr>
        <w:t>ләрен</w:t>
      </w:r>
      <w:r w:rsidR="006B3BC8">
        <w:rPr>
          <w:sz w:val="28"/>
          <w:szCs w:val="28"/>
          <w:lang w:val="tt-RU"/>
        </w:rPr>
        <w:t xml:space="preserve"> һәм әтиләренең исемнәрен тулысынча язарга, яшь, адрес, телефон номер</w:t>
      </w:r>
      <w:r w:rsidR="00A63080">
        <w:rPr>
          <w:sz w:val="28"/>
          <w:szCs w:val="28"/>
          <w:lang w:val="tt-RU"/>
        </w:rPr>
        <w:t>лары</w:t>
      </w:r>
      <w:r w:rsidR="006B3BC8">
        <w:rPr>
          <w:sz w:val="28"/>
          <w:szCs w:val="28"/>
          <w:lang w:val="tt-RU"/>
        </w:rPr>
        <w:t>н, җырның исемен һәм авторларын күрәтергә тиеш</w:t>
      </w:r>
      <w:r w:rsidR="00A63080">
        <w:rPr>
          <w:sz w:val="28"/>
          <w:szCs w:val="28"/>
          <w:lang w:val="tt-RU"/>
        </w:rPr>
        <w:t xml:space="preserve"> булалар. </w:t>
      </w:r>
    </w:p>
    <w:p w:rsidR="00A63080" w:rsidRDefault="00A63080" w:rsidP="00AA63B1">
      <w:pPr>
        <w:pStyle w:val="a3"/>
        <w:shd w:val="clear" w:color="auto" w:fill="FFFFFF"/>
        <w:spacing w:before="0" w:beforeAutospacing="0" w:after="0" w:afterAutospacing="0"/>
        <w:rPr>
          <w:sz w:val="28"/>
          <w:szCs w:val="28"/>
          <w:lang w:val="tt-RU"/>
        </w:rPr>
      </w:pPr>
      <w:r>
        <w:rPr>
          <w:sz w:val="28"/>
          <w:szCs w:val="28"/>
          <w:lang w:val="tt-RU"/>
        </w:rPr>
        <w:t>4</w:t>
      </w:r>
      <w:r w:rsidR="00242B3D" w:rsidRPr="00965FCE">
        <w:rPr>
          <w:sz w:val="28"/>
          <w:szCs w:val="28"/>
          <w:lang w:val="tt-RU"/>
        </w:rPr>
        <w:t xml:space="preserve">.6. </w:t>
      </w:r>
      <w:r>
        <w:rPr>
          <w:sz w:val="28"/>
          <w:szCs w:val="28"/>
          <w:lang w:val="tt-RU"/>
        </w:rPr>
        <w:t>Эшләр:</w:t>
      </w:r>
    </w:p>
    <w:p w:rsidR="00A63080" w:rsidRDefault="00A63080" w:rsidP="00AA63B1">
      <w:pPr>
        <w:pStyle w:val="a3"/>
        <w:shd w:val="clear" w:color="auto" w:fill="FFFFFF"/>
        <w:spacing w:before="0" w:beforeAutospacing="0" w:after="0" w:afterAutospacing="0"/>
        <w:rPr>
          <w:sz w:val="28"/>
          <w:szCs w:val="28"/>
          <w:lang w:val="tt-RU"/>
        </w:rPr>
      </w:pPr>
      <w:r>
        <w:rPr>
          <w:sz w:val="28"/>
          <w:szCs w:val="28"/>
          <w:lang w:val="tt-RU"/>
        </w:rPr>
        <w:t>- +79872205050 ватсап/телеграм номерына</w:t>
      </w:r>
    </w:p>
    <w:p w:rsidR="00242B3D" w:rsidRDefault="00A63080" w:rsidP="00AA63B1">
      <w:pPr>
        <w:pStyle w:val="a3"/>
        <w:shd w:val="clear" w:color="auto" w:fill="FFFFFF"/>
        <w:spacing w:before="0" w:beforeAutospacing="0" w:after="0" w:afterAutospacing="0"/>
        <w:rPr>
          <w:sz w:val="28"/>
          <w:szCs w:val="28"/>
          <w:lang w:val="tt-RU"/>
        </w:rPr>
      </w:pPr>
      <w:r>
        <w:rPr>
          <w:sz w:val="28"/>
          <w:szCs w:val="28"/>
          <w:lang w:val="tt-RU"/>
        </w:rPr>
        <w:t xml:space="preserve">- </w:t>
      </w:r>
      <w:r w:rsidR="00835B69">
        <w:rPr>
          <w:sz w:val="28"/>
          <w:szCs w:val="28"/>
          <w:lang w:val="tt-RU"/>
        </w:rPr>
        <w:t xml:space="preserve">шул ук номерга сылтаманы күрсәтеп файлообменник аркылы да кабул ителә. </w:t>
      </w:r>
    </w:p>
    <w:p w:rsidR="00835B69" w:rsidRPr="00965FCE" w:rsidRDefault="00835B69" w:rsidP="00AA63B1">
      <w:pPr>
        <w:pStyle w:val="a3"/>
        <w:shd w:val="clear" w:color="auto" w:fill="FFFFFF"/>
        <w:spacing w:before="0" w:beforeAutospacing="0" w:after="0" w:afterAutospacing="0"/>
        <w:rPr>
          <w:sz w:val="28"/>
          <w:szCs w:val="28"/>
          <w:lang w:val="tt-RU"/>
        </w:rPr>
      </w:pPr>
    </w:p>
    <w:p w:rsidR="00190EC3" w:rsidRDefault="00835B69" w:rsidP="00AA63B1">
      <w:pPr>
        <w:pStyle w:val="a3"/>
        <w:shd w:val="clear" w:color="auto" w:fill="FFFFFF"/>
        <w:spacing w:before="0" w:beforeAutospacing="0" w:after="0" w:afterAutospacing="0"/>
        <w:rPr>
          <w:sz w:val="28"/>
          <w:szCs w:val="28"/>
          <w:lang w:val="tt-RU"/>
        </w:rPr>
      </w:pPr>
      <w:r>
        <w:rPr>
          <w:rStyle w:val="a4"/>
          <w:sz w:val="28"/>
          <w:szCs w:val="28"/>
          <w:lang w:val="tt-RU"/>
        </w:rPr>
        <w:t xml:space="preserve">5. </w:t>
      </w:r>
      <w:r w:rsidR="00242B3D" w:rsidRPr="00835B69">
        <w:rPr>
          <w:rStyle w:val="a4"/>
          <w:sz w:val="28"/>
          <w:szCs w:val="28"/>
          <w:lang w:val="tt-RU"/>
        </w:rPr>
        <w:t xml:space="preserve"> Бәйге нәтиҗәләрен чыгару һәм җиңүчеләрне билгеләү</w:t>
      </w:r>
      <w:r w:rsidR="00242B3D" w:rsidRPr="00835B69">
        <w:rPr>
          <w:sz w:val="28"/>
          <w:szCs w:val="28"/>
          <w:lang w:val="tt-RU"/>
        </w:rPr>
        <w:br/>
      </w:r>
      <w:r w:rsidR="004D7D5F">
        <w:rPr>
          <w:sz w:val="28"/>
          <w:szCs w:val="28"/>
          <w:lang w:val="tt-RU"/>
        </w:rPr>
        <w:t>5</w:t>
      </w:r>
      <w:r w:rsidR="00242B3D" w:rsidRPr="00835B69">
        <w:rPr>
          <w:sz w:val="28"/>
          <w:szCs w:val="28"/>
          <w:lang w:val="tt-RU"/>
        </w:rPr>
        <w:t xml:space="preserve">.1. </w:t>
      </w:r>
      <w:r w:rsidR="00D373D1">
        <w:rPr>
          <w:sz w:val="28"/>
          <w:szCs w:val="28"/>
          <w:lang w:val="tt-RU"/>
        </w:rPr>
        <w:t>Әлеге Нигезләмәнең 4нче пунктындагы шартларны үтәгән очракта, җ</w:t>
      </w:r>
      <w:r w:rsidR="00C428F5">
        <w:rPr>
          <w:sz w:val="28"/>
          <w:szCs w:val="28"/>
          <w:lang w:val="tt-RU"/>
        </w:rPr>
        <w:t>иңүчеләр</w:t>
      </w:r>
      <w:r w:rsidR="00190EC3">
        <w:rPr>
          <w:sz w:val="28"/>
          <w:szCs w:val="28"/>
          <w:lang w:val="tt-RU"/>
        </w:rPr>
        <w:t xml:space="preserve"> чираттагы критери</w:t>
      </w:r>
      <w:r w:rsidR="00DF44FC">
        <w:rPr>
          <w:sz w:val="28"/>
          <w:szCs w:val="28"/>
          <w:lang w:val="tt-RU"/>
        </w:rPr>
        <w:t>й</w:t>
      </w:r>
      <w:r w:rsidR="00190EC3">
        <w:rPr>
          <w:sz w:val="28"/>
          <w:szCs w:val="28"/>
          <w:lang w:val="tt-RU"/>
        </w:rPr>
        <w:t>лар буенча билгеләнә:</w:t>
      </w:r>
    </w:p>
    <w:p w:rsidR="00C428F5" w:rsidRDefault="00190EC3" w:rsidP="00AA63B1">
      <w:pPr>
        <w:pStyle w:val="a3"/>
        <w:shd w:val="clear" w:color="auto" w:fill="FFFFFF"/>
        <w:spacing w:before="0" w:beforeAutospacing="0" w:after="0" w:afterAutospacing="0"/>
        <w:rPr>
          <w:sz w:val="28"/>
          <w:szCs w:val="28"/>
          <w:lang w:val="tt-RU"/>
        </w:rPr>
      </w:pPr>
      <w:r>
        <w:rPr>
          <w:sz w:val="28"/>
          <w:szCs w:val="28"/>
          <w:lang w:val="tt-RU"/>
        </w:rPr>
        <w:t xml:space="preserve">- </w:t>
      </w:r>
      <w:r w:rsidR="00C428F5">
        <w:rPr>
          <w:sz w:val="28"/>
          <w:szCs w:val="28"/>
          <w:lang w:val="tt-RU"/>
        </w:rPr>
        <w:t>җыр сайлау</w:t>
      </w:r>
    </w:p>
    <w:p w:rsidR="00C428F5" w:rsidRDefault="00C428F5" w:rsidP="00AA63B1">
      <w:pPr>
        <w:pStyle w:val="a3"/>
        <w:shd w:val="clear" w:color="auto" w:fill="FFFFFF"/>
        <w:spacing w:before="0" w:beforeAutospacing="0" w:after="0" w:afterAutospacing="0"/>
        <w:rPr>
          <w:sz w:val="28"/>
          <w:szCs w:val="28"/>
          <w:lang w:val="tt-RU"/>
        </w:rPr>
      </w:pPr>
      <w:r>
        <w:rPr>
          <w:sz w:val="28"/>
          <w:szCs w:val="28"/>
          <w:lang w:val="tt-RU"/>
        </w:rPr>
        <w:t>- башкару осталыгы</w:t>
      </w:r>
    </w:p>
    <w:p w:rsidR="00C428F5" w:rsidRDefault="00C428F5" w:rsidP="00AA63B1">
      <w:pPr>
        <w:pStyle w:val="a3"/>
        <w:shd w:val="clear" w:color="auto" w:fill="FFFFFF"/>
        <w:spacing w:before="0" w:beforeAutospacing="0" w:after="0" w:afterAutospacing="0"/>
        <w:rPr>
          <w:sz w:val="28"/>
          <w:szCs w:val="28"/>
          <w:lang w:val="tt-RU"/>
        </w:rPr>
      </w:pPr>
      <w:r>
        <w:rPr>
          <w:sz w:val="28"/>
          <w:szCs w:val="28"/>
          <w:lang w:val="tt-RU"/>
        </w:rPr>
        <w:t>- чыгышка иҗади яктан килү</w:t>
      </w:r>
    </w:p>
    <w:p w:rsidR="002F49EC" w:rsidRDefault="00DF44FC" w:rsidP="00AA63B1">
      <w:pPr>
        <w:pStyle w:val="a3"/>
        <w:shd w:val="clear" w:color="auto" w:fill="FFFFFF"/>
        <w:spacing w:before="0" w:beforeAutospacing="0" w:after="0" w:afterAutospacing="0"/>
        <w:rPr>
          <w:sz w:val="28"/>
          <w:szCs w:val="28"/>
          <w:lang w:val="tt-RU"/>
        </w:rPr>
      </w:pPr>
      <w:r w:rsidRPr="00DF44FC">
        <w:rPr>
          <w:sz w:val="28"/>
          <w:szCs w:val="28"/>
          <w:lang w:val="tt-RU"/>
        </w:rPr>
        <w:t>5</w:t>
      </w:r>
      <w:r w:rsidR="00242B3D" w:rsidRPr="00DF44FC">
        <w:rPr>
          <w:sz w:val="28"/>
          <w:szCs w:val="28"/>
          <w:lang w:val="tt-RU"/>
        </w:rPr>
        <w:t xml:space="preserve">.2. </w:t>
      </w:r>
      <w:r>
        <w:rPr>
          <w:sz w:val="28"/>
          <w:szCs w:val="28"/>
          <w:lang w:val="tt-RU"/>
        </w:rPr>
        <w:t xml:space="preserve">Конкурсантларны бәяләү 10 баллы система буенча конкурсның </w:t>
      </w:r>
      <w:r w:rsidRPr="00DF44FC">
        <w:rPr>
          <w:sz w:val="28"/>
          <w:szCs w:val="28"/>
          <w:lang w:val="tt-RU"/>
        </w:rPr>
        <w:t xml:space="preserve">жюри </w:t>
      </w:r>
      <w:r>
        <w:rPr>
          <w:sz w:val="28"/>
          <w:szCs w:val="28"/>
          <w:lang w:val="tt-RU"/>
        </w:rPr>
        <w:t>әг</w:t>
      </w:r>
      <w:r w:rsidRPr="00DF44FC">
        <w:rPr>
          <w:sz w:val="28"/>
          <w:szCs w:val="28"/>
          <w:lang w:val="tt-RU"/>
        </w:rPr>
        <w:t>ъ</w:t>
      </w:r>
      <w:r>
        <w:rPr>
          <w:sz w:val="28"/>
          <w:szCs w:val="28"/>
          <w:lang w:val="tt-RU"/>
        </w:rPr>
        <w:t xml:space="preserve">залары куйган </w:t>
      </w:r>
      <w:r w:rsidR="006B5212">
        <w:rPr>
          <w:sz w:val="28"/>
          <w:szCs w:val="28"/>
          <w:lang w:val="tt-RU"/>
        </w:rPr>
        <w:t xml:space="preserve">билгеләрдән  чыгып </w:t>
      </w:r>
      <w:r>
        <w:rPr>
          <w:sz w:val="28"/>
          <w:szCs w:val="28"/>
          <w:lang w:val="tt-RU"/>
        </w:rPr>
        <w:t>оештырыла</w:t>
      </w:r>
      <w:r w:rsidR="006B5212">
        <w:rPr>
          <w:sz w:val="28"/>
          <w:szCs w:val="28"/>
          <w:lang w:val="tt-RU"/>
        </w:rPr>
        <w:t xml:space="preserve">. </w:t>
      </w:r>
      <w:r w:rsidR="002F49EC">
        <w:rPr>
          <w:sz w:val="28"/>
          <w:szCs w:val="28"/>
          <w:lang w:val="tt-RU"/>
        </w:rPr>
        <w:t xml:space="preserve">Иң күп балл җыючылар җиңүче дип табыла. </w:t>
      </w:r>
    </w:p>
    <w:p w:rsidR="00242B3D" w:rsidRPr="008C6FAC" w:rsidRDefault="002F49EC" w:rsidP="00AA63B1">
      <w:pPr>
        <w:pStyle w:val="a3"/>
        <w:shd w:val="clear" w:color="auto" w:fill="FFFFFF"/>
        <w:spacing w:before="0" w:beforeAutospacing="0" w:after="0" w:afterAutospacing="0"/>
        <w:rPr>
          <w:sz w:val="28"/>
          <w:szCs w:val="28"/>
          <w:lang w:val="tt-RU"/>
        </w:rPr>
      </w:pPr>
      <w:r>
        <w:rPr>
          <w:sz w:val="28"/>
          <w:szCs w:val="28"/>
          <w:lang w:val="tt-RU"/>
        </w:rPr>
        <w:t xml:space="preserve">5.3. </w:t>
      </w:r>
      <w:r w:rsidR="00242B3D" w:rsidRPr="00DF44FC">
        <w:rPr>
          <w:sz w:val="28"/>
          <w:szCs w:val="28"/>
          <w:lang w:val="tt-RU"/>
        </w:rPr>
        <w:t>Җиңүчеләрне билгеләү өчен Бәйге Оештыручы тарафыннан</w:t>
      </w:r>
      <w:r w:rsidR="00337F6E">
        <w:rPr>
          <w:sz w:val="28"/>
          <w:szCs w:val="28"/>
          <w:lang w:val="tt-RU"/>
        </w:rPr>
        <w:t xml:space="preserve"> мәдәният өлкәсендә хезмәт итүче</w:t>
      </w:r>
      <w:r w:rsidR="00242B3D" w:rsidRPr="00DF44FC">
        <w:rPr>
          <w:sz w:val="28"/>
          <w:szCs w:val="28"/>
          <w:lang w:val="tt-RU"/>
        </w:rPr>
        <w:t xml:space="preserve"> биш кешедән торган Комиссия</w:t>
      </w:r>
      <w:r w:rsidR="00337F6E">
        <w:rPr>
          <w:sz w:val="28"/>
          <w:szCs w:val="28"/>
          <w:lang w:val="tt-RU"/>
        </w:rPr>
        <w:t xml:space="preserve"> төзелә. Аларның исемлеге Оештыручының рәсми сайтында урнаштырыла. </w:t>
      </w:r>
      <w:r w:rsidR="00242B3D" w:rsidRPr="00337F6E">
        <w:rPr>
          <w:sz w:val="28"/>
          <w:szCs w:val="28"/>
          <w:lang w:val="tt-RU"/>
        </w:rPr>
        <w:t>Комиссия бәйге</w:t>
      </w:r>
      <w:r w:rsidR="00FA046D">
        <w:rPr>
          <w:sz w:val="28"/>
          <w:szCs w:val="28"/>
          <w:lang w:val="tt-RU"/>
        </w:rPr>
        <w:t>нең</w:t>
      </w:r>
      <w:r w:rsidR="00242B3D" w:rsidRPr="00337F6E">
        <w:rPr>
          <w:sz w:val="28"/>
          <w:szCs w:val="28"/>
          <w:lang w:val="tt-RU"/>
        </w:rPr>
        <w:t xml:space="preserve"> җиңүчеләрен билгели һәм протокол төзи. </w:t>
      </w:r>
      <w:r w:rsidR="00242B3D" w:rsidRPr="008C6FAC">
        <w:rPr>
          <w:sz w:val="28"/>
          <w:szCs w:val="28"/>
          <w:lang w:val="tt-RU"/>
        </w:rPr>
        <w:t>Протоколны «</w:t>
      </w:r>
      <w:r w:rsidR="00FA046D">
        <w:rPr>
          <w:sz w:val="28"/>
          <w:szCs w:val="28"/>
          <w:lang w:val="tt-RU"/>
        </w:rPr>
        <w:t>Тәртип</w:t>
      </w:r>
      <w:r w:rsidR="00242B3D" w:rsidRPr="008C6FAC">
        <w:rPr>
          <w:sz w:val="28"/>
          <w:szCs w:val="28"/>
          <w:lang w:val="tt-RU"/>
        </w:rPr>
        <w:t xml:space="preserve">» </w:t>
      </w:r>
      <w:r w:rsidR="00FA046D">
        <w:rPr>
          <w:sz w:val="28"/>
          <w:szCs w:val="28"/>
          <w:lang w:val="tt-RU"/>
        </w:rPr>
        <w:t>радиопрограммасының баш мөхәррире</w:t>
      </w:r>
      <w:r w:rsidR="00242B3D" w:rsidRPr="008C6FAC">
        <w:rPr>
          <w:sz w:val="28"/>
          <w:szCs w:val="28"/>
          <w:lang w:val="tt-RU"/>
        </w:rPr>
        <w:t xml:space="preserve"> раслый. Протокол Бәйге Оештыручы тарафыннан алты ай дәвамында саклана. Бәйге уздыру тәртибенә һәм нәтиҗәләргә шикаять бирү каралмаган.</w:t>
      </w:r>
    </w:p>
    <w:p w:rsidR="00190EC3" w:rsidRPr="008C6FAC" w:rsidRDefault="00190EC3" w:rsidP="00AA63B1">
      <w:pPr>
        <w:pStyle w:val="a3"/>
        <w:shd w:val="clear" w:color="auto" w:fill="FFFFFF"/>
        <w:spacing w:before="0" w:beforeAutospacing="0" w:after="0" w:afterAutospacing="0"/>
        <w:rPr>
          <w:sz w:val="28"/>
          <w:szCs w:val="28"/>
          <w:lang w:val="tt-RU"/>
        </w:rPr>
      </w:pPr>
    </w:p>
    <w:p w:rsidR="00242B3D" w:rsidRPr="008C6FAC" w:rsidRDefault="0007007F" w:rsidP="00AA63B1">
      <w:pPr>
        <w:pStyle w:val="a3"/>
        <w:shd w:val="clear" w:color="auto" w:fill="FFFFFF"/>
        <w:spacing w:before="0" w:beforeAutospacing="0" w:after="0" w:afterAutospacing="0"/>
        <w:rPr>
          <w:sz w:val="28"/>
          <w:szCs w:val="28"/>
          <w:lang w:val="tt-RU"/>
        </w:rPr>
      </w:pPr>
      <w:r>
        <w:rPr>
          <w:rStyle w:val="a4"/>
          <w:sz w:val="28"/>
          <w:szCs w:val="28"/>
          <w:lang w:val="tt-RU"/>
        </w:rPr>
        <w:t>6</w:t>
      </w:r>
      <w:r w:rsidR="00242B3D" w:rsidRPr="008C6FAC">
        <w:rPr>
          <w:rStyle w:val="a4"/>
          <w:sz w:val="28"/>
          <w:szCs w:val="28"/>
          <w:lang w:val="tt-RU"/>
        </w:rPr>
        <w:t>. Бәйге бүләге</w:t>
      </w:r>
      <w:r w:rsidR="00242B3D" w:rsidRPr="008C6FAC">
        <w:rPr>
          <w:sz w:val="28"/>
          <w:szCs w:val="28"/>
          <w:lang w:val="tt-RU"/>
        </w:rPr>
        <w:br/>
      </w:r>
      <w:r>
        <w:rPr>
          <w:sz w:val="28"/>
          <w:szCs w:val="28"/>
          <w:lang w:val="tt-RU"/>
        </w:rPr>
        <w:t>6</w:t>
      </w:r>
      <w:r w:rsidR="00242B3D" w:rsidRPr="008C6FAC">
        <w:rPr>
          <w:sz w:val="28"/>
          <w:szCs w:val="28"/>
          <w:lang w:val="tt-RU"/>
        </w:rPr>
        <w:t xml:space="preserve">.1. </w:t>
      </w:r>
      <w:r>
        <w:rPr>
          <w:sz w:val="28"/>
          <w:szCs w:val="28"/>
          <w:lang w:val="tt-RU"/>
        </w:rPr>
        <w:t>Җиңүчеләргә акчалата бүләк тапшырыла. Өченче урын – 10 000 сум, икенче урын – 15 000, беренче урын – 25 000, Гран-при ия</w:t>
      </w:r>
      <w:r w:rsidR="00336CB7">
        <w:rPr>
          <w:sz w:val="28"/>
          <w:szCs w:val="28"/>
          <w:lang w:val="tt-RU"/>
        </w:rPr>
        <w:t>ләр</w:t>
      </w:r>
      <w:r>
        <w:rPr>
          <w:sz w:val="28"/>
          <w:szCs w:val="28"/>
          <w:lang w:val="tt-RU"/>
        </w:rPr>
        <w:t>енә – 50 000 сум.</w:t>
      </w:r>
      <w:r w:rsidR="00242B3D" w:rsidRPr="008C6FAC">
        <w:rPr>
          <w:sz w:val="28"/>
          <w:szCs w:val="28"/>
          <w:lang w:val="tt-RU"/>
        </w:rPr>
        <w:br/>
      </w:r>
      <w:r>
        <w:rPr>
          <w:sz w:val="28"/>
          <w:szCs w:val="28"/>
          <w:lang w:val="tt-RU"/>
        </w:rPr>
        <w:t>6</w:t>
      </w:r>
      <w:r w:rsidR="00242B3D" w:rsidRPr="008C6FAC">
        <w:rPr>
          <w:sz w:val="28"/>
          <w:szCs w:val="28"/>
          <w:lang w:val="tt-RU"/>
        </w:rPr>
        <w:t>.2.</w:t>
      </w:r>
      <w:r w:rsidR="00336CB7">
        <w:rPr>
          <w:sz w:val="28"/>
          <w:szCs w:val="28"/>
          <w:lang w:val="tt-RU"/>
        </w:rPr>
        <w:t xml:space="preserve"> Оештыручы </w:t>
      </w:r>
      <w:r w:rsidR="00D37201">
        <w:rPr>
          <w:sz w:val="28"/>
          <w:szCs w:val="28"/>
          <w:lang w:val="tt-RU"/>
        </w:rPr>
        <w:t xml:space="preserve">катнашучыларга </w:t>
      </w:r>
      <w:r w:rsidR="00336CB7">
        <w:rPr>
          <w:sz w:val="28"/>
          <w:szCs w:val="28"/>
          <w:lang w:val="tt-RU"/>
        </w:rPr>
        <w:t>өстәмә бүләкләр тапшырырга мөмкин</w:t>
      </w:r>
      <w:r w:rsidR="00D37201">
        <w:rPr>
          <w:sz w:val="28"/>
          <w:szCs w:val="28"/>
          <w:lang w:val="tt-RU"/>
        </w:rPr>
        <w:t>.</w:t>
      </w:r>
      <w:r w:rsidR="00242B3D" w:rsidRPr="00336CB7">
        <w:rPr>
          <w:sz w:val="28"/>
          <w:szCs w:val="28"/>
          <w:lang w:val="tt-RU"/>
        </w:rPr>
        <w:t xml:space="preserve"> </w:t>
      </w:r>
      <w:r w:rsidR="00242B3D" w:rsidRPr="00D37201">
        <w:rPr>
          <w:sz w:val="28"/>
          <w:szCs w:val="28"/>
          <w:lang w:val="tt-RU"/>
        </w:rPr>
        <w:br/>
      </w:r>
    </w:p>
    <w:p w:rsidR="00D30565" w:rsidRPr="00FF5C5D" w:rsidRDefault="00D37201" w:rsidP="00AA63B1">
      <w:pPr>
        <w:pStyle w:val="a3"/>
        <w:shd w:val="clear" w:color="auto" w:fill="FFFFFF"/>
        <w:spacing w:before="0" w:beforeAutospacing="0" w:after="0" w:afterAutospacing="0"/>
        <w:rPr>
          <w:sz w:val="28"/>
          <w:szCs w:val="28"/>
          <w:lang w:val="tt-RU"/>
        </w:rPr>
      </w:pPr>
      <w:r>
        <w:rPr>
          <w:rStyle w:val="a4"/>
          <w:sz w:val="28"/>
          <w:szCs w:val="28"/>
          <w:lang w:val="tt-RU"/>
        </w:rPr>
        <w:t>7</w:t>
      </w:r>
      <w:r w:rsidR="00242B3D" w:rsidRPr="008C6FAC">
        <w:rPr>
          <w:rStyle w:val="a4"/>
          <w:sz w:val="28"/>
          <w:szCs w:val="28"/>
          <w:lang w:val="tt-RU"/>
        </w:rPr>
        <w:t>. Бүләк тапшыру тәртибе</w:t>
      </w:r>
      <w:r w:rsidR="00242B3D" w:rsidRPr="008C6FAC">
        <w:rPr>
          <w:sz w:val="28"/>
          <w:szCs w:val="28"/>
          <w:lang w:val="tt-RU"/>
        </w:rPr>
        <w:br/>
      </w:r>
      <w:r>
        <w:rPr>
          <w:sz w:val="28"/>
          <w:szCs w:val="28"/>
          <w:lang w:val="tt-RU"/>
        </w:rPr>
        <w:t>7</w:t>
      </w:r>
      <w:r w:rsidR="00242B3D" w:rsidRPr="008C6FAC">
        <w:rPr>
          <w:sz w:val="28"/>
          <w:szCs w:val="28"/>
          <w:lang w:val="tt-RU"/>
        </w:rPr>
        <w:t>.1. Бүләк Комиссия әгъзасы һәм Оештыручы тарафыннан биреләчәк.</w:t>
      </w:r>
      <w:r w:rsidR="00242B3D" w:rsidRPr="008C6FAC">
        <w:rPr>
          <w:sz w:val="28"/>
          <w:szCs w:val="28"/>
          <w:lang w:val="tt-RU"/>
        </w:rPr>
        <w:br/>
      </w:r>
      <w:r>
        <w:rPr>
          <w:sz w:val="28"/>
          <w:szCs w:val="28"/>
          <w:lang w:val="tt-RU"/>
        </w:rPr>
        <w:t>7</w:t>
      </w:r>
      <w:r w:rsidR="00242B3D" w:rsidRPr="008C6FAC">
        <w:rPr>
          <w:sz w:val="28"/>
          <w:szCs w:val="28"/>
          <w:lang w:val="tt-RU"/>
        </w:rPr>
        <w:t>.2. Катнашучылар, бүләкне алучылар Бәйгене Оештыручыга паспорт күчермәсен күрсәте, үз шәхесен раслый.</w:t>
      </w:r>
      <w:r w:rsidR="00242B3D" w:rsidRPr="008C6FAC">
        <w:rPr>
          <w:sz w:val="28"/>
          <w:szCs w:val="28"/>
          <w:lang w:val="tt-RU"/>
        </w:rPr>
        <w:br/>
      </w:r>
      <w:r>
        <w:rPr>
          <w:sz w:val="28"/>
          <w:szCs w:val="28"/>
          <w:lang w:val="tt-RU"/>
        </w:rPr>
        <w:t>7</w:t>
      </w:r>
      <w:r w:rsidR="00242B3D" w:rsidRPr="008C6FAC">
        <w:rPr>
          <w:sz w:val="28"/>
          <w:szCs w:val="28"/>
          <w:lang w:val="tt-RU"/>
        </w:rPr>
        <w:t xml:space="preserve">.3. </w:t>
      </w:r>
      <w:r w:rsidR="00FF5C5D">
        <w:rPr>
          <w:sz w:val="28"/>
          <w:szCs w:val="28"/>
          <w:lang w:val="tt-RU"/>
        </w:rPr>
        <w:t>Оештыручыга салым агенты функциясен башкару өчен</w:t>
      </w:r>
      <w:r w:rsidR="00B13750">
        <w:rPr>
          <w:sz w:val="28"/>
          <w:szCs w:val="28"/>
          <w:lang w:val="tt-RU"/>
        </w:rPr>
        <w:t xml:space="preserve"> кирәкле</w:t>
      </w:r>
      <w:r w:rsidR="00393285">
        <w:rPr>
          <w:sz w:val="28"/>
          <w:szCs w:val="28"/>
          <w:lang w:val="tt-RU"/>
        </w:rPr>
        <w:t xml:space="preserve"> мәг</w:t>
      </w:r>
      <w:r w:rsidR="00393285" w:rsidRPr="008C6FAC">
        <w:rPr>
          <w:sz w:val="28"/>
          <w:szCs w:val="28"/>
          <w:lang w:val="tt-RU"/>
        </w:rPr>
        <w:t>ъ</w:t>
      </w:r>
      <w:r w:rsidR="00393285">
        <w:rPr>
          <w:sz w:val="28"/>
          <w:szCs w:val="28"/>
          <w:lang w:val="tt-RU"/>
        </w:rPr>
        <w:t xml:space="preserve">лүматны – паспорт копиясе, ИНН, </w:t>
      </w:r>
      <w:r w:rsidR="00513290">
        <w:rPr>
          <w:sz w:val="28"/>
          <w:szCs w:val="28"/>
          <w:lang w:val="tt-RU"/>
        </w:rPr>
        <w:t xml:space="preserve">иминият таныклыгын </w:t>
      </w:r>
      <w:r w:rsidR="00393285">
        <w:rPr>
          <w:sz w:val="28"/>
          <w:szCs w:val="28"/>
          <w:lang w:val="tt-RU"/>
        </w:rPr>
        <w:t xml:space="preserve"> </w:t>
      </w:r>
      <w:r w:rsidR="00B13750">
        <w:rPr>
          <w:sz w:val="28"/>
          <w:szCs w:val="28"/>
          <w:lang w:val="tt-RU"/>
        </w:rPr>
        <w:t>бүләк алучы катнашучылар</w:t>
      </w:r>
      <w:r w:rsidR="00513290">
        <w:rPr>
          <w:sz w:val="28"/>
          <w:szCs w:val="28"/>
          <w:lang w:val="tt-RU"/>
        </w:rPr>
        <w:t xml:space="preserve"> тапшыра.  Шулай ук  Оештыручы белән </w:t>
      </w:r>
      <w:r w:rsidR="00065D58">
        <w:rPr>
          <w:sz w:val="28"/>
          <w:szCs w:val="28"/>
          <w:lang w:val="tt-RU"/>
        </w:rPr>
        <w:t>бүләк итү килешүен төзи.</w:t>
      </w:r>
    </w:p>
    <w:p w:rsidR="00242B3D" w:rsidRPr="008C6FAC" w:rsidRDefault="00065D58" w:rsidP="00AA63B1">
      <w:pPr>
        <w:pStyle w:val="a3"/>
        <w:shd w:val="clear" w:color="auto" w:fill="FFFFFF"/>
        <w:spacing w:before="0" w:beforeAutospacing="0" w:after="0" w:afterAutospacing="0"/>
        <w:rPr>
          <w:sz w:val="28"/>
          <w:szCs w:val="28"/>
          <w:lang w:val="tt-RU"/>
        </w:rPr>
      </w:pPr>
      <w:r>
        <w:rPr>
          <w:sz w:val="28"/>
          <w:szCs w:val="28"/>
          <w:lang w:val="tt-RU"/>
        </w:rPr>
        <w:t xml:space="preserve">7.4. </w:t>
      </w:r>
      <w:r w:rsidRPr="00065D58">
        <w:rPr>
          <w:sz w:val="28"/>
          <w:szCs w:val="28"/>
          <w:lang w:val="tt-RU"/>
        </w:rPr>
        <w:t xml:space="preserve">tartip.tatar </w:t>
      </w:r>
      <w:r>
        <w:rPr>
          <w:sz w:val="28"/>
          <w:szCs w:val="28"/>
          <w:lang w:val="tt-RU"/>
        </w:rPr>
        <w:t xml:space="preserve">сайтында </w:t>
      </w:r>
      <w:r w:rsidR="00242B3D" w:rsidRPr="00065D58">
        <w:rPr>
          <w:sz w:val="28"/>
          <w:szCs w:val="28"/>
          <w:lang w:val="tt-RU"/>
        </w:rPr>
        <w:t>Бәйгегә нәтиҗә ясалгач, җиңүче 3 (өч) көн дәвамында Оештыручыга мөрәҗәгать итмәсә, бүләкне алу хокукын югалта. </w:t>
      </w:r>
      <w:r w:rsidR="00242B3D" w:rsidRPr="00065D58">
        <w:rPr>
          <w:sz w:val="28"/>
          <w:szCs w:val="28"/>
          <w:lang w:val="tt-RU"/>
        </w:rPr>
        <w:br/>
      </w:r>
      <w:r w:rsidR="00D37201">
        <w:rPr>
          <w:sz w:val="28"/>
          <w:szCs w:val="28"/>
          <w:lang w:val="tt-RU"/>
        </w:rPr>
        <w:t>7</w:t>
      </w:r>
      <w:r w:rsidR="00242B3D" w:rsidRPr="00F930FF">
        <w:rPr>
          <w:sz w:val="28"/>
          <w:szCs w:val="28"/>
          <w:lang w:val="tt-RU"/>
        </w:rPr>
        <w:t>.</w:t>
      </w:r>
      <w:r w:rsidR="006914C5">
        <w:rPr>
          <w:sz w:val="28"/>
          <w:szCs w:val="28"/>
          <w:lang w:val="tt-RU"/>
        </w:rPr>
        <w:t>5</w:t>
      </w:r>
      <w:r w:rsidR="00242B3D" w:rsidRPr="00F930FF">
        <w:rPr>
          <w:sz w:val="28"/>
          <w:szCs w:val="28"/>
          <w:lang w:val="tt-RU"/>
        </w:rPr>
        <w:t xml:space="preserve">. Җиңүче дип табылган катнашучылар өстәмә түләүләр таләп итмичә интервью бирә, фото һәм видеосъёмкада, башка чараларда катнаша һәм үз исемен, фамилиясен, аның катнашында әзерләгән материалларны Бәйге турындагы реклама мәгълүматын (фотосурәтләр һәм реклама роликлары) таратуда куллану өчен </w:t>
      </w:r>
      <w:r w:rsidR="00242B3D" w:rsidRPr="00F930FF">
        <w:rPr>
          <w:sz w:val="28"/>
          <w:szCs w:val="28"/>
          <w:lang w:val="tt-RU"/>
        </w:rPr>
        <w:lastRenderedPageBreak/>
        <w:t xml:space="preserve">Оештыручыга бушлай хокук бирә. </w:t>
      </w:r>
      <w:r w:rsidR="00242B3D" w:rsidRPr="008C6FAC">
        <w:rPr>
          <w:sz w:val="28"/>
          <w:szCs w:val="28"/>
          <w:lang w:val="tt-RU"/>
        </w:rPr>
        <w:t>Бу материалларга барлык хокукка Оештыручы ия.</w:t>
      </w:r>
    </w:p>
    <w:p w:rsidR="006914C5" w:rsidRPr="006914C5" w:rsidRDefault="006914C5" w:rsidP="00AA63B1">
      <w:pPr>
        <w:pStyle w:val="a3"/>
        <w:shd w:val="clear" w:color="auto" w:fill="FFFFFF"/>
        <w:spacing w:before="0" w:beforeAutospacing="0" w:after="0" w:afterAutospacing="0"/>
        <w:rPr>
          <w:sz w:val="28"/>
          <w:szCs w:val="28"/>
          <w:lang w:val="tt-RU"/>
        </w:rPr>
      </w:pPr>
    </w:p>
    <w:p w:rsidR="00E77C8A" w:rsidRDefault="006914C5" w:rsidP="00AA63B1">
      <w:pPr>
        <w:pStyle w:val="a3"/>
        <w:shd w:val="clear" w:color="auto" w:fill="FFFFFF"/>
        <w:spacing w:before="0" w:beforeAutospacing="0" w:after="0" w:afterAutospacing="0"/>
        <w:rPr>
          <w:sz w:val="28"/>
          <w:szCs w:val="28"/>
          <w:lang w:val="tt-RU"/>
        </w:rPr>
      </w:pPr>
      <w:r>
        <w:rPr>
          <w:rStyle w:val="a4"/>
          <w:sz w:val="28"/>
          <w:szCs w:val="28"/>
          <w:lang w:val="tt-RU"/>
        </w:rPr>
        <w:t>8</w:t>
      </w:r>
      <w:r w:rsidR="00242B3D" w:rsidRPr="006914C5">
        <w:rPr>
          <w:rStyle w:val="a4"/>
          <w:sz w:val="28"/>
          <w:szCs w:val="28"/>
          <w:lang w:val="tt-RU"/>
        </w:rPr>
        <w:t>. Үзенчәлекле шартлар</w:t>
      </w:r>
      <w:r w:rsidR="00242B3D" w:rsidRPr="006914C5">
        <w:rPr>
          <w:sz w:val="28"/>
          <w:szCs w:val="28"/>
          <w:lang w:val="tt-RU"/>
        </w:rPr>
        <w:br/>
      </w:r>
      <w:r w:rsidR="00F930FF" w:rsidRPr="00F930FF">
        <w:rPr>
          <w:sz w:val="28"/>
          <w:szCs w:val="28"/>
          <w:lang w:val="tt-RU"/>
        </w:rPr>
        <w:t>8</w:t>
      </w:r>
      <w:r w:rsidR="00242B3D" w:rsidRPr="006914C5">
        <w:rPr>
          <w:sz w:val="28"/>
          <w:szCs w:val="28"/>
          <w:lang w:val="tt-RU"/>
        </w:rPr>
        <w:t>.1</w:t>
      </w:r>
      <w:r w:rsidR="000819DC">
        <w:rPr>
          <w:sz w:val="28"/>
          <w:szCs w:val="28"/>
          <w:lang w:val="tt-RU"/>
        </w:rPr>
        <w:t>.</w:t>
      </w:r>
      <w:r w:rsidR="00242B3D" w:rsidRPr="006914C5">
        <w:rPr>
          <w:sz w:val="28"/>
          <w:szCs w:val="28"/>
          <w:lang w:val="tt-RU"/>
        </w:rPr>
        <w:t xml:space="preserve"> Оештыручы хокуклы:</w:t>
      </w:r>
      <w:r w:rsidR="00242B3D" w:rsidRPr="006914C5">
        <w:rPr>
          <w:sz w:val="28"/>
          <w:szCs w:val="28"/>
          <w:lang w:val="tt-RU"/>
        </w:rPr>
        <w:br/>
        <w:t>– РФ кануны һәм гамәлдәге Нигезләмәдә каралган очраклардан, шулай ук бәхәсле хәлдән кала, катнашучылар белән хат аша сөйләшүләргә кермәскә;</w:t>
      </w:r>
      <w:r w:rsidR="00242B3D" w:rsidRPr="006914C5">
        <w:rPr>
          <w:sz w:val="28"/>
          <w:szCs w:val="28"/>
          <w:lang w:val="tt-RU"/>
        </w:rPr>
        <w:br/>
        <w:t xml:space="preserve">– Бәйгене гамәлдән чыгарырга яки Бәйге турындагы Нигезләмәгә үзгәрешләр кертергә. </w:t>
      </w:r>
      <w:r w:rsidR="00242B3D" w:rsidRPr="00F930FF">
        <w:rPr>
          <w:sz w:val="28"/>
          <w:szCs w:val="28"/>
          <w:lang w:val="tt-RU"/>
        </w:rPr>
        <w:t>Бу хакта Оештыручы http://</w:t>
      </w:r>
      <w:r w:rsidR="00F930FF" w:rsidRPr="00F930FF">
        <w:rPr>
          <w:sz w:val="28"/>
          <w:szCs w:val="28"/>
          <w:lang w:val="tt-RU"/>
        </w:rPr>
        <w:t>tartip.tatar</w:t>
      </w:r>
      <w:r w:rsidR="00242B3D" w:rsidRPr="00F930FF">
        <w:rPr>
          <w:sz w:val="28"/>
          <w:szCs w:val="28"/>
          <w:lang w:val="tt-RU"/>
        </w:rPr>
        <w:t>/ сайтында хәбәр итәргә тиеш.</w:t>
      </w:r>
      <w:r w:rsidR="00242B3D" w:rsidRPr="00F930FF">
        <w:rPr>
          <w:sz w:val="28"/>
          <w:szCs w:val="28"/>
          <w:lang w:val="tt-RU"/>
        </w:rPr>
        <w:br/>
      </w:r>
      <w:r w:rsidR="00F930FF" w:rsidRPr="00F930FF">
        <w:rPr>
          <w:sz w:val="28"/>
          <w:szCs w:val="28"/>
          <w:lang w:val="tt-RU"/>
        </w:rPr>
        <w:t>8</w:t>
      </w:r>
      <w:r w:rsidR="00242B3D" w:rsidRPr="00F930FF">
        <w:rPr>
          <w:sz w:val="28"/>
          <w:szCs w:val="28"/>
          <w:lang w:val="tt-RU"/>
        </w:rPr>
        <w:t xml:space="preserve">.2. </w:t>
      </w:r>
      <w:r w:rsidR="004B6F66" w:rsidRPr="004B6F66">
        <w:rPr>
          <w:sz w:val="28"/>
          <w:szCs w:val="28"/>
          <w:lang w:val="tt-RU"/>
        </w:rPr>
        <w:t>C</w:t>
      </w:r>
      <w:r w:rsidR="004B6F66">
        <w:rPr>
          <w:sz w:val="28"/>
          <w:szCs w:val="28"/>
          <w:lang w:val="tt-RU"/>
        </w:rPr>
        <w:t xml:space="preserve">алым түләү буенча барлык чыгымнарны </w:t>
      </w:r>
      <w:r w:rsidR="0087527E">
        <w:rPr>
          <w:sz w:val="28"/>
          <w:szCs w:val="28"/>
          <w:lang w:val="tt-RU"/>
        </w:rPr>
        <w:t>җиңүчеләр</w:t>
      </w:r>
      <w:r w:rsidR="004B6F66">
        <w:rPr>
          <w:sz w:val="28"/>
          <w:szCs w:val="28"/>
          <w:lang w:val="tt-RU"/>
        </w:rPr>
        <w:t xml:space="preserve"> РФ кануннары нигезендә үз өстенә ала</w:t>
      </w:r>
      <w:r w:rsidR="003771CD">
        <w:rPr>
          <w:sz w:val="28"/>
          <w:szCs w:val="28"/>
          <w:lang w:val="tt-RU"/>
        </w:rPr>
        <w:t>.</w:t>
      </w:r>
    </w:p>
    <w:p w:rsidR="00F930FF" w:rsidRDefault="000819DC" w:rsidP="00AA63B1">
      <w:pPr>
        <w:pStyle w:val="a3"/>
        <w:shd w:val="clear" w:color="auto" w:fill="FFFFFF"/>
        <w:spacing w:before="0" w:beforeAutospacing="0" w:after="0" w:afterAutospacing="0"/>
        <w:rPr>
          <w:sz w:val="28"/>
          <w:szCs w:val="28"/>
        </w:rPr>
      </w:pPr>
      <w:r>
        <w:rPr>
          <w:sz w:val="28"/>
          <w:szCs w:val="28"/>
          <w:lang w:val="tt-RU"/>
        </w:rPr>
        <w:t xml:space="preserve">8.3. </w:t>
      </w:r>
      <w:r w:rsidR="00242B3D" w:rsidRPr="00F930FF">
        <w:rPr>
          <w:sz w:val="28"/>
          <w:szCs w:val="28"/>
          <w:lang w:val="tt-RU"/>
        </w:rPr>
        <w:t xml:space="preserve">Бәйгедә катнашучылар Оештыручыга шәхси мәгълүматын (Исем, фамилия, әтисенең исеме, адрес, телефон, e-mail) һәм аларны эшкәртергә ризалыгын бирә. </w:t>
      </w:r>
      <w:r w:rsidR="00242B3D" w:rsidRPr="008C6FAC">
        <w:rPr>
          <w:sz w:val="28"/>
          <w:szCs w:val="28"/>
          <w:lang w:val="tt-RU"/>
        </w:rPr>
        <w:t>Шул ук вакытта Бәйгедә катнашу Оештыручыга шәхси мәгълүматны автомат рәвештә бирү дип кабул ителә. Катнашучыдан шәхси мәгълүматны бирү буенча өстәмә килешү кирәк түгел.</w:t>
      </w:r>
      <w:r w:rsidR="00242B3D" w:rsidRPr="008C6FAC">
        <w:rPr>
          <w:sz w:val="28"/>
          <w:szCs w:val="28"/>
          <w:lang w:val="tt-RU"/>
        </w:rPr>
        <w:br/>
      </w:r>
      <w:r w:rsidR="00F930FF" w:rsidRPr="008C6FAC">
        <w:rPr>
          <w:sz w:val="28"/>
          <w:szCs w:val="28"/>
          <w:lang w:val="tt-RU"/>
        </w:rPr>
        <w:t>8</w:t>
      </w:r>
      <w:r w:rsidR="00242B3D" w:rsidRPr="008C6FAC">
        <w:rPr>
          <w:sz w:val="28"/>
          <w:szCs w:val="28"/>
          <w:lang w:val="tt-RU"/>
        </w:rPr>
        <w:t>.</w:t>
      </w:r>
      <w:r w:rsidR="002D6271">
        <w:rPr>
          <w:sz w:val="28"/>
          <w:szCs w:val="28"/>
          <w:lang w:val="tt-RU"/>
        </w:rPr>
        <w:t>4</w:t>
      </w:r>
      <w:r w:rsidR="00242B3D" w:rsidRPr="008C6FAC">
        <w:rPr>
          <w:sz w:val="28"/>
          <w:szCs w:val="28"/>
          <w:lang w:val="tt-RU"/>
        </w:rPr>
        <w:t>. Бәйгедә катнашып, катнашучы Бәйге нәтиҗәләрен игълан иткәндә шәхси мәгълүматын, фамилиясен, исемен һәм әтисенең исемен, яшәгән урынын күрсәтергә ризалык бирә. </w:t>
      </w:r>
      <w:r w:rsidR="00242B3D" w:rsidRPr="008C6FAC">
        <w:rPr>
          <w:sz w:val="28"/>
          <w:szCs w:val="28"/>
          <w:lang w:val="tt-RU"/>
        </w:rPr>
        <w:br/>
      </w:r>
      <w:r w:rsidR="00F930FF" w:rsidRPr="008C6FAC">
        <w:rPr>
          <w:sz w:val="28"/>
          <w:szCs w:val="28"/>
          <w:lang w:val="tt-RU"/>
        </w:rPr>
        <w:t>8</w:t>
      </w:r>
      <w:r w:rsidR="00242B3D" w:rsidRPr="008C6FAC">
        <w:rPr>
          <w:sz w:val="28"/>
          <w:szCs w:val="28"/>
          <w:lang w:val="tt-RU"/>
        </w:rPr>
        <w:t>.</w:t>
      </w:r>
      <w:r w:rsidR="002D6271">
        <w:rPr>
          <w:sz w:val="28"/>
          <w:szCs w:val="28"/>
          <w:lang w:val="tt-RU"/>
        </w:rPr>
        <w:t>5</w:t>
      </w:r>
      <w:r w:rsidR="00242B3D" w:rsidRPr="008C6FAC">
        <w:rPr>
          <w:sz w:val="28"/>
          <w:szCs w:val="28"/>
          <w:lang w:val="tt-RU"/>
        </w:rPr>
        <w:t>. Оештыручы исемнәрне һәм фамилияләрне Бәйгедә катнашучыларның махсус ризалыгыннан һәм нинди дә булса акчалата бүләкләүдән башка файдалану хокукына ия.</w:t>
      </w:r>
      <w:r w:rsidR="00F930FF" w:rsidRPr="008C6FAC">
        <w:rPr>
          <w:sz w:val="28"/>
          <w:szCs w:val="28"/>
          <w:lang w:val="tt-RU"/>
        </w:rPr>
        <w:br/>
        <w:t>8</w:t>
      </w:r>
      <w:r w:rsidR="00242B3D" w:rsidRPr="008C6FAC">
        <w:rPr>
          <w:sz w:val="28"/>
          <w:szCs w:val="28"/>
          <w:lang w:val="tt-RU"/>
        </w:rPr>
        <w:t>.</w:t>
      </w:r>
      <w:r w:rsidR="002D6271">
        <w:rPr>
          <w:sz w:val="28"/>
          <w:szCs w:val="28"/>
          <w:lang w:val="tt-RU"/>
        </w:rPr>
        <w:t>6</w:t>
      </w:r>
      <w:r w:rsidR="00242B3D" w:rsidRPr="008C6FAC">
        <w:rPr>
          <w:sz w:val="28"/>
          <w:szCs w:val="28"/>
          <w:lang w:val="tt-RU"/>
        </w:rPr>
        <w:t>. Әлеге Бәйгегә кагылышлы барлык бәхәсле мәсьәләләр РФның гамәлдәге законнары нигезендә җайга салына. </w:t>
      </w:r>
      <w:r w:rsidR="00242B3D" w:rsidRPr="008C6FAC">
        <w:rPr>
          <w:sz w:val="28"/>
          <w:szCs w:val="28"/>
          <w:lang w:val="tt-RU"/>
        </w:rPr>
        <w:br/>
      </w:r>
      <w:r w:rsidR="00F930FF">
        <w:rPr>
          <w:sz w:val="28"/>
          <w:szCs w:val="28"/>
          <w:lang w:val="en-US"/>
        </w:rPr>
        <w:t>8</w:t>
      </w:r>
      <w:r w:rsidR="00242B3D" w:rsidRPr="005C3E98">
        <w:rPr>
          <w:sz w:val="28"/>
          <w:szCs w:val="28"/>
        </w:rPr>
        <w:t>.</w:t>
      </w:r>
      <w:r w:rsidR="00042A30">
        <w:rPr>
          <w:sz w:val="28"/>
          <w:szCs w:val="28"/>
          <w:lang w:val="tt-RU"/>
        </w:rPr>
        <w:t>7</w:t>
      </w:r>
      <w:r w:rsidR="00242B3D" w:rsidRPr="005C3E98">
        <w:rPr>
          <w:sz w:val="28"/>
          <w:szCs w:val="28"/>
        </w:rPr>
        <w:t xml:space="preserve">. </w:t>
      </w:r>
      <w:proofErr w:type="spellStart"/>
      <w:r w:rsidR="00242B3D" w:rsidRPr="005C3E98">
        <w:rPr>
          <w:sz w:val="28"/>
          <w:szCs w:val="28"/>
        </w:rPr>
        <w:t>Бәйге</w:t>
      </w:r>
      <w:proofErr w:type="spellEnd"/>
      <w:r w:rsidR="00242B3D" w:rsidRPr="005C3E98">
        <w:rPr>
          <w:sz w:val="28"/>
          <w:szCs w:val="28"/>
        </w:rPr>
        <w:t xml:space="preserve"> </w:t>
      </w:r>
      <w:proofErr w:type="spellStart"/>
      <w:r w:rsidR="00242B3D" w:rsidRPr="005C3E98">
        <w:rPr>
          <w:sz w:val="28"/>
          <w:szCs w:val="28"/>
        </w:rPr>
        <w:t>Оештыручы</w:t>
      </w:r>
      <w:proofErr w:type="spellEnd"/>
      <w:r w:rsidR="00242B3D" w:rsidRPr="005C3E98">
        <w:rPr>
          <w:sz w:val="28"/>
          <w:szCs w:val="28"/>
        </w:rPr>
        <w:t xml:space="preserve"> </w:t>
      </w:r>
      <w:proofErr w:type="spellStart"/>
      <w:r w:rsidR="00242B3D" w:rsidRPr="005C3E98">
        <w:rPr>
          <w:sz w:val="28"/>
          <w:szCs w:val="28"/>
        </w:rPr>
        <w:t>Бәйгедә</w:t>
      </w:r>
      <w:proofErr w:type="spellEnd"/>
      <w:r w:rsidR="00242B3D" w:rsidRPr="005C3E98">
        <w:rPr>
          <w:sz w:val="28"/>
          <w:szCs w:val="28"/>
        </w:rPr>
        <w:t xml:space="preserve"> </w:t>
      </w:r>
      <w:proofErr w:type="spellStart"/>
      <w:r w:rsidR="00242B3D" w:rsidRPr="005C3E98">
        <w:rPr>
          <w:sz w:val="28"/>
          <w:szCs w:val="28"/>
        </w:rPr>
        <w:t>катнашмый</w:t>
      </w:r>
      <w:proofErr w:type="spellEnd"/>
      <w:r w:rsidR="00242B3D" w:rsidRPr="005C3E98">
        <w:rPr>
          <w:sz w:val="28"/>
          <w:szCs w:val="28"/>
        </w:rPr>
        <w:t>. </w:t>
      </w:r>
    </w:p>
    <w:p w:rsidR="00242B3D" w:rsidRPr="005C3E98" w:rsidRDefault="00F930FF" w:rsidP="00AA63B1">
      <w:pPr>
        <w:pStyle w:val="a3"/>
        <w:shd w:val="clear" w:color="auto" w:fill="FFFFFF"/>
        <w:spacing w:before="0" w:beforeAutospacing="0" w:after="0" w:afterAutospacing="0"/>
        <w:rPr>
          <w:sz w:val="28"/>
          <w:szCs w:val="28"/>
        </w:rPr>
      </w:pPr>
      <w:r>
        <w:rPr>
          <w:sz w:val="28"/>
          <w:szCs w:val="28"/>
          <w:lang w:val="en-US"/>
        </w:rPr>
        <w:t>8</w:t>
      </w:r>
      <w:r w:rsidR="00242B3D" w:rsidRPr="005C3E98">
        <w:rPr>
          <w:sz w:val="28"/>
          <w:szCs w:val="28"/>
        </w:rPr>
        <w:t>.</w:t>
      </w:r>
      <w:r w:rsidR="00042A30">
        <w:rPr>
          <w:sz w:val="28"/>
          <w:szCs w:val="28"/>
          <w:lang w:val="tt-RU"/>
        </w:rPr>
        <w:t>8</w:t>
      </w:r>
      <w:r w:rsidR="00242B3D" w:rsidRPr="005C3E98">
        <w:rPr>
          <w:sz w:val="28"/>
          <w:szCs w:val="28"/>
        </w:rPr>
        <w:t xml:space="preserve">. </w:t>
      </w:r>
      <w:proofErr w:type="spellStart"/>
      <w:r w:rsidR="00242B3D" w:rsidRPr="005C3E98">
        <w:rPr>
          <w:sz w:val="28"/>
          <w:szCs w:val="28"/>
        </w:rPr>
        <w:t>Бәйгегә</w:t>
      </w:r>
      <w:proofErr w:type="spellEnd"/>
      <w:r w:rsidR="00242B3D" w:rsidRPr="005C3E98">
        <w:rPr>
          <w:sz w:val="28"/>
          <w:szCs w:val="28"/>
        </w:rPr>
        <w:t xml:space="preserve"> </w:t>
      </w:r>
      <w:proofErr w:type="spellStart"/>
      <w:r w:rsidR="00242B3D" w:rsidRPr="005C3E98">
        <w:rPr>
          <w:sz w:val="28"/>
          <w:szCs w:val="28"/>
        </w:rPr>
        <w:t>җибәрелгән</w:t>
      </w:r>
      <w:proofErr w:type="spellEnd"/>
      <w:r w:rsidR="00242B3D" w:rsidRPr="005C3E98">
        <w:rPr>
          <w:sz w:val="28"/>
          <w:szCs w:val="28"/>
        </w:rPr>
        <w:t xml:space="preserve"> </w:t>
      </w:r>
      <w:proofErr w:type="spellStart"/>
      <w:r w:rsidR="00242B3D" w:rsidRPr="005C3E98">
        <w:rPr>
          <w:sz w:val="28"/>
          <w:szCs w:val="28"/>
        </w:rPr>
        <w:t>эшләр</w:t>
      </w:r>
      <w:proofErr w:type="spellEnd"/>
      <w:r w:rsidR="00242B3D" w:rsidRPr="005C3E98">
        <w:rPr>
          <w:sz w:val="28"/>
          <w:szCs w:val="28"/>
        </w:rPr>
        <w:t xml:space="preserve"> </w:t>
      </w:r>
      <w:proofErr w:type="spellStart"/>
      <w:r w:rsidR="00242B3D" w:rsidRPr="005C3E98">
        <w:rPr>
          <w:sz w:val="28"/>
          <w:szCs w:val="28"/>
        </w:rPr>
        <w:t>кайтарылмый</w:t>
      </w:r>
      <w:proofErr w:type="spellEnd"/>
      <w:r w:rsidR="00242B3D" w:rsidRPr="005C3E98">
        <w:rPr>
          <w:sz w:val="28"/>
          <w:szCs w:val="28"/>
        </w:rPr>
        <w:t>. </w:t>
      </w:r>
    </w:p>
    <w:p w:rsidR="00E624B1" w:rsidRPr="005C3E98" w:rsidRDefault="00E624B1" w:rsidP="00AA63B1">
      <w:pPr>
        <w:rPr>
          <w:rFonts w:ascii="Times New Roman" w:hAnsi="Times New Roman" w:cs="Times New Roman"/>
          <w:sz w:val="28"/>
          <w:szCs w:val="28"/>
        </w:rPr>
      </w:pPr>
    </w:p>
    <w:sectPr w:rsidR="00E624B1" w:rsidRPr="005C3E98" w:rsidSect="00E3286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3D"/>
    <w:rsid w:val="00042A30"/>
    <w:rsid w:val="00065D58"/>
    <w:rsid w:val="0007007F"/>
    <w:rsid w:val="000819DC"/>
    <w:rsid w:val="000A2C70"/>
    <w:rsid w:val="000A6CBA"/>
    <w:rsid w:val="00142497"/>
    <w:rsid w:val="00190EC3"/>
    <w:rsid w:val="001B3F1B"/>
    <w:rsid w:val="001B6669"/>
    <w:rsid w:val="001D49E4"/>
    <w:rsid w:val="00242B3D"/>
    <w:rsid w:val="002D6271"/>
    <w:rsid w:val="002F49EC"/>
    <w:rsid w:val="002F5767"/>
    <w:rsid w:val="00336CB7"/>
    <w:rsid w:val="00337F6E"/>
    <w:rsid w:val="00370A75"/>
    <w:rsid w:val="003771CD"/>
    <w:rsid w:val="00393285"/>
    <w:rsid w:val="00437FBD"/>
    <w:rsid w:val="004556B5"/>
    <w:rsid w:val="004A3F0D"/>
    <w:rsid w:val="004B6F66"/>
    <w:rsid w:val="004D7D5F"/>
    <w:rsid w:val="00506979"/>
    <w:rsid w:val="00513290"/>
    <w:rsid w:val="005857BC"/>
    <w:rsid w:val="005C3E98"/>
    <w:rsid w:val="005D5A78"/>
    <w:rsid w:val="005F5A62"/>
    <w:rsid w:val="0061061A"/>
    <w:rsid w:val="00633A27"/>
    <w:rsid w:val="00666D20"/>
    <w:rsid w:val="006914C5"/>
    <w:rsid w:val="006A0CE0"/>
    <w:rsid w:val="006B3BC8"/>
    <w:rsid w:val="006B5212"/>
    <w:rsid w:val="0072326E"/>
    <w:rsid w:val="007A2414"/>
    <w:rsid w:val="00835B69"/>
    <w:rsid w:val="0087527E"/>
    <w:rsid w:val="008B7CE6"/>
    <w:rsid w:val="008C6FAC"/>
    <w:rsid w:val="008F4B5E"/>
    <w:rsid w:val="00965FCE"/>
    <w:rsid w:val="009F1183"/>
    <w:rsid w:val="00A451B1"/>
    <w:rsid w:val="00A63080"/>
    <w:rsid w:val="00A63FEA"/>
    <w:rsid w:val="00AA63B1"/>
    <w:rsid w:val="00AC23F7"/>
    <w:rsid w:val="00AC303E"/>
    <w:rsid w:val="00B04F4F"/>
    <w:rsid w:val="00B13750"/>
    <w:rsid w:val="00C428F5"/>
    <w:rsid w:val="00C70DED"/>
    <w:rsid w:val="00D30565"/>
    <w:rsid w:val="00D37201"/>
    <w:rsid w:val="00D373D1"/>
    <w:rsid w:val="00DD4B05"/>
    <w:rsid w:val="00DF44FC"/>
    <w:rsid w:val="00E32863"/>
    <w:rsid w:val="00E624B1"/>
    <w:rsid w:val="00E77C8A"/>
    <w:rsid w:val="00F644DC"/>
    <w:rsid w:val="00F7115F"/>
    <w:rsid w:val="00F930FF"/>
    <w:rsid w:val="00FA046D"/>
    <w:rsid w:val="00FD152D"/>
    <w:rsid w:val="00FE3941"/>
    <w:rsid w:val="00FF5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83585-C245-4E7B-A6B1-E7EDB21D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2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2B3D"/>
    <w:rPr>
      <w:b/>
      <w:bCs/>
    </w:rPr>
  </w:style>
  <w:style w:type="character" w:styleId="a5">
    <w:name w:val="Hyperlink"/>
    <w:basedOn w:val="a0"/>
    <w:uiPriority w:val="99"/>
    <w:unhideWhenUsed/>
    <w:rsid w:val="008F4B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68269">
      <w:bodyDiv w:val="1"/>
      <w:marLeft w:val="0"/>
      <w:marRight w:val="0"/>
      <w:marTop w:val="0"/>
      <w:marBottom w:val="0"/>
      <w:divBdr>
        <w:top w:val="none" w:sz="0" w:space="0" w:color="auto"/>
        <w:left w:val="none" w:sz="0" w:space="0" w:color="auto"/>
        <w:bottom w:val="none" w:sz="0" w:space="0" w:color="auto"/>
        <w:right w:val="none" w:sz="0" w:space="0" w:color="auto"/>
      </w:divBdr>
    </w:div>
    <w:div w:id="20276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1232</TotalTime>
  <Pages>3</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JSC TATMEDIA</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Айсылу Л. Гатина</dc:creator>
  <cp:keywords/>
  <dc:description/>
  <cp:lastModifiedBy>Хамидуллова Мадина Талгатовна</cp:lastModifiedBy>
  <cp:revision>8</cp:revision>
  <dcterms:created xsi:type="dcterms:W3CDTF">2022-09-06T13:08:00Z</dcterms:created>
  <dcterms:modified xsi:type="dcterms:W3CDTF">2022-09-30T09:33:00Z</dcterms:modified>
</cp:coreProperties>
</file>