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72E" w:rsidRDefault="0000472E" w:rsidP="000B5B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472E">
        <w:rPr>
          <w:rFonts w:ascii="Times New Roman" w:hAnsi="Times New Roman" w:cs="Times New Roman"/>
          <w:b/>
          <w:sz w:val="28"/>
          <w:szCs w:val="28"/>
        </w:rPr>
        <w:t>Результаты голосования по определению приоритетных целей и задач Министерства культуры Республики Татарстан на 2023 год</w:t>
      </w:r>
    </w:p>
    <w:p w:rsidR="000B5B21" w:rsidRPr="000B5B21" w:rsidRDefault="000B5B21" w:rsidP="000B5B21">
      <w:pPr>
        <w:pStyle w:val="a3"/>
      </w:pPr>
    </w:p>
    <w:p w:rsidR="0000472E" w:rsidRPr="0000472E" w:rsidRDefault="0000472E" w:rsidP="000047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r w:rsidRPr="0000472E">
        <w:rPr>
          <w:rFonts w:ascii="Times New Roman" w:hAnsi="Times New Roman" w:cs="Times New Roman"/>
          <w:sz w:val="28"/>
          <w:szCs w:val="28"/>
        </w:rPr>
        <w:t xml:space="preserve">Обеспечить создание и функционирование единого </w:t>
      </w:r>
      <w:proofErr w:type="spellStart"/>
      <w:proofErr w:type="gramStart"/>
      <w:r w:rsidRPr="0000472E">
        <w:rPr>
          <w:rFonts w:ascii="Times New Roman" w:hAnsi="Times New Roman" w:cs="Times New Roman"/>
          <w:sz w:val="28"/>
          <w:szCs w:val="28"/>
        </w:rPr>
        <w:t>интернет-портала</w:t>
      </w:r>
      <w:proofErr w:type="spellEnd"/>
      <w:proofErr w:type="gramEnd"/>
      <w:r w:rsidRPr="0000472E">
        <w:rPr>
          <w:rFonts w:ascii="Times New Roman" w:hAnsi="Times New Roman" w:cs="Times New Roman"/>
          <w:sz w:val="28"/>
          <w:szCs w:val="28"/>
        </w:rPr>
        <w:t xml:space="preserve"> «Культура РТ», освещающего культурно-массовые мероприятия, деятельность учреждений культуры Республики Татарстан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472E" w:rsidRPr="0000472E" w:rsidRDefault="0000472E" w:rsidP="000047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r w:rsidRPr="0000472E">
        <w:rPr>
          <w:rFonts w:ascii="Times New Roman" w:hAnsi="Times New Roman" w:cs="Times New Roman"/>
          <w:sz w:val="28"/>
          <w:szCs w:val="28"/>
        </w:rPr>
        <w:t>Разработать новые меры поддержки творчества молодых профессиональных композиторов, в том числе предусмотрев использование музыкальных произведений молодых авторов при постановке спектаклей в государственных театрах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472E" w:rsidRDefault="0000472E" w:rsidP="000047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r w:rsidRPr="0000472E">
        <w:rPr>
          <w:rFonts w:ascii="Times New Roman" w:hAnsi="Times New Roman" w:cs="Times New Roman"/>
          <w:sz w:val="28"/>
          <w:szCs w:val="28"/>
        </w:rPr>
        <w:t>Обеспечить предоставление субсидий 15 организациям народных художественных промыслов, зарегистрированным в Республике Татарстан, на поддержку производства и реализации изделий народных художественных промыслов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472E" w:rsidRPr="0000472E" w:rsidRDefault="0000472E" w:rsidP="000047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</w:r>
      <w:r w:rsidRPr="0000472E">
        <w:rPr>
          <w:rFonts w:ascii="Times New Roman" w:hAnsi="Times New Roman" w:cs="Times New Roman"/>
          <w:sz w:val="28"/>
          <w:szCs w:val="28"/>
        </w:rPr>
        <w:t>Обеспечить внедрение не менее 10 проектов по реализации новых форм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472E">
        <w:rPr>
          <w:rFonts w:ascii="Times New Roman" w:hAnsi="Times New Roman" w:cs="Times New Roman"/>
          <w:sz w:val="28"/>
          <w:szCs w:val="28"/>
        </w:rPr>
        <w:t>с творческой молодежью в кооперации с государственными (муниципальными) учреждениями культуры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472E" w:rsidRPr="0000472E" w:rsidRDefault="0000472E" w:rsidP="000047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ab/>
      </w:r>
      <w:r w:rsidRPr="0000472E">
        <w:rPr>
          <w:rFonts w:ascii="Times New Roman" w:hAnsi="Times New Roman" w:cs="Times New Roman"/>
          <w:sz w:val="28"/>
          <w:szCs w:val="28"/>
        </w:rPr>
        <w:t>Обеспечить реализацию не менее 3 научно-просветительских художественных проектов по сохранению, изучению и популяризации культурного наследия народов Республики Татарстан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472E" w:rsidRPr="0000472E" w:rsidRDefault="0000472E" w:rsidP="000047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ab/>
      </w:r>
      <w:r w:rsidRPr="0000472E">
        <w:rPr>
          <w:rFonts w:ascii="Times New Roman" w:hAnsi="Times New Roman" w:cs="Times New Roman"/>
          <w:sz w:val="28"/>
          <w:szCs w:val="28"/>
        </w:rPr>
        <w:t>В целях усиления популяризации культурных мероприятий организовать обучение не менее 200 работников государственных учреждений культуры Республики Татарстан по направлению «Журналистика и связи с общественностью»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472E" w:rsidRPr="0000472E" w:rsidRDefault="0000472E" w:rsidP="000047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ab/>
      </w:r>
      <w:r w:rsidRPr="0000472E">
        <w:rPr>
          <w:rFonts w:ascii="Times New Roman" w:hAnsi="Times New Roman" w:cs="Times New Roman"/>
          <w:sz w:val="28"/>
          <w:szCs w:val="28"/>
        </w:rPr>
        <w:t>Провести комплексное исследование самобытности 5 районов Республики Татарстан для активизации местного патриотизма, культурного потенциала и конкурентоспособности в культуре, создания бренда территории и программирования событийной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472E" w:rsidRPr="0000472E" w:rsidRDefault="0000472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0472E" w:rsidRPr="0000472E" w:rsidSect="0000472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0472E"/>
    <w:rsid w:val="0000472E"/>
    <w:rsid w:val="000B5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5B2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231</Words>
  <Characters>1318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2022-12-20T20:19:00Z</dcterms:created>
  <dcterms:modified xsi:type="dcterms:W3CDTF">2022-12-20T20:23:00Z</dcterms:modified>
</cp:coreProperties>
</file>