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1C" w:rsidRPr="00504A67" w:rsidRDefault="000B021C" w:rsidP="000B021C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 w:rsidRPr="00504A67">
        <w:rPr>
          <w:sz w:val="28"/>
          <w:szCs w:val="28"/>
        </w:rPr>
        <w:t>Приложение № </w:t>
      </w:r>
      <w:r>
        <w:rPr>
          <w:sz w:val="28"/>
          <w:szCs w:val="28"/>
        </w:rPr>
        <w:t>2</w:t>
      </w:r>
    </w:p>
    <w:p w:rsidR="000B021C" w:rsidRPr="00504A67" w:rsidRDefault="000B021C" w:rsidP="000B021C">
      <w:pPr>
        <w:spacing w:line="276" w:lineRule="auto"/>
        <w:ind w:left="5954"/>
        <w:jc w:val="center"/>
        <w:rPr>
          <w:sz w:val="28"/>
          <w:szCs w:val="28"/>
        </w:rPr>
      </w:pPr>
      <w:r w:rsidRPr="00504A67">
        <w:rPr>
          <w:sz w:val="28"/>
          <w:szCs w:val="28"/>
        </w:rPr>
        <w:t xml:space="preserve">к </w:t>
      </w:r>
      <w:r>
        <w:rPr>
          <w:sz w:val="28"/>
          <w:szCs w:val="28"/>
        </w:rPr>
        <w:t>Соглашению</w:t>
      </w:r>
    </w:p>
    <w:p w:rsidR="000B021C" w:rsidRPr="00504A67" w:rsidRDefault="000B021C" w:rsidP="000B021C">
      <w:pPr>
        <w:spacing w:line="276" w:lineRule="auto"/>
        <w:ind w:left="5954"/>
        <w:jc w:val="center"/>
        <w:rPr>
          <w:sz w:val="28"/>
          <w:szCs w:val="28"/>
        </w:rPr>
      </w:pPr>
      <w:r w:rsidRPr="00504A67">
        <w:rPr>
          <w:sz w:val="28"/>
          <w:szCs w:val="28"/>
        </w:rPr>
        <w:t xml:space="preserve">от </w:t>
      </w:r>
      <w:proofErr w:type="gramStart"/>
      <w:r w:rsidRPr="00504A67">
        <w:rPr>
          <w:sz w:val="28"/>
          <w:szCs w:val="28"/>
        </w:rPr>
        <w:t xml:space="preserve">«  </w:t>
      </w:r>
      <w:proofErr w:type="gramEnd"/>
      <w:r w:rsidRPr="00504A67">
        <w:rPr>
          <w:sz w:val="28"/>
          <w:szCs w:val="28"/>
        </w:rPr>
        <w:t xml:space="preserve">  »_________20</w:t>
      </w:r>
      <w:r>
        <w:rPr>
          <w:sz w:val="28"/>
          <w:szCs w:val="28"/>
        </w:rPr>
        <w:t>20</w:t>
      </w:r>
      <w:r w:rsidRPr="00504A67">
        <w:rPr>
          <w:sz w:val="28"/>
          <w:szCs w:val="28"/>
        </w:rPr>
        <w:t xml:space="preserve"> г.</w:t>
      </w:r>
    </w:p>
    <w:p w:rsidR="000B021C" w:rsidRPr="000B021C" w:rsidRDefault="000B021C" w:rsidP="000B021C">
      <w:pPr>
        <w:spacing w:line="276" w:lineRule="auto"/>
        <w:ind w:left="5954"/>
        <w:jc w:val="center"/>
        <w:rPr>
          <w:sz w:val="28"/>
          <w:szCs w:val="28"/>
        </w:rPr>
      </w:pPr>
      <w:r w:rsidRPr="003901A8">
        <w:rPr>
          <w:sz w:val="28"/>
          <w:szCs w:val="28"/>
        </w:rPr>
        <w:t>№ 3132/П4-2020/ТГ</w:t>
      </w:r>
      <w:r w:rsidRPr="000B021C">
        <w:rPr>
          <w:sz w:val="28"/>
          <w:szCs w:val="28"/>
        </w:rPr>
        <w:t>/3</w:t>
      </w:r>
    </w:p>
    <w:p w:rsidR="000B021C" w:rsidRPr="00213E8F" w:rsidRDefault="000B021C" w:rsidP="000B021C">
      <w:pPr>
        <w:spacing w:line="276" w:lineRule="auto"/>
        <w:rPr>
          <w:sz w:val="16"/>
          <w:szCs w:val="16"/>
        </w:rPr>
      </w:pPr>
    </w:p>
    <w:p w:rsidR="000B021C" w:rsidRDefault="000B021C" w:rsidP="000B021C">
      <w:pPr>
        <w:spacing w:line="276" w:lineRule="auto"/>
        <w:jc w:val="center"/>
        <w:rPr>
          <w:b/>
          <w:sz w:val="28"/>
          <w:szCs w:val="28"/>
        </w:rPr>
      </w:pPr>
      <w:r w:rsidRPr="00504A67">
        <w:rPr>
          <w:b/>
          <w:sz w:val="28"/>
          <w:szCs w:val="28"/>
        </w:rPr>
        <w:t xml:space="preserve">Перечень адресов конечных потребителей с распределением </w:t>
      </w:r>
      <w:r w:rsidRPr="003901A8">
        <w:rPr>
          <w:b/>
          <w:sz w:val="28"/>
          <w:szCs w:val="28"/>
        </w:rPr>
        <w:t>пианино</w:t>
      </w:r>
      <w:r>
        <w:rPr>
          <w:i/>
          <w:sz w:val="28"/>
          <w:szCs w:val="28"/>
        </w:rPr>
        <w:t xml:space="preserve"> </w:t>
      </w:r>
      <w:r w:rsidRPr="00504A67">
        <w:rPr>
          <w:b/>
          <w:sz w:val="28"/>
          <w:szCs w:val="28"/>
        </w:rPr>
        <w:t>по конечным потребителям</w:t>
      </w:r>
    </w:p>
    <w:p w:rsidR="000B021C" w:rsidRPr="00213E8F" w:rsidRDefault="000B021C" w:rsidP="000B021C">
      <w:pPr>
        <w:spacing w:line="276" w:lineRule="auto"/>
        <w:jc w:val="center"/>
        <w:rPr>
          <w:b/>
          <w:sz w:val="16"/>
          <w:szCs w:val="16"/>
        </w:rPr>
      </w:pPr>
    </w:p>
    <w:tbl>
      <w:tblPr>
        <w:tblStyle w:val="a3"/>
        <w:tblW w:w="9921" w:type="dxa"/>
        <w:tblLayout w:type="fixed"/>
        <w:tblLook w:val="04A0" w:firstRow="1" w:lastRow="0" w:firstColumn="1" w:lastColumn="0" w:noHBand="0" w:noVBand="1"/>
      </w:tblPr>
      <w:tblGrid>
        <w:gridCol w:w="3801"/>
        <w:gridCol w:w="4445"/>
        <w:gridCol w:w="1675"/>
      </w:tblGrid>
      <w:tr w:rsidR="000B021C" w:rsidRPr="00D0404D" w:rsidTr="00C01AB9">
        <w:tc>
          <w:tcPr>
            <w:tcW w:w="3801" w:type="dxa"/>
            <w:vAlign w:val="bottom"/>
          </w:tcPr>
          <w:p w:rsidR="000B021C" w:rsidRPr="00D0404D" w:rsidRDefault="000B021C" w:rsidP="00C01AB9">
            <w:pPr>
              <w:spacing w:line="276" w:lineRule="auto"/>
              <w:rPr>
                <w:sz w:val="28"/>
                <w:szCs w:val="28"/>
              </w:rPr>
            </w:pPr>
            <w:r w:rsidRPr="00D0404D">
              <w:rPr>
                <w:sz w:val="28"/>
                <w:szCs w:val="28"/>
              </w:rPr>
              <w:t>Наименование конечного потребителя</w:t>
            </w:r>
          </w:p>
        </w:tc>
        <w:tc>
          <w:tcPr>
            <w:tcW w:w="4445" w:type="dxa"/>
            <w:vAlign w:val="bottom"/>
          </w:tcPr>
          <w:p w:rsidR="000B021C" w:rsidRPr="00D0404D" w:rsidRDefault="000B021C" w:rsidP="00C01AB9">
            <w:pPr>
              <w:spacing w:line="276" w:lineRule="auto"/>
              <w:rPr>
                <w:sz w:val="28"/>
                <w:szCs w:val="28"/>
              </w:rPr>
            </w:pPr>
            <w:r w:rsidRPr="00D0404D">
              <w:rPr>
                <w:sz w:val="28"/>
                <w:szCs w:val="28"/>
              </w:rPr>
              <w:t>Место доставки</w:t>
            </w:r>
          </w:p>
        </w:tc>
        <w:tc>
          <w:tcPr>
            <w:tcW w:w="1675" w:type="dxa"/>
            <w:vAlign w:val="bottom"/>
          </w:tcPr>
          <w:p w:rsidR="000B021C" w:rsidRPr="00D0404D" w:rsidRDefault="000B021C" w:rsidP="00C01AB9">
            <w:pPr>
              <w:spacing w:line="276" w:lineRule="auto"/>
              <w:rPr>
                <w:sz w:val="28"/>
                <w:szCs w:val="28"/>
              </w:rPr>
            </w:pPr>
            <w:r w:rsidRPr="00D0404D">
              <w:rPr>
                <w:sz w:val="28"/>
                <w:szCs w:val="28"/>
              </w:rPr>
              <w:t>Количество Товара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Тумутукская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музыкальная школа" </w:t>
            </w:r>
            <w:proofErr w:type="spellStart"/>
            <w:r w:rsidRPr="003D26C9">
              <w:rPr>
                <w:sz w:val="28"/>
                <w:szCs w:val="28"/>
              </w:rPr>
              <w:t>Азнакаевского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bCs/>
                <w:kern w:val="28"/>
                <w:sz w:val="28"/>
                <w:szCs w:val="28"/>
              </w:rPr>
              <w:t xml:space="preserve">423316, РТ, </w:t>
            </w:r>
            <w:proofErr w:type="spellStart"/>
            <w:r w:rsidRPr="003D26C9">
              <w:rPr>
                <w:bCs/>
                <w:kern w:val="28"/>
                <w:sz w:val="28"/>
                <w:szCs w:val="28"/>
              </w:rPr>
              <w:t>Азнакаевский</w:t>
            </w:r>
            <w:proofErr w:type="spellEnd"/>
            <w:r w:rsidRPr="003D26C9">
              <w:rPr>
                <w:bCs/>
                <w:kern w:val="28"/>
                <w:sz w:val="28"/>
                <w:szCs w:val="28"/>
              </w:rPr>
              <w:t xml:space="preserve"> район, </w:t>
            </w:r>
            <w:r w:rsidRPr="003D26C9">
              <w:rPr>
                <w:bCs/>
                <w:kern w:val="28"/>
                <w:sz w:val="28"/>
                <w:szCs w:val="28"/>
              </w:rPr>
              <w:br/>
              <w:t>с. Тумутук, ул. Гагарина, 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автономное образовательное учреждение дополнительного образования "Детская музыкальная школа № 2" </w:t>
            </w:r>
            <w:proofErr w:type="spellStart"/>
            <w:r w:rsidRPr="003D26C9">
              <w:rPr>
                <w:sz w:val="28"/>
                <w:szCs w:val="28"/>
              </w:rPr>
              <w:t>Альметьевского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423450, РТ, </w:t>
            </w:r>
            <w:proofErr w:type="spellStart"/>
            <w:r w:rsidRPr="003D26C9">
              <w:rPr>
                <w:sz w:val="28"/>
                <w:szCs w:val="28"/>
              </w:rPr>
              <w:t>Альметьевский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г. Альметьевск, ул. М. Джалиля, 19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3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"Детская школа искусств № 1" </w:t>
            </w:r>
            <w:proofErr w:type="spellStart"/>
            <w:r w:rsidRPr="003D26C9">
              <w:rPr>
                <w:sz w:val="28"/>
                <w:szCs w:val="28"/>
              </w:rPr>
              <w:t>Альметьевского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 xml:space="preserve">423450, РТ, </w:t>
            </w:r>
            <w:proofErr w:type="spellStart"/>
            <w:r w:rsidRPr="003D26C9">
              <w:rPr>
                <w:sz w:val="28"/>
                <w:szCs w:val="28"/>
              </w:rPr>
              <w:t>Альметьевский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г. Альметьевск, ул. Нефтяников, 12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Апастовская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Апастовского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422350, РТ, </w:t>
            </w:r>
            <w:proofErr w:type="spellStart"/>
            <w:r w:rsidRPr="003D26C9">
              <w:rPr>
                <w:sz w:val="28"/>
                <w:szCs w:val="28"/>
              </w:rPr>
              <w:t>Апастовский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</w:t>
            </w:r>
            <w:proofErr w:type="spellStart"/>
            <w:r w:rsidRPr="003D26C9">
              <w:rPr>
                <w:sz w:val="28"/>
                <w:szCs w:val="28"/>
              </w:rPr>
              <w:t>п.г.т</w:t>
            </w:r>
            <w:proofErr w:type="spellEnd"/>
            <w:r w:rsidRPr="003D26C9">
              <w:rPr>
                <w:sz w:val="28"/>
                <w:szCs w:val="28"/>
              </w:rPr>
              <w:t>. Апастово, ул. Октябрьская, 55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 xml:space="preserve">Муниципальная бюджетная организация дополнительного </w:t>
            </w:r>
            <w:r w:rsidRPr="003D26C9">
              <w:rPr>
                <w:sz w:val="28"/>
                <w:szCs w:val="28"/>
              </w:rPr>
              <w:lastRenderedPageBreak/>
              <w:t>образования "Арская детская школа искусств"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lastRenderedPageBreak/>
              <w:t>422000, РТ, Арский район, г. Арск, ул. Галактионова, 26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Атнинская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 xml:space="preserve">422750, РТ, </w:t>
            </w:r>
            <w:proofErr w:type="spellStart"/>
            <w:r w:rsidRPr="003D26C9">
              <w:rPr>
                <w:sz w:val="28"/>
                <w:szCs w:val="28"/>
              </w:rPr>
              <w:t>Атнинский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Большая Атня, ул. Советская, 2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  <w:highlight w:val="yellow"/>
              </w:rPr>
            </w:pPr>
            <w:r w:rsidRPr="003D26C9">
              <w:rPr>
                <w:sz w:val="28"/>
                <w:szCs w:val="28"/>
              </w:rPr>
              <w:t>2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Бугульминская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Бугульминского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423230, РТ, Бугульминский район, г. Бугульма, ул. </w:t>
            </w:r>
            <w:proofErr w:type="spellStart"/>
            <w:r w:rsidRPr="003D26C9">
              <w:rPr>
                <w:sz w:val="28"/>
                <w:szCs w:val="28"/>
              </w:rPr>
              <w:t>Вахитова</w:t>
            </w:r>
            <w:proofErr w:type="spellEnd"/>
            <w:r w:rsidRPr="003D26C9">
              <w:rPr>
                <w:sz w:val="28"/>
                <w:szCs w:val="28"/>
              </w:rPr>
              <w:t>, 5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учреждение дополнительного образования "Школа искусств имени </w:t>
            </w:r>
            <w:proofErr w:type="spellStart"/>
            <w:r w:rsidRPr="003D26C9">
              <w:rPr>
                <w:sz w:val="28"/>
                <w:szCs w:val="28"/>
              </w:rPr>
              <w:t>Салиха</w:t>
            </w:r>
            <w:proofErr w:type="spellEnd"/>
            <w:r w:rsidRPr="003D26C9">
              <w:rPr>
                <w:sz w:val="28"/>
                <w:szCs w:val="28"/>
              </w:rPr>
              <w:t xml:space="preserve"> Сайдашева" Высокогорского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422701, РТ, Высокогорский район, с. Высокая Гора, ул. </w:t>
            </w:r>
            <w:proofErr w:type="spellStart"/>
            <w:r w:rsidRPr="003D26C9">
              <w:rPr>
                <w:sz w:val="28"/>
                <w:szCs w:val="28"/>
              </w:rPr>
              <w:t>Бигичева</w:t>
            </w:r>
            <w:proofErr w:type="spellEnd"/>
            <w:r w:rsidRPr="003D26C9">
              <w:rPr>
                <w:sz w:val="28"/>
                <w:szCs w:val="28"/>
              </w:rPr>
              <w:t>, 5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учреждение дополнительного образования "Детская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Дрожжановского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422470, РТ, </w:t>
            </w:r>
            <w:proofErr w:type="spellStart"/>
            <w:r w:rsidRPr="003D26C9">
              <w:rPr>
                <w:sz w:val="28"/>
                <w:szCs w:val="28"/>
              </w:rPr>
              <w:t>Дрожжановский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Старое </w:t>
            </w:r>
            <w:proofErr w:type="spellStart"/>
            <w:r w:rsidRPr="003D26C9">
              <w:rPr>
                <w:sz w:val="28"/>
                <w:szCs w:val="28"/>
              </w:rPr>
              <w:t>Дрожжаное</w:t>
            </w:r>
            <w:proofErr w:type="spellEnd"/>
            <w:r w:rsidRPr="003D26C9">
              <w:rPr>
                <w:sz w:val="28"/>
                <w:szCs w:val="28"/>
              </w:rPr>
              <w:t>, ул. Дзержинского, 2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"Детская музыкальная школа г. Зеленодольска Республики Татарстан"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422540, РТ, </w:t>
            </w:r>
            <w:proofErr w:type="spellStart"/>
            <w:r w:rsidRPr="003D26C9">
              <w:rPr>
                <w:sz w:val="28"/>
                <w:szCs w:val="28"/>
              </w:rPr>
              <w:t>Зеленодольский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г. Зеленодольск, ул. К. Маркса, 51А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proofErr w:type="spellStart"/>
            <w:r w:rsidRPr="003D26C9">
              <w:rPr>
                <w:sz w:val="28"/>
                <w:szCs w:val="28"/>
              </w:rPr>
              <w:t>Осиновский</w:t>
            </w:r>
            <w:proofErr w:type="spellEnd"/>
            <w:r w:rsidRPr="003D26C9">
              <w:rPr>
                <w:sz w:val="28"/>
                <w:szCs w:val="28"/>
              </w:rPr>
              <w:t xml:space="preserve"> филиал Муниципального бюджетного учреждения дополнительного образования "Детская музыкальная школа г. Зеленодольска Республики Татарстан"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422527, РТ, </w:t>
            </w:r>
            <w:proofErr w:type="spellStart"/>
            <w:r w:rsidRPr="003D26C9">
              <w:rPr>
                <w:sz w:val="28"/>
                <w:szCs w:val="28"/>
              </w:rPr>
              <w:t>Зеленодольский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</w:t>
            </w:r>
            <w:proofErr w:type="spellStart"/>
            <w:r w:rsidRPr="003D26C9">
              <w:rPr>
                <w:sz w:val="28"/>
                <w:szCs w:val="28"/>
              </w:rPr>
              <w:t>Осиново</w:t>
            </w:r>
            <w:proofErr w:type="spellEnd"/>
            <w:r w:rsidRPr="003D26C9">
              <w:rPr>
                <w:sz w:val="28"/>
                <w:szCs w:val="28"/>
              </w:rPr>
              <w:t>, ул. 40 лет Победы, 5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Октябрьский филиал Муниципального бюджетного учреждения </w:t>
            </w:r>
            <w:r w:rsidRPr="003D26C9">
              <w:rPr>
                <w:sz w:val="28"/>
                <w:szCs w:val="28"/>
              </w:rPr>
              <w:lastRenderedPageBreak/>
              <w:t>дополнительного образования "Детская музыкальная школа г. Зеленодольска Республики Татарстан"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lastRenderedPageBreak/>
              <w:t xml:space="preserve">422526, РТ, </w:t>
            </w:r>
            <w:proofErr w:type="spellStart"/>
            <w:r w:rsidRPr="003D26C9">
              <w:rPr>
                <w:sz w:val="28"/>
                <w:szCs w:val="28"/>
              </w:rPr>
              <w:t>Зеленодольский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п. Октябрьский, ул. Школьная, 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proofErr w:type="spellStart"/>
            <w:r w:rsidRPr="003D26C9">
              <w:rPr>
                <w:sz w:val="28"/>
                <w:szCs w:val="28"/>
              </w:rPr>
              <w:t>Айшинский</w:t>
            </w:r>
            <w:proofErr w:type="spellEnd"/>
            <w:r w:rsidRPr="003D26C9">
              <w:rPr>
                <w:sz w:val="28"/>
                <w:szCs w:val="28"/>
              </w:rPr>
              <w:t xml:space="preserve"> филиал Муниципального бюджетного учреждения дополнительного образования "Детская школа искусств г. Зеленодольска Республики Татарстан"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422522, РТ, </w:t>
            </w:r>
            <w:proofErr w:type="spellStart"/>
            <w:r w:rsidRPr="003D26C9">
              <w:rPr>
                <w:sz w:val="28"/>
                <w:szCs w:val="28"/>
              </w:rPr>
              <w:t>Зеленодольский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</w:t>
            </w:r>
            <w:proofErr w:type="spellStart"/>
            <w:r w:rsidRPr="003D26C9">
              <w:rPr>
                <w:sz w:val="28"/>
                <w:szCs w:val="28"/>
              </w:rPr>
              <w:t>Айша</w:t>
            </w:r>
            <w:proofErr w:type="spellEnd"/>
            <w:r w:rsidRPr="003D26C9">
              <w:rPr>
                <w:sz w:val="28"/>
                <w:szCs w:val="28"/>
              </w:rPr>
              <w:t xml:space="preserve"> ул. Светлая, 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Кукморская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музыкальная школа" </w:t>
            </w:r>
            <w:proofErr w:type="spellStart"/>
            <w:r w:rsidRPr="003D26C9">
              <w:rPr>
                <w:sz w:val="28"/>
                <w:szCs w:val="28"/>
              </w:rPr>
              <w:t>Кукморского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422110, РТ, </w:t>
            </w:r>
            <w:proofErr w:type="spellStart"/>
            <w:r w:rsidRPr="003D26C9">
              <w:rPr>
                <w:sz w:val="28"/>
                <w:szCs w:val="28"/>
              </w:rPr>
              <w:t>Кукморский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г. Кукмор, ул. Мусы Джалиля, 4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"Детская школа искусств" Менделеевского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423650, РТ, Менделеевский район, г. Менделеевск, ул. Зеленая, 23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автономное учреждение дополнительного образования города Набережные Челны "Детская музыкальная школа № 6 имени </w:t>
            </w:r>
            <w:proofErr w:type="spellStart"/>
            <w:r w:rsidRPr="003D26C9">
              <w:rPr>
                <w:sz w:val="28"/>
                <w:szCs w:val="28"/>
              </w:rPr>
              <w:t>Салиха</w:t>
            </w:r>
            <w:proofErr w:type="spellEnd"/>
            <w:r w:rsidRPr="003D26C9">
              <w:rPr>
                <w:sz w:val="28"/>
                <w:szCs w:val="28"/>
              </w:rPr>
              <w:t xml:space="preserve"> Сайдашева"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423821, РТ, г. Набережные Челны, Цветочный бульвар, 21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3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"Детская школа искусств "Созвездие" Нижнекамского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423584, РТ, Нижнекамский район, г. Нижнекамск, ул. </w:t>
            </w:r>
            <w:proofErr w:type="spellStart"/>
            <w:r w:rsidRPr="003D26C9">
              <w:rPr>
                <w:sz w:val="28"/>
                <w:szCs w:val="28"/>
              </w:rPr>
              <w:t>Бызова</w:t>
            </w:r>
            <w:proofErr w:type="spellEnd"/>
            <w:r w:rsidRPr="003D26C9">
              <w:rPr>
                <w:sz w:val="28"/>
                <w:szCs w:val="28"/>
              </w:rPr>
              <w:t>, 26 А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"Детская музыкальная школа № 6" Нижнекамского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423576, РТ, Нижнекамский район, г. Нижнекамск, ул. Корабельная, 7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lastRenderedPageBreak/>
              <w:t>Муниципальное бюджетное учреждение дополнительного образования "Камско-Полянская детская музыкальная школа" Нижнекамского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423564, РТ, Нижнекамский район, </w:t>
            </w:r>
            <w:proofErr w:type="spellStart"/>
            <w:r w:rsidRPr="003D26C9">
              <w:rPr>
                <w:sz w:val="28"/>
                <w:szCs w:val="28"/>
              </w:rPr>
              <w:t>п.г.т</w:t>
            </w:r>
            <w:proofErr w:type="spellEnd"/>
            <w:r w:rsidRPr="003D26C9">
              <w:rPr>
                <w:sz w:val="28"/>
                <w:szCs w:val="28"/>
              </w:rPr>
              <w:t xml:space="preserve"> Камские Поляны, д. 1/07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 w:rsidRPr="003D26C9">
              <w:rPr>
                <w:sz w:val="28"/>
                <w:szCs w:val="28"/>
              </w:rPr>
              <w:t>Новошешминская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 </w:t>
            </w:r>
            <w:proofErr w:type="spellStart"/>
            <w:r w:rsidRPr="003D26C9">
              <w:rPr>
                <w:sz w:val="28"/>
                <w:szCs w:val="28"/>
              </w:rPr>
              <w:t>Новошешминского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423190, РТ, </w:t>
            </w:r>
            <w:proofErr w:type="spellStart"/>
            <w:r w:rsidRPr="003D26C9">
              <w:rPr>
                <w:sz w:val="28"/>
                <w:szCs w:val="28"/>
              </w:rPr>
              <w:t>Новошешминский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Новошешминск, ул. Ленина, 40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"Ленино-</w:t>
            </w:r>
            <w:proofErr w:type="spellStart"/>
            <w:r w:rsidRPr="003D26C9">
              <w:rPr>
                <w:sz w:val="28"/>
                <w:szCs w:val="28"/>
              </w:rPr>
              <w:t>Кокушкинская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Пестречинского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422780, РТ, </w:t>
            </w:r>
            <w:proofErr w:type="spellStart"/>
            <w:r w:rsidRPr="003D26C9">
              <w:rPr>
                <w:sz w:val="28"/>
                <w:szCs w:val="28"/>
              </w:rPr>
              <w:t>Пестречинский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Ленино-Кокушкино, ул. Центральная, 17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"</w:t>
            </w:r>
            <w:proofErr w:type="spellStart"/>
            <w:r w:rsidRPr="003D26C9">
              <w:rPr>
                <w:sz w:val="28"/>
                <w:szCs w:val="28"/>
              </w:rPr>
              <w:t>Сармановская</w:t>
            </w:r>
            <w:proofErr w:type="spellEnd"/>
            <w:r w:rsidRPr="003D26C9">
              <w:rPr>
                <w:sz w:val="28"/>
                <w:szCs w:val="28"/>
              </w:rPr>
              <w:t xml:space="preserve"> 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Сармановского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423350, РТ, </w:t>
            </w:r>
            <w:proofErr w:type="spellStart"/>
            <w:r w:rsidRPr="003D26C9">
              <w:rPr>
                <w:sz w:val="28"/>
                <w:szCs w:val="28"/>
              </w:rPr>
              <w:t>Сармановский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Сарманово, ул. Ленина, 31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учреждение дополнительного образования "Детская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Тукаевского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423800, РТ, </w:t>
            </w:r>
            <w:proofErr w:type="spellStart"/>
            <w:r w:rsidRPr="003D26C9">
              <w:rPr>
                <w:sz w:val="28"/>
                <w:szCs w:val="28"/>
              </w:rPr>
              <w:t>Тукаевский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п. Круглое Поле, ул. Гагарина, 11а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учреждение дополнительного образования "Детская школа искусств" </w:t>
            </w:r>
            <w:proofErr w:type="spellStart"/>
            <w:r w:rsidRPr="003D26C9">
              <w:rPr>
                <w:sz w:val="28"/>
                <w:szCs w:val="28"/>
              </w:rPr>
              <w:t>Тюлячинского</w:t>
            </w:r>
            <w:proofErr w:type="spellEnd"/>
            <w:r w:rsidRPr="003D26C9">
              <w:rPr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420080, РТ, </w:t>
            </w:r>
            <w:proofErr w:type="spellStart"/>
            <w:r w:rsidRPr="003D26C9">
              <w:rPr>
                <w:sz w:val="28"/>
                <w:szCs w:val="28"/>
              </w:rPr>
              <w:t>Тюлячинский</w:t>
            </w:r>
            <w:proofErr w:type="spellEnd"/>
            <w:r w:rsidRPr="003D26C9">
              <w:rPr>
                <w:sz w:val="28"/>
                <w:szCs w:val="28"/>
              </w:rPr>
              <w:t xml:space="preserve"> район, с. Тюлячи, ул. Ленина, 31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учреждение дополнительного </w:t>
            </w:r>
            <w:r w:rsidRPr="003D26C9">
              <w:rPr>
                <w:sz w:val="28"/>
                <w:szCs w:val="28"/>
              </w:rPr>
              <w:lastRenderedPageBreak/>
              <w:t xml:space="preserve">образования г. Казани "Детская музыкальная школа №1 </w:t>
            </w:r>
            <w:proofErr w:type="spellStart"/>
            <w:r w:rsidRPr="003D26C9">
              <w:rPr>
                <w:sz w:val="28"/>
                <w:szCs w:val="28"/>
              </w:rPr>
              <w:t>им.П.И.Чайковского</w:t>
            </w:r>
            <w:proofErr w:type="spellEnd"/>
            <w:r w:rsidRPr="003D26C9">
              <w:rPr>
                <w:sz w:val="28"/>
                <w:szCs w:val="28"/>
              </w:rPr>
              <w:t>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lastRenderedPageBreak/>
              <w:t>420015, РТ, г. Казань ул. М. Горького, д. 22/26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2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г. Казани "Детская музыкальная школа № 2"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(Кировский район) 420102, РТ, г. Казань, ул. Г. </w:t>
            </w:r>
            <w:proofErr w:type="spellStart"/>
            <w:r w:rsidRPr="003D26C9">
              <w:rPr>
                <w:sz w:val="28"/>
                <w:szCs w:val="28"/>
              </w:rPr>
              <w:t>Баруди</w:t>
            </w:r>
            <w:proofErr w:type="spellEnd"/>
            <w:r w:rsidRPr="003D26C9">
              <w:rPr>
                <w:sz w:val="28"/>
                <w:szCs w:val="28"/>
              </w:rPr>
              <w:t>, 25 А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2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детей г. Казани "Детская музыкальная школа №3 имени Рустема </w:t>
            </w:r>
            <w:proofErr w:type="spellStart"/>
            <w:r w:rsidRPr="003D26C9">
              <w:rPr>
                <w:sz w:val="28"/>
                <w:szCs w:val="28"/>
              </w:rPr>
              <w:t>Яхина</w:t>
            </w:r>
            <w:proofErr w:type="spellEnd"/>
            <w:r w:rsidRPr="003D26C9">
              <w:rPr>
                <w:sz w:val="28"/>
                <w:szCs w:val="28"/>
              </w:rPr>
              <w:t>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420021, РТ, г. Казань, ул. .Г. Камала, 1/48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учреждение дополнительного образования г. Казани "Детская музыкальная школа № 4"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420039, РТ, г. Казань, ул. Гагарина, 101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г. Казани "Детская музыкальная школа №14"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420087, РТ, г. Казань, ул. </w:t>
            </w:r>
            <w:proofErr w:type="spellStart"/>
            <w:r w:rsidRPr="003D26C9">
              <w:rPr>
                <w:sz w:val="28"/>
                <w:szCs w:val="28"/>
              </w:rPr>
              <w:t>Даурская</w:t>
            </w:r>
            <w:proofErr w:type="spellEnd"/>
            <w:r w:rsidRPr="003D26C9">
              <w:rPr>
                <w:sz w:val="28"/>
                <w:szCs w:val="28"/>
              </w:rPr>
              <w:t>, 26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3801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детей г. Казани "Детская музыкальная школа №18 имени Мансура </w:t>
            </w:r>
            <w:proofErr w:type="spellStart"/>
            <w:r w:rsidRPr="003D26C9">
              <w:rPr>
                <w:sz w:val="28"/>
                <w:szCs w:val="28"/>
              </w:rPr>
              <w:t>Музафарова</w:t>
            </w:r>
            <w:proofErr w:type="spellEnd"/>
            <w:r w:rsidRPr="003D26C9">
              <w:rPr>
                <w:sz w:val="28"/>
                <w:szCs w:val="28"/>
              </w:rPr>
              <w:t>"</w:t>
            </w:r>
          </w:p>
        </w:tc>
        <w:tc>
          <w:tcPr>
            <w:tcW w:w="444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420033, РТ, г. Казань, ул. Музыкальная, д. 4</w:t>
            </w:r>
          </w:p>
        </w:tc>
        <w:tc>
          <w:tcPr>
            <w:tcW w:w="1675" w:type="dxa"/>
          </w:tcPr>
          <w:p w:rsidR="000B021C" w:rsidRPr="003D26C9" w:rsidRDefault="000B021C" w:rsidP="00C01AB9">
            <w:pPr>
              <w:jc w:val="center"/>
              <w:rPr>
                <w:sz w:val="28"/>
                <w:szCs w:val="28"/>
              </w:rPr>
            </w:pPr>
            <w:r w:rsidRPr="003D26C9">
              <w:rPr>
                <w:sz w:val="28"/>
                <w:szCs w:val="28"/>
              </w:rPr>
              <w:t>1</w:t>
            </w:r>
          </w:p>
        </w:tc>
      </w:tr>
      <w:tr w:rsidR="000B021C" w:rsidRPr="00D0404D" w:rsidTr="00C01AB9">
        <w:tc>
          <w:tcPr>
            <w:tcW w:w="8246" w:type="dxa"/>
            <w:gridSpan w:val="2"/>
            <w:vAlign w:val="bottom"/>
          </w:tcPr>
          <w:p w:rsidR="000B021C" w:rsidRPr="00D0404D" w:rsidRDefault="000B021C" w:rsidP="00C01AB9">
            <w:pPr>
              <w:rPr>
                <w:sz w:val="28"/>
                <w:szCs w:val="28"/>
              </w:rPr>
            </w:pPr>
            <w:r w:rsidRPr="00D0404D">
              <w:rPr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675" w:type="dxa"/>
            <w:vAlign w:val="center"/>
          </w:tcPr>
          <w:p w:rsidR="000B021C" w:rsidRPr="00D0404D" w:rsidRDefault="000B021C" w:rsidP="00C0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0B021C" w:rsidRPr="00377182" w:rsidRDefault="000B021C" w:rsidP="000B021C">
      <w:pPr>
        <w:spacing w:line="276" w:lineRule="auto"/>
        <w:rPr>
          <w:sz w:val="28"/>
          <w:szCs w:val="28"/>
        </w:rPr>
      </w:pPr>
    </w:p>
    <w:p w:rsidR="000B021C" w:rsidRDefault="000B021C" w:rsidP="000B021C">
      <w:pPr>
        <w:spacing w:line="276" w:lineRule="auto"/>
        <w:rPr>
          <w:sz w:val="28"/>
          <w:szCs w:val="28"/>
        </w:rPr>
      </w:pPr>
    </w:p>
    <w:p w:rsidR="000B021C" w:rsidRDefault="000B021C" w:rsidP="000B021C">
      <w:pPr>
        <w:spacing w:line="276" w:lineRule="auto"/>
        <w:rPr>
          <w:sz w:val="28"/>
          <w:szCs w:val="28"/>
        </w:rPr>
      </w:pPr>
    </w:p>
    <w:p w:rsidR="00E83321" w:rsidRDefault="00944C89"/>
    <w:sectPr w:rsidR="00E8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21C"/>
    <w:rsid w:val="000B021C"/>
    <w:rsid w:val="0027577D"/>
    <w:rsid w:val="00506C66"/>
    <w:rsid w:val="00625361"/>
    <w:rsid w:val="0094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9D3D-D60E-4260-9E2B-CFDF46B3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 Нияз Илдусович</dc:creator>
  <cp:keywords/>
  <dc:description/>
  <cp:lastModifiedBy>Надыршина Айгуль Аликовна</cp:lastModifiedBy>
  <cp:revision>2</cp:revision>
  <dcterms:created xsi:type="dcterms:W3CDTF">2021-03-11T14:27:00Z</dcterms:created>
  <dcterms:modified xsi:type="dcterms:W3CDTF">2021-03-11T14:27:00Z</dcterms:modified>
</cp:coreProperties>
</file>