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6E" w:rsidRPr="00C258CE" w:rsidRDefault="007D586E">
      <w:pPr>
        <w:pStyle w:val="ConsPlusTitle"/>
        <w:jc w:val="center"/>
        <w:outlineLvl w:val="0"/>
        <w:rPr>
          <w:color w:val="000000" w:themeColor="text1"/>
        </w:rPr>
      </w:pPr>
      <w:r w:rsidRPr="00C258CE">
        <w:rPr>
          <w:color w:val="000000" w:themeColor="text1"/>
        </w:rPr>
        <w:t>ПРАВИТЕЛЬСТВО РОССИЙСКОЙ ФЕДЕРАЦИИ</w:t>
      </w:r>
    </w:p>
    <w:p w:rsidR="007D586E" w:rsidRPr="00C258CE" w:rsidRDefault="007D586E">
      <w:pPr>
        <w:pStyle w:val="ConsPlusTitle"/>
        <w:jc w:val="center"/>
        <w:rPr>
          <w:color w:val="000000" w:themeColor="text1"/>
        </w:rPr>
      </w:pPr>
    </w:p>
    <w:p w:rsidR="007D586E" w:rsidRPr="00C258CE" w:rsidRDefault="007D586E">
      <w:pPr>
        <w:pStyle w:val="ConsPlusTitle"/>
        <w:jc w:val="center"/>
        <w:rPr>
          <w:color w:val="000000" w:themeColor="text1"/>
        </w:rPr>
      </w:pPr>
      <w:r w:rsidRPr="00C258CE">
        <w:rPr>
          <w:color w:val="000000" w:themeColor="text1"/>
        </w:rPr>
        <w:t>РАСПОРЯЖЕНИЕ</w:t>
      </w:r>
    </w:p>
    <w:p w:rsidR="007D586E" w:rsidRPr="00C258CE" w:rsidRDefault="007D586E">
      <w:pPr>
        <w:pStyle w:val="ConsPlusTitle"/>
        <w:jc w:val="center"/>
        <w:rPr>
          <w:color w:val="000000" w:themeColor="text1"/>
        </w:rPr>
      </w:pPr>
      <w:r w:rsidRPr="00C258CE">
        <w:rPr>
          <w:color w:val="000000" w:themeColor="text1"/>
        </w:rPr>
        <w:t>от 26 ноября 2012 г. N 2190-р</w:t>
      </w: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r w:rsidRPr="00C258CE">
        <w:rPr>
          <w:color w:val="000000" w:themeColor="text1"/>
        </w:rPr>
        <w:t>Список изменяющих документов</w:t>
      </w:r>
    </w:p>
    <w:p w:rsidR="007D586E" w:rsidRPr="00C258CE" w:rsidRDefault="007D586E">
      <w:pPr>
        <w:pStyle w:val="ConsPlusNormal"/>
        <w:jc w:val="center"/>
        <w:rPr>
          <w:color w:val="000000" w:themeColor="text1"/>
        </w:rPr>
      </w:pPr>
      <w:r w:rsidRPr="00C258CE">
        <w:rPr>
          <w:color w:val="000000" w:themeColor="text1"/>
        </w:rPr>
        <w:t xml:space="preserve">(в ред. </w:t>
      </w:r>
      <w:hyperlink r:id="rId5" w:history="1">
        <w:r w:rsidRPr="00C258CE">
          <w:rPr>
            <w:color w:val="000000" w:themeColor="text1"/>
          </w:rPr>
          <w:t>Постановления</w:t>
        </w:r>
      </w:hyperlink>
      <w:r w:rsidRPr="00C258CE">
        <w:rPr>
          <w:color w:val="000000" w:themeColor="text1"/>
        </w:rPr>
        <w:t xml:space="preserve"> Правительства РФ от 14.09.2015 N 973)</w:t>
      </w:r>
    </w:p>
    <w:p w:rsidR="007D586E" w:rsidRPr="00C258CE" w:rsidRDefault="007D586E">
      <w:pPr>
        <w:pStyle w:val="ConsPlusNormal"/>
        <w:jc w:val="center"/>
        <w:rPr>
          <w:color w:val="000000" w:themeColor="text1"/>
        </w:rPr>
      </w:pPr>
    </w:p>
    <w:p w:rsidR="007D586E" w:rsidRPr="00C258CE" w:rsidRDefault="007D586E">
      <w:pPr>
        <w:pStyle w:val="ConsPlusNormal"/>
        <w:ind w:firstLine="540"/>
        <w:jc w:val="both"/>
        <w:rPr>
          <w:color w:val="000000" w:themeColor="text1"/>
        </w:rPr>
      </w:pPr>
      <w:r w:rsidRPr="00C258CE">
        <w:rPr>
          <w:color w:val="000000" w:themeColor="text1"/>
        </w:rPr>
        <w:t xml:space="preserve">В соответствии с </w:t>
      </w:r>
      <w:hyperlink r:id="rId6" w:history="1">
        <w:r w:rsidRPr="00C258CE">
          <w:rPr>
            <w:color w:val="000000" w:themeColor="text1"/>
          </w:rPr>
          <w:t>подпунктом "е" пункта 1</w:t>
        </w:r>
      </w:hyperlink>
      <w:r w:rsidRPr="00C258CE">
        <w:rPr>
          <w:color w:val="000000" w:themeColor="text1"/>
        </w:rPr>
        <w:t xml:space="preserve"> Указа Президента Российской Федерации от 7 мая 2012 г. N 597 "О мероприятиях по реализации государственной социальной политики":</w:t>
      </w:r>
    </w:p>
    <w:p w:rsidR="007D586E" w:rsidRPr="00C258CE" w:rsidRDefault="007D586E">
      <w:pPr>
        <w:pStyle w:val="ConsPlusNormal"/>
        <w:ind w:firstLine="540"/>
        <w:jc w:val="both"/>
        <w:rPr>
          <w:color w:val="000000" w:themeColor="text1"/>
        </w:rPr>
      </w:pPr>
      <w:r w:rsidRPr="00C258CE">
        <w:rPr>
          <w:color w:val="000000" w:themeColor="text1"/>
        </w:rPr>
        <w:t xml:space="preserve">1. Утвердить прилагаемую </w:t>
      </w:r>
      <w:hyperlink w:anchor="P27" w:history="1">
        <w:r w:rsidRPr="00C258CE">
          <w:rPr>
            <w:color w:val="000000" w:themeColor="text1"/>
          </w:rPr>
          <w:t>Программу</w:t>
        </w:r>
      </w:hyperlink>
      <w:r w:rsidRPr="00C258CE">
        <w:rPr>
          <w:color w:val="000000" w:themeColor="text1"/>
        </w:rPr>
        <w:t xml:space="preserve"> поэтапного совершенствования системы оплаты труда в государственных (муниципальных) </w:t>
      </w:r>
      <w:proofErr w:type="gramStart"/>
      <w:r w:rsidRPr="00C258CE">
        <w:rPr>
          <w:color w:val="000000" w:themeColor="text1"/>
        </w:rPr>
        <w:t>учреждениях</w:t>
      </w:r>
      <w:proofErr w:type="gramEnd"/>
      <w:r w:rsidRPr="00C258CE">
        <w:rPr>
          <w:color w:val="000000" w:themeColor="text1"/>
        </w:rPr>
        <w:t xml:space="preserve"> на 2012 - 2018 годы (далее - Программа).</w:t>
      </w:r>
    </w:p>
    <w:p w:rsidR="007D586E" w:rsidRPr="00C258CE" w:rsidRDefault="007D586E">
      <w:pPr>
        <w:pStyle w:val="ConsPlusNormal"/>
        <w:ind w:firstLine="540"/>
        <w:jc w:val="both"/>
        <w:rPr>
          <w:color w:val="000000" w:themeColor="text1"/>
        </w:rPr>
      </w:pPr>
      <w:r w:rsidRPr="00C258CE">
        <w:rPr>
          <w:color w:val="000000" w:themeColor="text1"/>
        </w:rPr>
        <w:t xml:space="preserve">2. Федеральным органам исполнительной власти представлять в Минтруд России информацию о ходе реализации </w:t>
      </w:r>
      <w:hyperlink w:anchor="P27" w:history="1">
        <w:r w:rsidRPr="00C258CE">
          <w:rPr>
            <w:color w:val="000000" w:themeColor="text1"/>
          </w:rPr>
          <w:t>Программы</w:t>
        </w:r>
      </w:hyperlink>
      <w:r w:rsidRPr="00C258CE">
        <w:rPr>
          <w:color w:val="000000" w:themeColor="text1"/>
        </w:rPr>
        <w:t xml:space="preserve"> один раз в полугодие, до 15-го числа месяца, следующего за отчетным периодом.</w:t>
      </w:r>
    </w:p>
    <w:p w:rsidR="007D586E" w:rsidRPr="00C258CE" w:rsidRDefault="007D586E">
      <w:pPr>
        <w:pStyle w:val="ConsPlusNormal"/>
        <w:ind w:firstLine="540"/>
        <w:jc w:val="both"/>
        <w:rPr>
          <w:color w:val="000000" w:themeColor="text1"/>
        </w:rPr>
      </w:pPr>
      <w:r w:rsidRPr="00C258CE">
        <w:rPr>
          <w:color w:val="000000" w:themeColor="text1"/>
        </w:rPr>
        <w:t xml:space="preserve">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w:t>
      </w:r>
      <w:hyperlink w:anchor="P27" w:history="1">
        <w:r w:rsidRPr="00C258CE">
          <w:rPr>
            <w:color w:val="000000" w:themeColor="text1"/>
          </w:rPr>
          <w:t>Программы</w:t>
        </w:r>
      </w:hyperlink>
      <w:r w:rsidRPr="00C258CE">
        <w:rPr>
          <w:color w:val="000000" w:themeColor="text1"/>
        </w:rPr>
        <w:t>.</w:t>
      </w:r>
    </w:p>
    <w:p w:rsidR="007D586E" w:rsidRPr="00C258CE" w:rsidRDefault="007D586E">
      <w:pPr>
        <w:pStyle w:val="ConsPlusNormal"/>
        <w:ind w:firstLine="540"/>
        <w:jc w:val="both"/>
        <w:rPr>
          <w:color w:val="000000" w:themeColor="text1"/>
        </w:rPr>
      </w:pPr>
    </w:p>
    <w:p w:rsidR="007D586E" w:rsidRPr="00C258CE" w:rsidRDefault="007D586E">
      <w:pPr>
        <w:pStyle w:val="ConsPlusNormal"/>
        <w:jc w:val="right"/>
        <w:rPr>
          <w:color w:val="000000" w:themeColor="text1"/>
        </w:rPr>
      </w:pPr>
      <w:r w:rsidRPr="00C258CE">
        <w:rPr>
          <w:color w:val="000000" w:themeColor="text1"/>
        </w:rPr>
        <w:t>Председатель Правительства</w:t>
      </w:r>
    </w:p>
    <w:p w:rsidR="007D586E" w:rsidRPr="00C258CE" w:rsidRDefault="007D586E">
      <w:pPr>
        <w:pStyle w:val="ConsPlusNormal"/>
        <w:jc w:val="right"/>
        <w:rPr>
          <w:color w:val="000000" w:themeColor="text1"/>
        </w:rPr>
      </w:pPr>
      <w:r w:rsidRPr="00C258CE">
        <w:rPr>
          <w:color w:val="000000" w:themeColor="text1"/>
        </w:rPr>
        <w:t>Российской Федерации</w:t>
      </w:r>
    </w:p>
    <w:p w:rsidR="007D586E" w:rsidRPr="00C258CE" w:rsidRDefault="007D586E">
      <w:pPr>
        <w:pStyle w:val="ConsPlusNormal"/>
        <w:jc w:val="right"/>
        <w:rPr>
          <w:color w:val="000000" w:themeColor="text1"/>
        </w:rPr>
      </w:pPr>
      <w:r w:rsidRPr="00C258CE">
        <w:rPr>
          <w:color w:val="000000" w:themeColor="text1"/>
        </w:rPr>
        <w:t>Д.МЕДВЕДЕВ</w:t>
      </w:r>
    </w:p>
    <w:p w:rsidR="007D586E" w:rsidRPr="00C258CE" w:rsidRDefault="007D586E">
      <w:pPr>
        <w:pStyle w:val="ConsPlusNormal"/>
        <w:ind w:firstLine="540"/>
        <w:jc w:val="both"/>
        <w:rPr>
          <w:color w:val="000000" w:themeColor="text1"/>
        </w:rPr>
      </w:pPr>
    </w:p>
    <w:p w:rsidR="007D586E" w:rsidRPr="00C258CE" w:rsidRDefault="007D586E">
      <w:pPr>
        <w:pStyle w:val="ConsPlusNormal"/>
        <w:ind w:firstLine="540"/>
        <w:jc w:val="both"/>
        <w:rPr>
          <w:color w:val="000000" w:themeColor="text1"/>
        </w:rPr>
      </w:pPr>
    </w:p>
    <w:p w:rsidR="007D586E" w:rsidRPr="00C258CE" w:rsidRDefault="007D586E">
      <w:pPr>
        <w:pStyle w:val="ConsPlusNormal"/>
        <w:ind w:firstLine="540"/>
        <w:jc w:val="both"/>
        <w:rPr>
          <w:color w:val="000000" w:themeColor="text1"/>
        </w:rPr>
      </w:pPr>
    </w:p>
    <w:p w:rsidR="007D586E" w:rsidRPr="00C258CE" w:rsidRDefault="007D586E">
      <w:pPr>
        <w:pStyle w:val="ConsPlusNormal"/>
        <w:ind w:firstLine="540"/>
        <w:jc w:val="both"/>
        <w:rPr>
          <w:color w:val="000000" w:themeColor="text1"/>
        </w:rPr>
      </w:pPr>
    </w:p>
    <w:p w:rsidR="007D586E" w:rsidRPr="00C258CE" w:rsidRDefault="007D586E">
      <w:pPr>
        <w:pStyle w:val="ConsPlusNormal"/>
        <w:ind w:firstLine="540"/>
        <w:jc w:val="both"/>
        <w:rPr>
          <w:color w:val="000000" w:themeColor="text1"/>
        </w:rPr>
      </w:pPr>
    </w:p>
    <w:p w:rsidR="007D586E" w:rsidRPr="00C258CE" w:rsidRDefault="007D586E">
      <w:pPr>
        <w:pStyle w:val="ConsPlusNormal"/>
        <w:jc w:val="right"/>
        <w:outlineLvl w:val="0"/>
        <w:rPr>
          <w:color w:val="000000" w:themeColor="text1"/>
        </w:rPr>
      </w:pPr>
      <w:r w:rsidRPr="00C258CE">
        <w:rPr>
          <w:color w:val="000000" w:themeColor="text1"/>
        </w:rPr>
        <w:t>Утверждена</w:t>
      </w:r>
    </w:p>
    <w:p w:rsidR="007D586E" w:rsidRPr="00C258CE" w:rsidRDefault="007D586E">
      <w:pPr>
        <w:pStyle w:val="ConsPlusNormal"/>
        <w:jc w:val="right"/>
        <w:rPr>
          <w:color w:val="000000" w:themeColor="text1"/>
        </w:rPr>
      </w:pPr>
      <w:r w:rsidRPr="00C258CE">
        <w:rPr>
          <w:color w:val="000000" w:themeColor="text1"/>
        </w:rPr>
        <w:t>распоряжением Правительства</w:t>
      </w:r>
    </w:p>
    <w:p w:rsidR="007D586E" w:rsidRPr="00C258CE" w:rsidRDefault="007D586E">
      <w:pPr>
        <w:pStyle w:val="ConsPlusNormal"/>
        <w:jc w:val="right"/>
        <w:rPr>
          <w:color w:val="000000" w:themeColor="text1"/>
        </w:rPr>
      </w:pPr>
      <w:r w:rsidRPr="00C258CE">
        <w:rPr>
          <w:color w:val="000000" w:themeColor="text1"/>
        </w:rPr>
        <w:t>Российской Федерации</w:t>
      </w:r>
    </w:p>
    <w:p w:rsidR="007D586E" w:rsidRPr="00C258CE" w:rsidRDefault="007D586E">
      <w:pPr>
        <w:pStyle w:val="ConsPlusNormal"/>
        <w:jc w:val="right"/>
        <w:rPr>
          <w:color w:val="000000" w:themeColor="text1"/>
        </w:rPr>
      </w:pPr>
      <w:r w:rsidRPr="00C258CE">
        <w:rPr>
          <w:color w:val="000000" w:themeColor="text1"/>
        </w:rPr>
        <w:t>от 26 ноября 2012 г. N 2190-р</w:t>
      </w:r>
    </w:p>
    <w:p w:rsidR="007D586E" w:rsidRPr="00C258CE" w:rsidRDefault="007D586E">
      <w:pPr>
        <w:pStyle w:val="ConsPlusNormal"/>
        <w:ind w:firstLine="540"/>
        <w:jc w:val="both"/>
        <w:rPr>
          <w:color w:val="000000" w:themeColor="text1"/>
        </w:rPr>
      </w:pPr>
    </w:p>
    <w:p w:rsidR="007D586E" w:rsidRPr="00C258CE" w:rsidRDefault="007D586E">
      <w:pPr>
        <w:pStyle w:val="ConsPlusTitle"/>
        <w:jc w:val="center"/>
        <w:rPr>
          <w:color w:val="000000" w:themeColor="text1"/>
        </w:rPr>
      </w:pPr>
      <w:bookmarkStart w:id="0" w:name="P27"/>
      <w:bookmarkEnd w:id="0"/>
      <w:r w:rsidRPr="00C258CE">
        <w:rPr>
          <w:color w:val="000000" w:themeColor="text1"/>
        </w:rPr>
        <w:t>ПРОГРАММА</w:t>
      </w:r>
    </w:p>
    <w:p w:rsidR="007D586E" w:rsidRPr="00C258CE" w:rsidRDefault="007D586E">
      <w:pPr>
        <w:pStyle w:val="ConsPlusTitle"/>
        <w:jc w:val="center"/>
        <w:rPr>
          <w:color w:val="000000" w:themeColor="text1"/>
        </w:rPr>
      </w:pPr>
      <w:r w:rsidRPr="00C258CE">
        <w:rPr>
          <w:color w:val="000000" w:themeColor="text1"/>
        </w:rPr>
        <w:t>ПОЭТАПНОГО СОВЕРШЕНСТВОВАНИЯ СИСТЕМЫ ОПЛАТЫ ТРУДА</w:t>
      </w:r>
    </w:p>
    <w:p w:rsidR="007D586E" w:rsidRPr="00C258CE" w:rsidRDefault="007D586E">
      <w:pPr>
        <w:pStyle w:val="ConsPlusTitle"/>
        <w:jc w:val="center"/>
        <w:rPr>
          <w:color w:val="000000" w:themeColor="text1"/>
        </w:rPr>
      </w:pPr>
      <w:r w:rsidRPr="00C258CE">
        <w:rPr>
          <w:color w:val="000000" w:themeColor="text1"/>
        </w:rPr>
        <w:t>В ГОСУДАРСТВЕННЫХ (МУНИЦИПАЛЬНЫХ) УЧРЕЖДЕНИЯХ</w:t>
      </w:r>
    </w:p>
    <w:p w:rsidR="007D586E" w:rsidRPr="00C258CE" w:rsidRDefault="007D586E">
      <w:pPr>
        <w:pStyle w:val="ConsPlusTitle"/>
        <w:jc w:val="center"/>
        <w:rPr>
          <w:color w:val="000000" w:themeColor="text1"/>
        </w:rPr>
      </w:pPr>
      <w:r w:rsidRPr="00C258CE">
        <w:rPr>
          <w:color w:val="000000" w:themeColor="text1"/>
        </w:rPr>
        <w:t>НА 2012 - 2018 ГОДЫ</w:t>
      </w: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r w:rsidRPr="00C258CE">
        <w:rPr>
          <w:color w:val="000000" w:themeColor="text1"/>
        </w:rPr>
        <w:t>Список изменяющих документов</w:t>
      </w:r>
    </w:p>
    <w:p w:rsidR="007D586E" w:rsidRPr="00C258CE" w:rsidRDefault="007D586E">
      <w:pPr>
        <w:pStyle w:val="ConsPlusNormal"/>
        <w:jc w:val="center"/>
        <w:rPr>
          <w:color w:val="000000" w:themeColor="text1"/>
        </w:rPr>
      </w:pPr>
      <w:r w:rsidRPr="00C258CE">
        <w:rPr>
          <w:color w:val="000000" w:themeColor="text1"/>
        </w:rPr>
        <w:t xml:space="preserve">(в ред. </w:t>
      </w:r>
      <w:hyperlink r:id="rId7" w:history="1">
        <w:r w:rsidRPr="00C258CE">
          <w:rPr>
            <w:color w:val="000000" w:themeColor="text1"/>
          </w:rPr>
          <w:t>Постановления</w:t>
        </w:r>
      </w:hyperlink>
      <w:r w:rsidRPr="00C258CE">
        <w:rPr>
          <w:color w:val="000000" w:themeColor="text1"/>
        </w:rPr>
        <w:t xml:space="preserve"> Правительства РФ от 14.09.2015 N 973)</w:t>
      </w:r>
    </w:p>
    <w:p w:rsidR="007D586E" w:rsidRPr="00C258CE" w:rsidRDefault="007D586E">
      <w:pPr>
        <w:pStyle w:val="ConsPlusNormal"/>
        <w:jc w:val="center"/>
        <w:rPr>
          <w:color w:val="000000" w:themeColor="text1"/>
        </w:rPr>
      </w:pPr>
    </w:p>
    <w:p w:rsidR="007D586E" w:rsidRPr="00C258CE" w:rsidRDefault="007D586E">
      <w:pPr>
        <w:pStyle w:val="ConsPlusNormal"/>
        <w:jc w:val="center"/>
        <w:outlineLvl w:val="1"/>
        <w:rPr>
          <w:color w:val="000000" w:themeColor="text1"/>
        </w:rPr>
      </w:pPr>
      <w:r w:rsidRPr="00C258CE">
        <w:rPr>
          <w:color w:val="000000" w:themeColor="text1"/>
        </w:rPr>
        <w:t>I. Общие положения</w:t>
      </w:r>
    </w:p>
    <w:p w:rsidR="007D586E" w:rsidRPr="00C258CE" w:rsidRDefault="007D586E">
      <w:pPr>
        <w:pStyle w:val="ConsPlusNormal"/>
        <w:jc w:val="center"/>
        <w:rPr>
          <w:color w:val="000000" w:themeColor="text1"/>
        </w:rPr>
      </w:pPr>
    </w:p>
    <w:p w:rsidR="007D586E" w:rsidRPr="00C258CE" w:rsidRDefault="007D586E">
      <w:pPr>
        <w:pStyle w:val="ConsPlusNormal"/>
        <w:ind w:firstLine="540"/>
        <w:jc w:val="both"/>
        <w:rPr>
          <w:color w:val="000000" w:themeColor="text1"/>
        </w:rPr>
      </w:pPr>
      <w:r w:rsidRPr="00C258CE">
        <w:rPr>
          <w:color w:val="000000" w:themeColor="text1"/>
        </w:rPr>
        <w:t xml:space="preserve">Основаниями для разработки </w:t>
      </w:r>
      <w:proofErr w:type="gramStart"/>
      <w:r w:rsidRPr="00C258CE">
        <w:rPr>
          <w:color w:val="000000" w:themeColor="text1"/>
        </w:rPr>
        <w:t>Программы поэтапного совершенствования системы оплаты труда</w:t>
      </w:r>
      <w:proofErr w:type="gramEnd"/>
      <w:r w:rsidRPr="00C258CE">
        <w:rPr>
          <w:color w:val="000000" w:themeColor="text1"/>
        </w:rPr>
        <w:t xml:space="preserve"> в государственных (муниципальных) учреждениях на 2012 - 2018 годы (далее - Программа) являются:</w:t>
      </w:r>
    </w:p>
    <w:p w:rsidR="007D586E" w:rsidRPr="00C258CE" w:rsidRDefault="00C258CE">
      <w:pPr>
        <w:pStyle w:val="ConsPlusNormal"/>
        <w:ind w:firstLine="540"/>
        <w:jc w:val="both"/>
        <w:rPr>
          <w:color w:val="000000" w:themeColor="text1"/>
        </w:rPr>
      </w:pPr>
      <w:hyperlink r:id="rId8" w:history="1">
        <w:r w:rsidR="007D586E" w:rsidRPr="00C258CE">
          <w:rPr>
            <w:color w:val="000000" w:themeColor="text1"/>
          </w:rPr>
          <w:t>Бюджетное послание</w:t>
        </w:r>
      </w:hyperlink>
      <w:r w:rsidR="007D586E" w:rsidRPr="00C258CE">
        <w:rPr>
          <w:color w:val="000000" w:themeColor="text1"/>
        </w:rPr>
        <w:t xml:space="preserve"> Президента Российской Федерации о бюджетной политике в 2012 - 2014 годах;</w:t>
      </w:r>
    </w:p>
    <w:p w:rsidR="007D586E" w:rsidRPr="00C258CE" w:rsidRDefault="00C258CE">
      <w:pPr>
        <w:pStyle w:val="ConsPlusNormal"/>
        <w:ind w:firstLine="540"/>
        <w:jc w:val="both"/>
        <w:rPr>
          <w:color w:val="000000" w:themeColor="text1"/>
        </w:rPr>
      </w:pPr>
      <w:hyperlink r:id="rId9" w:history="1">
        <w:r w:rsidR="007D586E" w:rsidRPr="00C258CE">
          <w:rPr>
            <w:color w:val="000000" w:themeColor="text1"/>
          </w:rPr>
          <w:t>Бюджетное послание</w:t>
        </w:r>
      </w:hyperlink>
      <w:r w:rsidR="007D586E" w:rsidRPr="00C258CE">
        <w:rPr>
          <w:color w:val="000000" w:themeColor="text1"/>
        </w:rPr>
        <w:t xml:space="preserve"> Президента Российской Федерации о бюджетной политике в 2013 - 2015 годах;</w:t>
      </w:r>
    </w:p>
    <w:p w:rsidR="007D586E" w:rsidRPr="00C258CE" w:rsidRDefault="00C258CE">
      <w:pPr>
        <w:pStyle w:val="ConsPlusNormal"/>
        <w:ind w:firstLine="540"/>
        <w:jc w:val="both"/>
        <w:rPr>
          <w:color w:val="000000" w:themeColor="text1"/>
        </w:rPr>
      </w:pPr>
      <w:hyperlink r:id="rId10" w:history="1">
        <w:r w:rsidR="007D586E" w:rsidRPr="00C258CE">
          <w:rPr>
            <w:color w:val="000000" w:themeColor="text1"/>
          </w:rPr>
          <w:t>Указ</w:t>
        </w:r>
      </w:hyperlink>
      <w:r w:rsidR="007D586E" w:rsidRPr="00C258CE">
        <w:rPr>
          <w:color w:val="000000" w:themeColor="text1"/>
        </w:rPr>
        <w:t xml:space="preserve"> Президента Российской Федерации от 7 мая 2012 г. N 597 "О мероприятиях по реализации государственной социальной политики".</w:t>
      </w:r>
    </w:p>
    <w:p w:rsidR="007D586E" w:rsidRPr="00C258CE" w:rsidRDefault="007D586E">
      <w:pPr>
        <w:pStyle w:val="ConsPlusNormal"/>
        <w:ind w:firstLine="540"/>
        <w:jc w:val="both"/>
        <w:rPr>
          <w:color w:val="000000" w:themeColor="text1"/>
        </w:rPr>
      </w:pPr>
      <w:r w:rsidRPr="00C258CE">
        <w:rPr>
          <w:color w:val="000000" w:themeColor="text1"/>
        </w:rP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7D586E" w:rsidRPr="00C258CE" w:rsidRDefault="007D586E">
      <w:pPr>
        <w:pStyle w:val="ConsPlusNormal"/>
        <w:ind w:firstLine="540"/>
        <w:jc w:val="both"/>
        <w:rPr>
          <w:color w:val="000000" w:themeColor="text1"/>
        </w:rPr>
      </w:pPr>
      <w:r w:rsidRPr="00C258CE">
        <w:rPr>
          <w:color w:val="000000" w:themeColor="text1"/>
        </w:rPr>
        <w:lastRenderedPageBreak/>
        <w:t>Реализация Программы осуществляется:</w:t>
      </w:r>
    </w:p>
    <w:p w:rsidR="007D586E" w:rsidRPr="00C258CE" w:rsidRDefault="007D586E">
      <w:pPr>
        <w:pStyle w:val="ConsPlusNormal"/>
        <w:ind w:firstLine="540"/>
        <w:jc w:val="both"/>
        <w:rPr>
          <w:color w:val="000000" w:themeColor="text1"/>
        </w:rPr>
      </w:pPr>
      <w:proofErr w:type="gramStart"/>
      <w:r w:rsidRPr="00C258CE">
        <w:rPr>
          <w:color w:val="000000" w:themeColor="text1"/>
        </w:rP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roofErr w:type="gramEnd"/>
    </w:p>
    <w:p w:rsidR="007D586E" w:rsidRPr="00C258CE" w:rsidRDefault="007D586E">
      <w:pPr>
        <w:pStyle w:val="ConsPlusNormal"/>
        <w:ind w:firstLine="540"/>
        <w:jc w:val="both"/>
        <w:rPr>
          <w:color w:val="000000" w:themeColor="text1"/>
        </w:rPr>
      </w:pPr>
      <w:r w:rsidRPr="00C258CE">
        <w:rPr>
          <w:color w:val="000000" w:themeColor="text1"/>
        </w:rPr>
        <w:t xml:space="preserve">в </w:t>
      </w:r>
      <w:proofErr w:type="gramStart"/>
      <w:r w:rsidRPr="00C258CE">
        <w:rPr>
          <w:color w:val="000000" w:themeColor="text1"/>
        </w:rPr>
        <w:t>отношении</w:t>
      </w:r>
      <w:proofErr w:type="gramEnd"/>
      <w:r w:rsidRPr="00C258CE">
        <w:rPr>
          <w:color w:val="000000" w:themeColor="text1"/>
        </w:rPr>
        <w:t xml:space="preserve"> государственных учреждений субъектов Российской Федерации - в порядке, установленном законодательством субъектов Российской Федерации;</w:t>
      </w:r>
    </w:p>
    <w:p w:rsidR="007D586E" w:rsidRPr="00C258CE" w:rsidRDefault="007D586E">
      <w:pPr>
        <w:pStyle w:val="ConsPlusNormal"/>
        <w:ind w:firstLine="540"/>
        <w:jc w:val="both"/>
        <w:rPr>
          <w:color w:val="000000" w:themeColor="text1"/>
        </w:rPr>
      </w:pPr>
      <w:r w:rsidRPr="00C258CE">
        <w:rPr>
          <w:color w:val="000000" w:themeColor="text1"/>
        </w:rPr>
        <w:t xml:space="preserve">в </w:t>
      </w:r>
      <w:proofErr w:type="gramStart"/>
      <w:r w:rsidRPr="00C258CE">
        <w:rPr>
          <w:color w:val="000000" w:themeColor="text1"/>
        </w:rPr>
        <w:t>отношении</w:t>
      </w:r>
      <w:proofErr w:type="gramEnd"/>
      <w:r w:rsidRPr="00C258CE">
        <w:rPr>
          <w:color w:val="000000" w:themeColor="text1"/>
        </w:rPr>
        <w:t xml:space="preserve"> муниципальных учреждений - в порядке, установленном решениями органов местного самоуправления.</w:t>
      </w:r>
    </w:p>
    <w:p w:rsidR="007D586E" w:rsidRPr="00C258CE" w:rsidRDefault="007D586E">
      <w:pPr>
        <w:pStyle w:val="ConsPlusNormal"/>
        <w:ind w:firstLine="540"/>
        <w:jc w:val="both"/>
        <w:rPr>
          <w:color w:val="000000" w:themeColor="text1"/>
        </w:rPr>
      </w:pPr>
      <w:r w:rsidRPr="00C258CE">
        <w:rPr>
          <w:color w:val="000000" w:themeColor="text1"/>
        </w:rP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7D586E" w:rsidRPr="00C258CE" w:rsidRDefault="007D586E">
      <w:pPr>
        <w:pStyle w:val="ConsPlusNormal"/>
        <w:ind w:firstLine="540"/>
        <w:jc w:val="both"/>
        <w:rPr>
          <w:color w:val="000000" w:themeColor="text1"/>
        </w:rPr>
      </w:pPr>
      <w:r w:rsidRPr="00C258CE">
        <w:rPr>
          <w:color w:val="000000" w:themeColor="text1"/>
        </w:rP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7D586E" w:rsidRPr="00C258CE" w:rsidRDefault="007D586E">
      <w:pPr>
        <w:pStyle w:val="ConsPlusNormal"/>
        <w:jc w:val="center"/>
        <w:rPr>
          <w:color w:val="000000" w:themeColor="text1"/>
        </w:rPr>
      </w:pPr>
    </w:p>
    <w:p w:rsidR="007D586E" w:rsidRPr="00C258CE" w:rsidRDefault="007D586E">
      <w:pPr>
        <w:pStyle w:val="ConsPlusNormal"/>
        <w:jc w:val="center"/>
        <w:outlineLvl w:val="1"/>
        <w:rPr>
          <w:color w:val="000000" w:themeColor="text1"/>
        </w:rPr>
      </w:pPr>
      <w:r w:rsidRPr="00C258CE">
        <w:rPr>
          <w:color w:val="000000" w:themeColor="text1"/>
        </w:rPr>
        <w:t>II. Анализ текущей ситуации по формированию системы оплаты</w:t>
      </w:r>
    </w:p>
    <w:p w:rsidR="007D586E" w:rsidRPr="00C258CE" w:rsidRDefault="007D586E">
      <w:pPr>
        <w:pStyle w:val="ConsPlusNormal"/>
        <w:jc w:val="center"/>
        <w:rPr>
          <w:color w:val="000000" w:themeColor="text1"/>
        </w:rPr>
      </w:pPr>
      <w:r w:rsidRPr="00C258CE">
        <w:rPr>
          <w:color w:val="000000" w:themeColor="text1"/>
        </w:rPr>
        <w:t>труда работников государственных (муниципальных) учреждений</w:t>
      </w:r>
    </w:p>
    <w:p w:rsidR="007D586E" w:rsidRPr="00C258CE" w:rsidRDefault="007D586E">
      <w:pPr>
        <w:pStyle w:val="ConsPlusNormal"/>
        <w:ind w:firstLine="540"/>
        <w:jc w:val="both"/>
        <w:rPr>
          <w:color w:val="000000" w:themeColor="text1"/>
        </w:rPr>
      </w:pPr>
    </w:p>
    <w:p w:rsidR="007D586E" w:rsidRPr="00C258CE" w:rsidRDefault="007D586E">
      <w:pPr>
        <w:pStyle w:val="ConsPlusNormal"/>
        <w:ind w:firstLine="540"/>
        <w:jc w:val="both"/>
        <w:rPr>
          <w:color w:val="000000" w:themeColor="text1"/>
        </w:rPr>
      </w:pPr>
      <w:r w:rsidRPr="00C258CE">
        <w:rPr>
          <w:color w:val="000000" w:themeColor="text1"/>
        </w:rP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7D586E" w:rsidRPr="00C258CE" w:rsidRDefault="007D586E">
      <w:pPr>
        <w:pStyle w:val="ConsPlusNormal"/>
        <w:ind w:firstLine="540"/>
        <w:jc w:val="both"/>
        <w:rPr>
          <w:color w:val="000000" w:themeColor="text1"/>
        </w:rPr>
      </w:pPr>
      <w:r w:rsidRPr="00C258CE">
        <w:rPr>
          <w:color w:val="000000" w:themeColor="text1"/>
        </w:rPr>
        <w:t xml:space="preserve">Система оплаты труда работников федеральных государственных учреждений установлена в </w:t>
      </w:r>
      <w:proofErr w:type="gramStart"/>
      <w:r w:rsidRPr="00C258CE">
        <w:rPr>
          <w:color w:val="000000" w:themeColor="text1"/>
        </w:rPr>
        <w:t>соответствии</w:t>
      </w:r>
      <w:proofErr w:type="gramEnd"/>
      <w:r w:rsidRPr="00C258CE">
        <w:rPr>
          <w:color w:val="000000" w:themeColor="text1"/>
        </w:rPr>
        <w:t xml:space="preserve"> с </w:t>
      </w:r>
      <w:hyperlink r:id="rId11" w:history="1">
        <w:r w:rsidRPr="00C258CE">
          <w:rPr>
            <w:color w:val="000000" w:themeColor="text1"/>
          </w:rPr>
          <w:t>постановлением</w:t>
        </w:r>
      </w:hyperlink>
      <w:r w:rsidRPr="00C258CE">
        <w:rPr>
          <w:color w:val="000000" w:themeColor="text1"/>
        </w:rPr>
        <w:t xml:space="preserve"> Правительства Российской Федерации от 5 августа 2008 г. N 583. </w:t>
      </w:r>
      <w:proofErr w:type="gramStart"/>
      <w:r w:rsidRPr="00C258CE">
        <w:rPr>
          <w:color w:val="000000" w:themeColor="text1"/>
        </w:rPr>
        <w:t>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w:t>
      </w:r>
      <w:proofErr w:type="gramEnd"/>
      <w:r w:rsidRPr="00C258CE">
        <w:rPr>
          <w:color w:val="000000" w:themeColor="text1"/>
        </w:rPr>
        <w:t xml:space="preserve">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7D586E" w:rsidRPr="00C258CE" w:rsidRDefault="007D586E">
      <w:pPr>
        <w:pStyle w:val="ConsPlusNormal"/>
        <w:ind w:firstLine="540"/>
        <w:jc w:val="both"/>
        <w:rPr>
          <w:color w:val="000000" w:themeColor="text1"/>
        </w:rPr>
      </w:pPr>
      <w:r w:rsidRPr="00C258CE">
        <w:rPr>
          <w:color w:val="000000" w:themeColor="text1"/>
        </w:rPr>
        <w:t xml:space="preserve">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w:t>
      </w:r>
      <w:hyperlink w:anchor="P232" w:history="1">
        <w:r w:rsidRPr="00C258CE">
          <w:rPr>
            <w:color w:val="000000" w:themeColor="text1"/>
          </w:rPr>
          <w:t>приложении N 1</w:t>
        </w:r>
      </w:hyperlink>
      <w:r w:rsidRPr="00C258CE">
        <w:rPr>
          <w:color w:val="000000" w:themeColor="text1"/>
        </w:rPr>
        <w:t>.</w:t>
      </w:r>
    </w:p>
    <w:p w:rsidR="007D586E" w:rsidRPr="00C258CE" w:rsidRDefault="007D586E">
      <w:pPr>
        <w:pStyle w:val="ConsPlusNormal"/>
        <w:ind w:firstLine="540"/>
        <w:jc w:val="both"/>
        <w:rPr>
          <w:color w:val="000000" w:themeColor="text1"/>
        </w:rPr>
      </w:pPr>
      <w:r w:rsidRPr="00C258CE">
        <w:rPr>
          <w:color w:val="000000" w:themeColor="text1"/>
        </w:rP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7D586E" w:rsidRPr="00C258CE" w:rsidRDefault="007D586E">
      <w:pPr>
        <w:pStyle w:val="ConsPlusNormal"/>
        <w:ind w:firstLine="540"/>
        <w:jc w:val="both"/>
        <w:rPr>
          <w:color w:val="000000" w:themeColor="text1"/>
        </w:rPr>
      </w:pPr>
      <w:r w:rsidRPr="00C258CE">
        <w:rPr>
          <w:color w:val="000000" w:themeColor="text1"/>
        </w:rPr>
        <w:t>При этом отмечается высокая межрегиональная дифференциация в оплате труда работников учреждений.</w:t>
      </w:r>
    </w:p>
    <w:p w:rsidR="007D586E" w:rsidRPr="00C258CE" w:rsidRDefault="007D586E">
      <w:pPr>
        <w:pStyle w:val="ConsPlusNormal"/>
        <w:ind w:firstLine="540"/>
        <w:jc w:val="both"/>
        <w:rPr>
          <w:color w:val="000000" w:themeColor="text1"/>
        </w:rPr>
      </w:pPr>
      <w:r w:rsidRPr="00C258CE">
        <w:rPr>
          <w:color w:val="000000" w:themeColor="text1"/>
        </w:rPr>
        <w:t xml:space="preserve">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w:t>
      </w:r>
      <w:proofErr w:type="gramStart"/>
      <w:r w:rsidRPr="00C258CE">
        <w:rPr>
          <w:color w:val="000000" w:themeColor="text1"/>
        </w:rPr>
        <w:t xml:space="preserve">Так, например, в образовании это соотношение составляет от 57 процентов в Магаданской области до 88 </w:t>
      </w:r>
      <w:r w:rsidRPr="00C258CE">
        <w:rPr>
          <w:color w:val="000000" w:themeColor="text1"/>
        </w:rPr>
        <w:lastRenderedPageBreak/>
        <w:t>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roofErr w:type="gramEnd"/>
    </w:p>
    <w:p w:rsidR="007D586E" w:rsidRPr="00C258CE" w:rsidRDefault="007D586E">
      <w:pPr>
        <w:pStyle w:val="ConsPlusNormal"/>
        <w:ind w:firstLine="540"/>
        <w:jc w:val="both"/>
        <w:rPr>
          <w:color w:val="000000" w:themeColor="text1"/>
        </w:rPr>
      </w:pPr>
      <w:r w:rsidRPr="00C258CE">
        <w:rPr>
          <w:color w:val="000000" w:themeColor="text1"/>
        </w:rP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7D586E" w:rsidRPr="00C258CE" w:rsidRDefault="007D586E">
      <w:pPr>
        <w:pStyle w:val="ConsPlusNormal"/>
        <w:ind w:firstLine="540"/>
        <w:jc w:val="both"/>
        <w:rPr>
          <w:color w:val="000000" w:themeColor="text1"/>
        </w:rPr>
      </w:pPr>
      <w:r w:rsidRPr="00C258CE">
        <w:rPr>
          <w:color w:val="000000" w:themeColor="text1"/>
        </w:rPr>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7D586E" w:rsidRPr="00C258CE" w:rsidRDefault="007D586E">
      <w:pPr>
        <w:pStyle w:val="ConsPlusNormal"/>
        <w:ind w:firstLine="540"/>
        <w:jc w:val="both"/>
        <w:rPr>
          <w:color w:val="000000" w:themeColor="text1"/>
        </w:rPr>
      </w:pPr>
      <w:r w:rsidRPr="00C258CE">
        <w:rPr>
          <w:color w:val="000000" w:themeColor="text1"/>
        </w:rP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7D586E" w:rsidRPr="00C258CE" w:rsidRDefault="007D586E">
      <w:pPr>
        <w:pStyle w:val="ConsPlusNormal"/>
        <w:ind w:firstLine="540"/>
        <w:jc w:val="both"/>
        <w:rPr>
          <w:color w:val="000000" w:themeColor="text1"/>
        </w:rPr>
      </w:pPr>
      <w:r w:rsidRPr="00C258CE">
        <w:rPr>
          <w:color w:val="000000" w:themeColor="text1"/>
        </w:rP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7D586E" w:rsidRPr="00C258CE" w:rsidRDefault="007D586E">
      <w:pPr>
        <w:pStyle w:val="ConsPlusNormal"/>
        <w:ind w:firstLine="540"/>
        <w:jc w:val="both"/>
        <w:rPr>
          <w:color w:val="000000" w:themeColor="text1"/>
        </w:rPr>
      </w:pPr>
      <w:r w:rsidRPr="00C258CE">
        <w:rPr>
          <w:color w:val="000000" w:themeColor="text1"/>
        </w:rPr>
        <w:t>Анализ внедрения новых систем оплаты труда свидетельствует о необходимости дальнейшего совершенствования системы оплаты труда с целью:</w:t>
      </w:r>
    </w:p>
    <w:p w:rsidR="007D586E" w:rsidRPr="00C258CE" w:rsidRDefault="007D586E">
      <w:pPr>
        <w:pStyle w:val="ConsPlusNormal"/>
        <w:ind w:firstLine="540"/>
        <w:jc w:val="both"/>
        <w:rPr>
          <w:color w:val="000000" w:themeColor="text1"/>
        </w:rPr>
      </w:pPr>
      <w:r w:rsidRPr="00C258CE">
        <w:rPr>
          <w:color w:val="000000" w:themeColor="text1"/>
        </w:rP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7D586E" w:rsidRPr="00C258CE" w:rsidRDefault="007D586E">
      <w:pPr>
        <w:pStyle w:val="ConsPlusNormal"/>
        <w:ind w:firstLine="540"/>
        <w:jc w:val="both"/>
        <w:rPr>
          <w:color w:val="000000" w:themeColor="text1"/>
        </w:rPr>
      </w:pPr>
      <w:r w:rsidRPr="00C258CE">
        <w:rPr>
          <w:color w:val="000000" w:themeColor="text1"/>
        </w:rPr>
        <w:t>устранения необоснованной дифференциации в уровне оплаты труда руководителей и работников учреждений;</w:t>
      </w:r>
    </w:p>
    <w:p w:rsidR="007D586E" w:rsidRPr="00C258CE" w:rsidRDefault="007D586E">
      <w:pPr>
        <w:pStyle w:val="ConsPlusNormal"/>
        <w:ind w:firstLine="540"/>
        <w:jc w:val="both"/>
        <w:rPr>
          <w:color w:val="000000" w:themeColor="text1"/>
        </w:rPr>
      </w:pPr>
      <w:r w:rsidRPr="00C258CE">
        <w:rPr>
          <w:color w:val="000000" w:themeColor="text1"/>
        </w:rP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7D586E" w:rsidRPr="00C258CE" w:rsidRDefault="007D586E">
      <w:pPr>
        <w:pStyle w:val="ConsPlusNormal"/>
        <w:ind w:firstLine="540"/>
        <w:jc w:val="both"/>
        <w:rPr>
          <w:color w:val="000000" w:themeColor="text1"/>
        </w:rPr>
      </w:pPr>
      <w:r w:rsidRPr="00C258CE">
        <w:rPr>
          <w:color w:val="000000" w:themeColor="text1"/>
        </w:rPr>
        <w:t>отмены стимулирующих выплат, устанавливаемых без учета показателей эффективности деятельности учреждений и работников;</w:t>
      </w:r>
    </w:p>
    <w:p w:rsidR="007D586E" w:rsidRPr="00C258CE" w:rsidRDefault="007D586E">
      <w:pPr>
        <w:pStyle w:val="ConsPlusNormal"/>
        <w:ind w:firstLine="540"/>
        <w:jc w:val="both"/>
        <w:rPr>
          <w:color w:val="000000" w:themeColor="text1"/>
        </w:rPr>
      </w:pPr>
      <w:r w:rsidRPr="00C258CE">
        <w:rPr>
          <w:color w:val="000000" w:themeColor="text1"/>
        </w:rPr>
        <w:t>определения оптимального соотношения гарантированной части заработной платы и стимулирующих надбавок.</w:t>
      </w:r>
    </w:p>
    <w:p w:rsidR="007D586E" w:rsidRPr="00C258CE" w:rsidRDefault="007D586E">
      <w:pPr>
        <w:pStyle w:val="ConsPlusNormal"/>
        <w:ind w:firstLine="540"/>
        <w:jc w:val="both"/>
        <w:rPr>
          <w:color w:val="000000" w:themeColor="text1"/>
        </w:rPr>
      </w:pPr>
      <w:proofErr w:type="gramStart"/>
      <w:r w:rsidRPr="00C258CE">
        <w:rPr>
          <w:color w:val="000000" w:themeColor="text1"/>
        </w:rPr>
        <w:t xml:space="preserve">С 2011 года в соответствии с Федеральным </w:t>
      </w:r>
      <w:hyperlink r:id="rId12" w:history="1">
        <w:r w:rsidRPr="00C258CE">
          <w:rPr>
            <w:color w:val="000000" w:themeColor="text1"/>
          </w:rPr>
          <w:t>законом</w:t>
        </w:r>
      </w:hyperlink>
      <w:r w:rsidRPr="00C258CE">
        <w:rPr>
          <w:color w:val="000000" w:themeColor="text1"/>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roofErr w:type="gramEnd"/>
    </w:p>
    <w:p w:rsidR="007D586E" w:rsidRPr="00C258CE" w:rsidRDefault="007D586E">
      <w:pPr>
        <w:pStyle w:val="ConsPlusNormal"/>
        <w:ind w:firstLine="540"/>
        <w:jc w:val="both"/>
        <w:rPr>
          <w:color w:val="000000" w:themeColor="text1"/>
        </w:rPr>
      </w:pPr>
      <w:r w:rsidRPr="00C258CE">
        <w:rPr>
          <w:color w:val="000000" w:themeColor="text1"/>
        </w:rPr>
        <w:t xml:space="preserve">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w:t>
      </w:r>
      <w:proofErr w:type="gramStart"/>
      <w:r w:rsidRPr="00C258CE">
        <w:rPr>
          <w:color w:val="000000" w:themeColor="text1"/>
        </w:rPr>
        <w:t>обеспечения оплаты труда работников казенных учреждений</w:t>
      </w:r>
      <w:proofErr w:type="gramEnd"/>
      <w:r w:rsidRPr="00C258CE">
        <w:rPr>
          <w:color w:val="000000" w:themeColor="text1"/>
        </w:rPr>
        <w:t xml:space="preserve"> являются исключительно бюджетные ассигнования соответствующих бюджетов бюджетной системы Российской Федерации.</w:t>
      </w:r>
    </w:p>
    <w:p w:rsidR="007D586E" w:rsidRPr="00C258CE" w:rsidRDefault="007D586E">
      <w:pPr>
        <w:pStyle w:val="ConsPlusNormal"/>
        <w:ind w:firstLine="540"/>
        <w:jc w:val="both"/>
        <w:rPr>
          <w:color w:val="000000" w:themeColor="text1"/>
        </w:rPr>
      </w:pPr>
      <w:r w:rsidRPr="00C258CE">
        <w:rPr>
          <w:color w:val="000000" w:themeColor="text1"/>
        </w:rPr>
        <w:t xml:space="preserve">В этой связи системы оплаты труда должны быть адаптированы к новым условиям </w:t>
      </w:r>
      <w:r w:rsidRPr="00C258CE">
        <w:rPr>
          <w:color w:val="000000" w:themeColor="text1"/>
        </w:rPr>
        <w:lastRenderedPageBreak/>
        <w:t xml:space="preserve">деятельности учреждений, настроены на решение задач развития соответствующих отраслей, повышения качества оказываемых услуг и обеспечения </w:t>
      </w:r>
      <w:proofErr w:type="gramStart"/>
      <w:r w:rsidRPr="00C258CE">
        <w:rPr>
          <w:color w:val="000000" w:themeColor="text1"/>
        </w:rPr>
        <w:t>соответствия уровня оплаты труда работников</w:t>
      </w:r>
      <w:proofErr w:type="gramEnd"/>
      <w:r w:rsidRPr="00C258CE">
        <w:rPr>
          <w:color w:val="000000" w:themeColor="text1"/>
        </w:rPr>
        <w:t xml:space="preserve"> результатам их труда.</w:t>
      </w:r>
    </w:p>
    <w:p w:rsidR="007D586E" w:rsidRPr="00C258CE" w:rsidRDefault="007D586E">
      <w:pPr>
        <w:pStyle w:val="ConsPlusNormal"/>
        <w:ind w:firstLine="540"/>
        <w:jc w:val="both"/>
        <w:rPr>
          <w:color w:val="000000" w:themeColor="text1"/>
        </w:rPr>
      </w:pPr>
    </w:p>
    <w:p w:rsidR="007D586E" w:rsidRPr="00C258CE" w:rsidRDefault="007D586E">
      <w:pPr>
        <w:pStyle w:val="ConsPlusNormal"/>
        <w:jc w:val="center"/>
        <w:outlineLvl w:val="1"/>
        <w:rPr>
          <w:color w:val="000000" w:themeColor="text1"/>
        </w:rPr>
      </w:pPr>
      <w:r w:rsidRPr="00C258CE">
        <w:rPr>
          <w:color w:val="000000" w:themeColor="text1"/>
        </w:rPr>
        <w:t>III. Цели и задачи Программы</w:t>
      </w:r>
    </w:p>
    <w:p w:rsidR="007D586E" w:rsidRPr="00C258CE" w:rsidRDefault="007D586E">
      <w:pPr>
        <w:pStyle w:val="ConsPlusNormal"/>
        <w:jc w:val="center"/>
        <w:rPr>
          <w:color w:val="000000" w:themeColor="text1"/>
        </w:rPr>
      </w:pPr>
    </w:p>
    <w:p w:rsidR="007D586E" w:rsidRPr="00C258CE" w:rsidRDefault="007D586E">
      <w:pPr>
        <w:pStyle w:val="ConsPlusNormal"/>
        <w:ind w:firstLine="540"/>
        <w:jc w:val="both"/>
        <w:rPr>
          <w:color w:val="000000" w:themeColor="text1"/>
        </w:rPr>
      </w:pPr>
      <w:r w:rsidRPr="00C258CE">
        <w:rPr>
          <w:color w:val="000000" w:themeColor="text1"/>
        </w:rP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7D586E" w:rsidRPr="00C258CE" w:rsidRDefault="007D586E">
      <w:pPr>
        <w:pStyle w:val="ConsPlusNormal"/>
        <w:ind w:firstLine="540"/>
        <w:jc w:val="both"/>
        <w:rPr>
          <w:color w:val="000000" w:themeColor="text1"/>
        </w:rPr>
      </w:pPr>
      <w:r w:rsidRPr="00C258CE">
        <w:rPr>
          <w:color w:val="000000" w:themeColor="text1"/>
        </w:rPr>
        <w:t>Достижение целей Программы требует решения следующих основных задач:</w:t>
      </w:r>
    </w:p>
    <w:p w:rsidR="007D586E" w:rsidRPr="00C258CE" w:rsidRDefault="007D586E">
      <w:pPr>
        <w:pStyle w:val="ConsPlusNormal"/>
        <w:ind w:firstLine="540"/>
        <w:jc w:val="both"/>
        <w:rPr>
          <w:color w:val="000000" w:themeColor="text1"/>
        </w:rPr>
      </w:pPr>
      <w:r w:rsidRPr="00C258CE">
        <w:rPr>
          <w:color w:val="000000" w:themeColor="text1"/>
        </w:rP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7D586E" w:rsidRPr="00C258CE" w:rsidRDefault="007D586E">
      <w:pPr>
        <w:pStyle w:val="ConsPlusNormal"/>
        <w:ind w:firstLine="540"/>
        <w:jc w:val="both"/>
        <w:rPr>
          <w:color w:val="000000" w:themeColor="text1"/>
        </w:rPr>
      </w:pPr>
      <w:r w:rsidRPr="00C258CE">
        <w:rPr>
          <w:color w:val="000000" w:themeColor="text1"/>
        </w:rPr>
        <w:t xml:space="preserve">создание прозрачного </w:t>
      </w:r>
      <w:proofErr w:type="gramStart"/>
      <w:r w:rsidRPr="00C258CE">
        <w:rPr>
          <w:color w:val="000000" w:themeColor="text1"/>
        </w:rPr>
        <w:t>механизма оплаты труда руководителей учреждений</w:t>
      </w:r>
      <w:proofErr w:type="gramEnd"/>
      <w:r w:rsidRPr="00C258CE">
        <w:rPr>
          <w:color w:val="000000" w:themeColor="text1"/>
        </w:rPr>
        <w:t>;</w:t>
      </w:r>
    </w:p>
    <w:p w:rsidR="007D586E" w:rsidRPr="00C258CE" w:rsidRDefault="007D586E">
      <w:pPr>
        <w:pStyle w:val="ConsPlusNormal"/>
        <w:ind w:firstLine="540"/>
        <w:jc w:val="both"/>
        <w:rPr>
          <w:color w:val="000000" w:themeColor="text1"/>
        </w:rPr>
      </w:pPr>
      <w:r w:rsidRPr="00C258CE">
        <w:rPr>
          <w:color w:val="000000" w:themeColor="text1"/>
        </w:rPr>
        <w:t>развитие кадрового потенциала работников учреждений;</w:t>
      </w:r>
    </w:p>
    <w:p w:rsidR="007D586E" w:rsidRPr="00C258CE" w:rsidRDefault="007D586E">
      <w:pPr>
        <w:pStyle w:val="ConsPlusNormal"/>
        <w:ind w:firstLine="540"/>
        <w:jc w:val="both"/>
        <w:rPr>
          <w:color w:val="000000" w:themeColor="text1"/>
        </w:rPr>
      </w:pPr>
      <w:proofErr w:type="gramStart"/>
      <w:r w:rsidRPr="00C258CE">
        <w:rPr>
          <w:color w:val="000000" w:themeColor="text1"/>
        </w:rPr>
        <w:t xml:space="preserve">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w:t>
      </w:r>
      <w:hyperlink r:id="rId13" w:history="1">
        <w:r w:rsidRPr="00C258CE">
          <w:rPr>
            <w:color w:val="000000" w:themeColor="text1"/>
          </w:rPr>
          <w:t>Указом</w:t>
        </w:r>
      </w:hyperlink>
      <w:r w:rsidRPr="00C258CE">
        <w:rPr>
          <w:color w:val="000000" w:themeColor="text1"/>
        </w:rPr>
        <w:t xml:space="preserve">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w:t>
      </w:r>
      <w:hyperlink r:id="rId14" w:history="1">
        <w:r w:rsidRPr="00C258CE">
          <w:rPr>
            <w:color w:val="000000" w:themeColor="text1"/>
          </w:rPr>
          <w:t>Указом</w:t>
        </w:r>
      </w:hyperlink>
      <w:r w:rsidRPr="00C258CE">
        <w:rPr>
          <w:color w:val="000000" w:themeColor="text1"/>
        </w:rPr>
        <w:t xml:space="preserve"> Президента Российской Федерации от 1 июня 2012 г. N 761 "О</w:t>
      </w:r>
      <w:proofErr w:type="gramEnd"/>
      <w:r w:rsidRPr="00C258CE">
        <w:rPr>
          <w:color w:val="000000" w:themeColor="text1"/>
        </w:rPr>
        <w:t xml:space="preserve"> национальной стратегии действий в интересах детей на 2012 - 2017 годы" (далее - Указ Президента Российской Федерации от 1 июня 2012 г. N 761).</w:t>
      </w:r>
    </w:p>
    <w:p w:rsidR="007D586E" w:rsidRPr="00C258CE" w:rsidRDefault="007D586E">
      <w:pPr>
        <w:pStyle w:val="ConsPlusNormal"/>
        <w:ind w:firstLine="540"/>
        <w:jc w:val="both"/>
        <w:rPr>
          <w:color w:val="000000" w:themeColor="text1"/>
        </w:rPr>
      </w:pPr>
      <w:r w:rsidRPr="00C258CE">
        <w:rPr>
          <w:color w:val="000000" w:themeColor="text1"/>
        </w:rPr>
        <w:t>Системы оплаты труда работников учреждений должны обеспечивать:</w:t>
      </w:r>
    </w:p>
    <w:p w:rsidR="007D586E" w:rsidRPr="00C258CE" w:rsidRDefault="007D586E">
      <w:pPr>
        <w:pStyle w:val="ConsPlusNormal"/>
        <w:ind w:firstLine="540"/>
        <w:jc w:val="both"/>
        <w:rPr>
          <w:color w:val="000000" w:themeColor="text1"/>
        </w:rPr>
      </w:pPr>
      <w:r w:rsidRPr="00C258CE">
        <w:rPr>
          <w:color w:val="000000" w:themeColor="text1"/>
        </w:rPr>
        <w:t>дифференциацию оплаты труда работников, выполняющих работы различной сложности;</w:t>
      </w:r>
    </w:p>
    <w:p w:rsidR="007D586E" w:rsidRPr="00C258CE" w:rsidRDefault="007D586E">
      <w:pPr>
        <w:pStyle w:val="ConsPlusNormal"/>
        <w:ind w:firstLine="540"/>
        <w:jc w:val="both"/>
        <w:rPr>
          <w:color w:val="000000" w:themeColor="text1"/>
        </w:rPr>
      </w:pPr>
      <w:r w:rsidRPr="00C258CE">
        <w:rPr>
          <w:color w:val="000000" w:themeColor="text1"/>
        </w:rP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7D586E" w:rsidRPr="00C258CE" w:rsidRDefault="007D586E">
      <w:pPr>
        <w:pStyle w:val="ConsPlusNormal"/>
        <w:ind w:firstLine="540"/>
        <w:jc w:val="both"/>
        <w:rPr>
          <w:color w:val="000000" w:themeColor="text1"/>
        </w:rPr>
      </w:pPr>
      <w:r w:rsidRPr="00C258CE">
        <w:rPr>
          <w:color w:val="000000" w:themeColor="text1"/>
        </w:rPr>
        <w:t>Системы оплаты труда работников учреждений устанавливаются:</w:t>
      </w:r>
    </w:p>
    <w:p w:rsidR="007D586E" w:rsidRPr="00C258CE" w:rsidRDefault="007D586E">
      <w:pPr>
        <w:pStyle w:val="ConsPlusNormal"/>
        <w:ind w:firstLine="540"/>
        <w:jc w:val="both"/>
        <w:rPr>
          <w:color w:val="000000" w:themeColor="text1"/>
        </w:rPr>
      </w:pPr>
      <w:proofErr w:type="gramStart"/>
      <w:r w:rsidRPr="00C258CE">
        <w:rPr>
          <w:color w:val="000000" w:themeColor="text1"/>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roofErr w:type="gramEnd"/>
    </w:p>
    <w:p w:rsidR="007D586E" w:rsidRPr="00C258CE" w:rsidRDefault="007D586E">
      <w:pPr>
        <w:pStyle w:val="ConsPlusNormal"/>
        <w:ind w:firstLine="540"/>
        <w:jc w:val="both"/>
        <w:rPr>
          <w:color w:val="000000" w:themeColor="text1"/>
        </w:rPr>
      </w:pPr>
      <w:proofErr w:type="gramStart"/>
      <w:r w:rsidRPr="00C258CE">
        <w:rPr>
          <w:color w:val="000000" w:themeColor="text1"/>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7D586E" w:rsidRPr="00C258CE" w:rsidRDefault="007D586E">
      <w:pPr>
        <w:pStyle w:val="ConsPlusNormal"/>
        <w:ind w:firstLine="540"/>
        <w:jc w:val="both"/>
        <w:rPr>
          <w:color w:val="000000" w:themeColor="text1"/>
        </w:rPr>
      </w:pPr>
      <w:proofErr w:type="gramStart"/>
      <w:r w:rsidRPr="00C258CE">
        <w:rPr>
          <w:color w:val="000000" w:themeColor="text1"/>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7D586E" w:rsidRPr="00C258CE" w:rsidRDefault="007D586E">
      <w:pPr>
        <w:pStyle w:val="ConsPlusNormal"/>
        <w:ind w:firstLine="540"/>
        <w:jc w:val="both"/>
        <w:rPr>
          <w:color w:val="000000" w:themeColor="text1"/>
        </w:rPr>
      </w:pPr>
      <w:r w:rsidRPr="00C258CE">
        <w:rPr>
          <w:color w:val="000000" w:themeColor="text1"/>
        </w:rPr>
        <w:t xml:space="preserve">План мероприятий Программы на 2012 - 2018 годы приведен в </w:t>
      </w:r>
      <w:hyperlink w:anchor="P326" w:history="1">
        <w:r w:rsidRPr="00C258CE">
          <w:rPr>
            <w:color w:val="000000" w:themeColor="text1"/>
          </w:rPr>
          <w:t>приложении N 2</w:t>
        </w:r>
      </w:hyperlink>
      <w:r w:rsidRPr="00C258CE">
        <w:rPr>
          <w:color w:val="000000" w:themeColor="text1"/>
        </w:rPr>
        <w:t>.</w:t>
      </w:r>
    </w:p>
    <w:p w:rsidR="007D586E" w:rsidRPr="00C258CE" w:rsidRDefault="007D586E">
      <w:pPr>
        <w:pStyle w:val="ConsPlusNormal"/>
        <w:ind w:firstLine="540"/>
        <w:jc w:val="both"/>
        <w:rPr>
          <w:color w:val="000000" w:themeColor="text1"/>
        </w:rPr>
      </w:pPr>
    </w:p>
    <w:p w:rsidR="007D586E" w:rsidRPr="00C258CE" w:rsidRDefault="007D586E">
      <w:pPr>
        <w:pStyle w:val="ConsPlusNormal"/>
        <w:jc w:val="center"/>
        <w:outlineLvl w:val="1"/>
        <w:rPr>
          <w:color w:val="000000" w:themeColor="text1"/>
        </w:rPr>
      </w:pPr>
      <w:r w:rsidRPr="00C258CE">
        <w:rPr>
          <w:color w:val="000000" w:themeColor="text1"/>
        </w:rPr>
        <w:t>IV. Мероприятия Программы</w:t>
      </w:r>
    </w:p>
    <w:p w:rsidR="007D586E" w:rsidRPr="00C258CE" w:rsidRDefault="007D586E">
      <w:pPr>
        <w:pStyle w:val="ConsPlusNormal"/>
        <w:jc w:val="center"/>
        <w:rPr>
          <w:color w:val="000000" w:themeColor="text1"/>
        </w:rPr>
      </w:pPr>
    </w:p>
    <w:p w:rsidR="007D586E" w:rsidRPr="00C258CE" w:rsidRDefault="007D586E">
      <w:pPr>
        <w:pStyle w:val="ConsPlusNormal"/>
        <w:ind w:firstLine="540"/>
        <w:jc w:val="both"/>
        <w:rPr>
          <w:color w:val="000000" w:themeColor="text1"/>
        </w:rPr>
      </w:pPr>
      <w:r w:rsidRPr="00C258CE">
        <w:rPr>
          <w:color w:val="000000" w:themeColor="text1"/>
        </w:rP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7D586E" w:rsidRPr="00C258CE" w:rsidRDefault="007D586E">
      <w:pPr>
        <w:pStyle w:val="ConsPlusNormal"/>
        <w:ind w:firstLine="540"/>
        <w:jc w:val="both"/>
        <w:rPr>
          <w:color w:val="000000" w:themeColor="text1"/>
        </w:rPr>
      </w:pPr>
      <w:r w:rsidRPr="00C258CE">
        <w:rPr>
          <w:color w:val="000000" w:themeColor="text1"/>
        </w:rP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7D586E" w:rsidRPr="00C258CE" w:rsidRDefault="007D586E">
      <w:pPr>
        <w:pStyle w:val="ConsPlusNormal"/>
        <w:ind w:firstLine="540"/>
        <w:jc w:val="both"/>
        <w:rPr>
          <w:color w:val="000000" w:themeColor="text1"/>
        </w:rPr>
      </w:pPr>
      <w:r w:rsidRPr="00C258CE">
        <w:rPr>
          <w:color w:val="000000" w:themeColor="text1"/>
        </w:rP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7D586E" w:rsidRPr="00C258CE" w:rsidRDefault="007D586E">
      <w:pPr>
        <w:pStyle w:val="ConsPlusNormal"/>
        <w:ind w:firstLine="540"/>
        <w:jc w:val="both"/>
        <w:rPr>
          <w:color w:val="000000" w:themeColor="text1"/>
        </w:rPr>
      </w:pPr>
      <w:r w:rsidRPr="00C258CE">
        <w:rPr>
          <w:color w:val="000000" w:themeColor="text1"/>
        </w:rPr>
        <w:lastRenderedPageBreak/>
        <w:t xml:space="preserve">типовых </w:t>
      </w:r>
      <w:hyperlink r:id="rId15" w:history="1">
        <w:r w:rsidRPr="00C258CE">
          <w:rPr>
            <w:color w:val="000000" w:themeColor="text1"/>
          </w:rPr>
          <w:t>норм</w:t>
        </w:r>
      </w:hyperlink>
      <w:r w:rsidRPr="00C258CE">
        <w:rPr>
          <w:color w:val="000000" w:themeColor="text1"/>
        </w:rPr>
        <w:t xml:space="preserve"> труда, устанавливаемых федеральными органами исполнительной власти в порядке, определенном </w:t>
      </w:r>
      <w:hyperlink r:id="rId16" w:history="1">
        <w:r w:rsidRPr="00C258CE">
          <w:rPr>
            <w:color w:val="000000" w:themeColor="text1"/>
          </w:rPr>
          <w:t>постановлением</w:t>
        </w:r>
      </w:hyperlink>
      <w:r w:rsidRPr="00C258CE">
        <w:rPr>
          <w:color w:val="000000" w:themeColor="text1"/>
        </w:rPr>
        <w:t xml:space="preserve"> Правительства Российской Федерации от 11 ноября 2002 г. N 804;</w:t>
      </w:r>
    </w:p>
    <w:p w:rsidR="007D586E" w:rsidRPr="00C258CE" w:rsidRDefault="007D586E">
      <w:pPr>
        <w:pStyle w:val="ConsPlusNormal"/>
        <w:ind w:firstLine="540"/>
        <w:jc w:val="both"/>
        <w:rPr>
          <w:color w:val="000000" w:themeColor="text1"/>
        </w:rPr>
      </w:pPr>
      <w:r w:rsidRPr="00C258CE">
        <w:rPr>
          <w:color w:val="000000" w:themeColor="text1"/>
        </w:rPr>
        <w:t>норм труда, устанавливаемых локальными нормативными актами;</w:t>
      </w:r>
    </w:p>
    <w:p w:rsidR="007D586E" w:rsidRPr="00C258CE" w:rsidRDefault="007D586E">
      <w:pPr>
        <w:pStyle w:val="ConsPlusNormal"/>
        <w:ind w:firstLine="540"/>
        <w:jc w:val="both"/>
        <w:rPr>
          <w:color w:val="000000" w:themeColor="text1"/>
        </w:rPr>
      </w:pPr>
      <w:r w:rsidRPr="00C258CE">
        <w:rPr>
          <w:color w:val="000000" w:themeColor="text1"/>
        </w:rPr>
        <w:t xml:space="preserve">содержания трудовых функций по соответствующим должностям в трудовых </w:t>
      </w:r>
      <w:proofErr w:type="gramStart"/>
      <w:r w:rsidRPr="00C258CE">
        <w:rPr>
          <w:color w:val="000000" w:themeColor="text1"/>
        </w:rPr>
        <w:t>договорах</w:t>
      </w:r>
      <w:proofErr w:type="gramEnd"/>
      <w:r w:rsidRPr="00C258CE">
        <w:rPr>
          <w:color w:val="000000" w:themeColor="text1"/>
        </w:rPr>
        <w:t xml:space="preserve"> в соответствии с установленным законодательством Российской Федерации порядком;</w:t>
      </w:r>
    </w:p>
    <w:p w:rsidR="007D586E" w:rsidRPr="00C258CE" w:rsidRDefault="007D586E">
      <w:pPr>
        <w:pStyle w:val="ConsPlusNormal"/>
        <w:ind w:firstLine="540"/>
        <w:jc w:val="both"/>
        <w:rPr>
          <w:color w:val="000000" w:themeColor="text1"/>
        </w:rPr>
      </w:pPr>
      <w:r w:rsidRPr="00C258CE">
        <w:rPr>
          <w:color w:val="000000" w:themeColor="text1"/>
        </w:rP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7D586E" w:rsidRPr="00C258CE" w:rsidRDefault="007D586E">
      <w:pPr>
        <w:pStyle w:val="ConsPlusNormal"/>
        <w:ind w:firstLine="540"/>
        <w:jc w:val="both"/>
        <w:rPr>
          <w:color w:val="000000" w:themeColor="text1"/>
        </w:rPr>
      </w:pPr>
      <w:r w:rsidRPr="00C258CE">
        <w:rPr>
          <w:color w:val="000000" w:themeColor="text1"/>
        </w:rPr>
        <w:t>Планируется также проработка вопросов по установлению базовых окладов по профессиональным квалификационным группам.</w:t>
      </w:r>
    </w:p>
    <w:p w:rsidR="007D586E" w:rsidRPr="00C258CE" w:rsidRDefault="007D586E">
      <w:pPr>
        <w:pStyle w:val="ConsPlusNormal"/>
        <w:ind w:firstLine="540"/>
        <w:jc w:val="both"/>
        <w:rPr>
          <w:color w:val="000000" w:themeColor="text1"/>
        </w:rPr>
      </w:pPr>
      <w:r w:rsidRPr="00C258CE">
        <w:rPr>
          <w:color w:val="000000" w:themeColor="text1"/>
        </w:rPr>
        <w:t xml:space="preserve">Установление компенсационных выплат должно осуществляться в </w:t>
      </w:r>
      <w:proofErr w:type="gramStart"/>
      <w:r w:rsidRPr="00C258CE">
        <w:rPr>
          <w:color w:val="000000" w:themeColor="text1"/>
        </w:rPr>
        <w:t>соответствии</w:t>
      </w:r>
      <w:proofErr w:type="gramEnd"/>
      <w:r w:rsidRPr="00C258CE">
        <w:rPr>
          <w:color w:val="000000" w:themeColor="text1"/>
        </w:rPr>
        <w:t xml:space="preserve">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7D586E" w:rsidRPr="00C258CE" w:rsidRDefault="007D586E">
      <w:pPr>
        <w:pStyle w:val="ConsPlusNormal"/>
        <w:ind w:firstLine="540"/>
        <w:jc w:val="both"/>
        <w:rPr>
          <w:color w:val="000000" w:themeColor="text1"/>
        </w:rPr>
      </w:pPr>
      <w:r w:rsidRPr="00C258CE">
        <w:rPr>
          <w:color w:val="000000" w:themeColor="text1"/>
        </w:rP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7D586E" w:rsidRPr="00C258CE" w:rsidRDefault="007D586E">
      <w:pPr>
        <w:pStyle w:val="ConsPlusNormal"/>
        <w:ind w:firstLine="540"/>
        <w:jc w:val="both"/>
        <w:rPr>
          <w:color w:val="000000" w:themeColor="text1"/>
        </w:rPr>
      </w:pPr>
      <w:proofErr w:type="gramStart"/>
      <w:r w:rsidRPr="00C258CE">
        <w:rPr>
          <w:color w:val="000000" w:themeColor="text1"/>
        </w:rPr>
        <w:t>введения взаимоувязанной системы отраслевых показателей эффективности от федерального уровня до конкретных учреждения и работника;</w:t>
      </w:r>
      <w:proofErr w:type="gramEnd"/>
    </w:p>
    <w:p w:rsidR="007D586E" w:rsidRPr="00C258CE" w:rsidRDefault="007D586E">
      <w:pPr>
        <w:pStyle w:val="ConsPlusNormal"/>
        <w:ind w:firstLine="540"/>
        <w:jc w:val="both"/>
        <w:rPr>
          <w:color w:val="000000" w:themeColor="text1"/>
        </w:rPr>
      </w:pPr>
      <w:proofErr w:type="gramStart"/>
      <w:r w:rsidRPr="00C258CE">
        <w:rPr>
          <w:color w:val="000000" w:themeColor="text1"/>
        </w:rP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roofErr w:type="gramEnd"/>
    </w:p>
    <w:p w:rsidR="007D586E" w:rsidRPr="00C258CE" w:rsidRDefault="007D586E">
      <w:pPr>
        <w:pStyle w:val="ConsPlusNormal"/>
        <w:ind w:firstLine="540"/>
        <w:jc w:val="both"/>
        <w:rPr>
          <w:color w:val="000000" w:themeColor="text1"/>
        </w:rPr>
      </w:pPr>
      <w:r w:rsidRPr="00C258CE">
        <w:rPr>
          <w:color w:val="000000" w:themeColor="text1"/>
        </w:rPr>
        <w:t>отмены неэффективных стимулирующих выплат;</w:t>
      </w:r>
    </w:p>
    <w:p w:rsidR="007D586E" w:rsidRPr="00C258CE" w:rsidRDefault="007D586E">
      <w:pPr>
        <w:pStyle w:val="ConsPlusNormal"/>
        <w:ind w:firstLine="540"/>
        <w:jc w:val="both"/>
        <w:rPr>
          <w:color w:val="000000" w:themeColor="text1"/>
        </w:rPr>
      </w:pPr>
      <w:r w:rsidRPr="00C258CE">
        <w:rPr>
          <w:color w:val="000000" w:themeColor="text1"/>
        </w:rP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7D586E" w:rsidRPr="00C258CE" w:rsidRDefault="007D586E">
      <w:pPr>
        <w:pStyle w:val="ConsPlusNormal"/>
        <w:ind w:firstLine="540"/>
        <w:jc w:val="both"/>
        <w:rPr>
          <w:color w:val="000000" w:themeColor="text1"/>
        </w:rPr>
      </w:pPr>
      <w:r w:rsidRPr="00C258CE">
        <w:rPr>
          <w:color w:val="000000" w:themeColor="text1"/>
        </w:rPr>
        <w:t xml:space="preserve">Планируется также совершенствование системы предоставления дополнительных гарантий и мер социальной поддержки работников учреждений в </w:t>
      </w:r>
      <w:proofErr w:type="gramStart"/>
      <w:r w:rsidRPr="00C258CE">
        <w:rPr>
          <w:color w:val="000000" w:themeColor="text1"/>
        </w:rPr>
        <w:t>целях</w:t>
      </w:r>
      <w:proofErr w:type="gramEnd"/>
      <w:r w:rsidRPr="00C258CE">
        <w:rPr>
          <w:color w:val="000000" w:themeColor="text1"/>
        </w:rPr>
        <w:t xml:space="preserve"> приведения ее в соответствие с Программой.</w:t>
      </w:r>
    </w:p>
    <w:p w:rsidR="007D586E" w:rsidRPr="00C258CE" w:rsidRDefault="007D586E">
      <w:pPr>
        <w:pStyle w:val="ConsPlusNormal"/>
        <w:ind w:firstLine="540"/>
        <w:jc w:val="both"/>
        <w:rPr>
          <w:color w:val="000000" w:themeColor="text1"/>
        </w:rPr>
      </w:pPr>
      <w:r w:rsidRPr="00C258CE">
        <w:rPr>
          <w:color w:val="000000" w:themeColor="text1"/>
        </w:rPr>
        <w:t>В рамках реализации указанных мероприятий на федеральном уровне необходимо провести следующую работу.</w:t>
      </w:r>
    </w:p>
    <w:p w:rsidR="007D586E" w:rsidRPr="00C258CE" w:rsidRDefault="007D586E">
      <w:pPr>
        <w:pStyle w:val="ConsPlusNormal"/>
        <w:ind w:firstLine="540"/>
        <w:jc w:val="both"/>
        <w:rPr>
          <w:color w:val="000000" w:themeColor="text1"/>
        </w:rPr>
      </w:pPr>
      <w:r w:rsidRPr="00C258CE">
        <w:rPr>
          <w:color w:val="000000" w:themeColor="text1"/>
        </w:rPr>
        <w:t xml:space="preserve">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w:t>
      </w:r>
      <w:hyperlink r:id="rId17" w:history="1">
        <w:r w:rsidRPr="00C258CE">
          <w:rPr>
            <w:color w:val="000000" w:themeColor="text1"/>
          </w:rPr>
          <w:t>кодекс</w:t>
        </w:r>
      </w:hyperlink>
      <w:r w:rsidRPr="00C258CE">
        <w:rPr>
          <w:color w:val="000000" w:themeColor="text1"/>
        </w:rPr>
        <w:t xml:space="preserve"> Российской Федерации в части уточнения норм, регламентирующих вопросы оплаты труда в организациях, финансируемых из бюджетов всех уровней.</w:t>
      </w:r>
    </w:p>
    <w:p w:rsidR="007D586E" w:rsidRPr="00C258CE" w:rsidRDefault="007D586E">
      <w:pPr>
        <w:pStyle w:val="ConsPlusNormal"/>
        <w:ind w:firstLine="540"/>
        <w:jc w:val="both"/>
        <w:rPr>
          <w:color w:val="000000" w:themeColor="text1"/>
        </w:rPr>
      </w:pPr>
      <w:r w:rsidRPr="00C258CE">
        <w:rPr>
          <w:color w:val="000000" w:themeColor="text1"/>
        </w:rPr>
        <w:t xml:space="preserve">Предусматривается внесение изменений в </w:t>
      </w:r>
      <w:hyperlink r:id="rId18" w:history="1">
        <w:r w:rsidRPr="00C258CE">
          <w:rPr>
            <w:color w:val="000000" w:themeColor="text1"/>
          </w:rPr>
          <w:t>постановление</w:t>
        </w:r>
      </w:hyperlink>
      <w:r w:rsidRPr="00C258CE">
        <w:rPr>
          <w:color w:val="000000" w:themeColor="text1"/>
        </w:rPr>
        <w:t xml:space="preserve">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w:t>
      </w:r>
      <w:proofErr w:type="gramStart"/>
      <w:r w:rsidRPr="00C258CE">
        <w:rPr>
          <w:color w:val="000000" w:themeColor="text1"/>
        </w:rPr>
        <w:t>учреждений</w:t>
      </w:r>
      <w:proofErr w:type="gramEnd"/>
      <w:r w:rsidRPr="00C258CE">
        <w:rPr>
          <w:color w:val="000000" w:themeColor="text1"/>
        </w:rPr>
        <w:t xml:space="preserve">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7D586E" w:rsidRPr="00C258CE" w:rsidRDefault="007D586E">
      <w:pPr>
        <w:pStyle w:val="ConsPlusNormal"/>
        <w:ind w:firstLine="540"/>
        <w:jc w:val="both"/>
        <w:rPr>
          <w:color w:val="000000" w:themeColor="text1"/>
        </w:rPr>
      </w:pPr>
      <w:r w:rsidRPr="00C258CE">
        <w:rPr>
          <w:color w:val="000000" w:themeColor="text1"/>
        </w:rP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w:t>
      </w:r>
      <w:proofErr w:type="gramStart"/>
      <w:r w:rsidRPr="00C258CE">
        <w:rPr>
          <w:color w:val="000000" w:themeColor="text1"/>
        </w:rPr>
        <w:t xml:space="preserve">В "дорожные карты" включаются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w:t>
      </w:r>
      <w:hyperlink r:id="rId19" w:history="1">
        <w:r w:rsidRPr="00C258CE">
          <w:rPr>
            <w:color w:val="000000" w:themeColor="text1"/>
          </w:rPr>
          <w:t>N 597</w:t>
        </w:r>
      </w:hyperlink>
      <w:r w:rsidRPr="00C258CE">
        <w:rPr>
          <w:color w:val="000000" w:themeColor="text1"/>
        </w:rPr>
        <w:t xml:space="preserve"> и от 1 июня 2012 г. </w:t>
      </w:r>
      <w:hyperlink r:id="rId20" w:history="1">
        <w:r w:rsidRPr="00C258CE">
          <w:rPr>
            <w:color w:val="000000" w:themeColor="text1"/>
          </w:rPr>
          <w:t>N 761</w:t>
        </w:r>
      </w:hyperlink>
      <w:r w:rsidRPr="00C258CE">
        <w:rPr>
          <w:color w:val="000000" w:themeColor="text1"/>
        </w:rPr>
        <w:t xml:space="preserve">, </w:t>
      </w:r>
      <w:r w:rsidRPr="00C258CE">
        <w:rPr>
          <w:color w:val="000000" w:themeColor="text1"/>
        </w:rPr>
        <w:lastRenderedPageBreak/>
        <w:t>обусловленное достижением конкретных показателей качества и количества оказываемых</w:t>
      </w:r>
      <w:proofErr w:type="gramEnd"/>
      <w:r w:rsidRPr="00C258CE">
        <w:rPr>
          <w:color w:val="000000" w:themeColor="text1"/>
        </w:rPr>
        <w:t xml:space="preserve"> </w:t>
      </w:r>
      <w:proofErr w:type="gramStart"/>
      <w:r w:rsidRPr="00C258CE">
        <w:rPr>
          <w:color w:val="000000" w:themeColor="text1"/>
        </w:rPr>
        <w:t>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roofErr w:type="gramEnd"/>
    </w:p>
    <w:p w:rsidR="007D586E" w:rsidRPr="00C258CE" w:rsidRDefault="007D586E">
      <w:pPr>
        <w:pStyle w:val="ConsPlusNormal"/>
        <w:ind w:firstLine="540"/>
        <w:jc w:val="both"/>
        <w:rPr>
          <w:color w:val="000000" w:themeColor="text1"/>
        </w:rPr>
      </w:pPr>
      <w:proofErr w:type="gramStart"/>
      <w:r w:rsidRPr="00C258CE">
        <w:rPr>
          <w:color w:val="000000" w:themeColor="text1"/>
        </w:rPr>
        <w:t>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количества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roofErr w:type="gramEnd"/>
    </w:p>
    <w:p w:rsidR="007D586E" w:rsidRPr="00C258CE" w:rsidRDefault="007D586E">
      <w:pPr>
        <w:pStyle w:val="ConsPlusNormal"/>
        <w:ind w:firstLine="540"/>
        <w:jc w:val="both"/>
        <w:rPr>
          <w:color w:val="000000" w:themeColor="text1"/>
        </w:rPr>
      </w:pPr>
      <w:r w:rsidRPr="00C258CE">
        <w:rPr>
          <w:color w:val="000000" w:themeColor="text1"/>
        </w:rP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7D586E" w:rsidRPr="00C258CE" w:rsidRDefault="007D586E">
      <w:pPr>
        <w:pStyle w:val="ConsPlusNormal"/>
        <w:ind w:firstLine="540"/>
        <w:jc w:val="both"/>
        <w:rPr>
          <w:color w:val="000000" w:themeColor="text1"/>
        </w:rPr>
      </w:pPr>
      <w:r w:rsidRPr="00C258CE">
        <w:rPr>
          <w:color w:val="000000" w:themeColor="text1"/>
        </w:rPr>
        <w:t>Правовыми актами федеральных органов исполнительной власти будут утверждены:</w:t>
      </w:r>
    </w:p>
    <w:p w:rsidR="007D586E" w:rsidRPr="00C258CE" w:rsidRDefault="007D586E">
      <w:pPr>
        <w:pStyle w:val="ConsPlusNormal"/>
        <w:ind w:firstLine="540"/>
        <w:jc w:val="both"/>
        <w:rPr>
          <w:color w:val="000000" w:themeColor="text1"/>
        </w:rPr>
      </w:pPr>
      <w:r w:rsidRPr="00C258CE">
        <w:rPr>
          <w:color w:val="000000" w:themeColor="text1"/>
        </w:rPr>
        <w:t xml:space="preserve">изменения, которые вносятся в профессиональные квалификационные группы (в </w:t>
      </w:r>
      <w:proofErr w:type="gramStart"/>
      <w:r w:rsidRPr="00C258CE">
        <w:rPr>
          <w:color w:val="000000" w:themeColor="text1"/>
        </w:rPr>
        <w:t>случае</w:t>
      </w:r>
      <w:proofErr w:type="gramEnd"/>
      <w:r w:rsidRPr="00C258CE">
        <w:rPr>
          <w:color w:val="000000" w:themeColor="text1"/>
        </w:rPr>
        <w:t xml:space="preserve"> необходимости их актуализации);</w:t>
      </w:r>
    </w:p>
    <w:p w:rsidR="007D586E" w:rsidRPr="00C258CE" w:rsidRDefault="007D586E">
      <w:pPr>
        <w:pStyle w:val="ConsPlusNormal"/>
        <w:ind w:firstLine="540"/>
        <w:jc w:val="both"/>
        <w:rPr>
          <w:color w:val="000000" w:themeColor="text1"/>
        </w:rPr>
      </w:pPr>
      <w:r w:rsidRPr="00C258CE">
        <w:rPr>
          <w:color w:val="000000" w:themeColor="text1"/>
        </w:rPr>
        <w:t xml:space="preserve">типовые нормы труда (в </w:t>
      </w:r>
      <w:proofErr w:type="gramStart"/>
      <w:r w:rsidRPr="00C258CE">
        <w:rPr>
          <w:color w:val="000000" w:themeColor="text1"/>
        </w:rPr>
        <w:t>случае</w:t>
      </w:r>
      <w:proofErr w:type="gramEnd"/>
      <w:r w:rsidRPr="00C258CE">
        <w:rPr>
          <w:color w:val="000000" w:themeColor="text1"/>
        </w:rPr>
        <w:t xml:space="preserve"> их отсутствия), изменения, которые вносятся в типовые нормы труда;</w:t>
      </w:r>
    </w:p>
    <w:p w:rsidR="007D586E" w:rsidRPr="00C258CE" w:rsidRDefault="007D586E">
      <w:pPr>
        <w:pStyle w:val="ConsPlusNormal"/>
        <w:ind w:firstLine="540"/>
        <w:jc w:val="both"/>
        <w:rPr>
          <w:color w:val="000000" w:themeColor="text1"/>
        </w:rPr>
      </w:pPr>
      <w:r w:rsidRPr="00C258CE">
        <w:rPr>
          <w:color w:val="000000" w:themeColor="text1"/>
        </w:rP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7D586E" w:rsidRPr="00C258CE" w:rsidRDefault="007D586E">
      <w:pPr>
        <w:pStyle w:val="ConsPlusNormal"/>
        <w:ind w:firstLine="540"/>
        <w:jc w:val="both"/>
        <w:rPr>
          <w:color w:val="000000" w:themeColor="text1"/>
        </w:rPr>
      </w:pPr>
      <w:r w:rsidRPr="00C258CE">
        <w:rPr>
          <w:color w:val="000000" w:themeColor="text1"/>
        </w:rPr>
        <w:t>методические рекомендации для федеральных органов исполнительной власти по разработке типовых отраслевых норм труда;</w:t>
      </w:r>
    </w:p>
    <w:p w:rsidR="007D586E" w:rsidRPr="00C258CE" w:rsidRDefault="007D586E">
      <w:pPr>
        <w:pStyle w:val="ConsPlusNormal"/>
        <w:ind w:firstLine="540"/>
        <w:jc w:val="both"/>
        <w:rPr>
          <w:color w:val="000000" w:themeColor="text1"/>
        </w:rPr>
      </w:pPr>
      <w:r w:rsidRPr="00C258CE">
        <w:rPr>
          <w:color w:val="000000" w:themeColor="text1"/>
        </w:rPr>
        <w:t>методические рекомендации по разработке систем нормирования труда в учреждениях;</w:t>
      </w:r>
    </w:p>
    <w:p w:rsidR="007D586E" w:rsidRPr="00C258CE" w:rsidRDefault="00C258CE">
      <w:pPr>
        <w:pStyle w:val="ConsPlusNormal"/>
        <w:ind w:firstLine="540"/>
        <w:jc w:val="both"/>
        <w:rPr>
          <w:color w:val="000000" w:themeColor="text1"/>
        </w:rPr>
      </w:pPr>
      <w:hyperlink r:id="rId21" w:history="1">
        <w:r w:rsidR="007D586E" w:rsidRPr="00C258CE">
          <w:rPr>
            <w:color w:val="000000" w:themeColor="text1"/>
          </w:rPr>
          <w:t>рекомендации</w:t>
        </w:r>
      </w:hyperlink>
      <w:r w:rsidR="007D586E" w:rsidRPr="00C258CE">
        <w:rPr>
          <w:color w:val="000000" w:themeColor="text1"/>
        </w:rPr>
        <w:t xml:space="preserve">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7D586E" w:rsidRPr="00C258CE" w:rsidRDefault="007D586E">
      <w:pPr>
        <w:pStyle w:val="ConsPlusNormal"/>
        <w:ind w:firstLine="540"/>
        <w:jc w:val="both"/>
        <w:rPr>
          <w:color w:val="000000" w:themeColor="text1"/>
        </w:rPr>
      </w:pPr>
      <w:r w:rsidRPr="00C258CE">
        <w:rPr>
          <w:color w:val="000000" w:themeColor="text1"/>
        </w:rPr>
        <w:t>В отношении подведомственных учреждений правовыми актами федеральных органов исполнительной власти будут утверждены:</w:t>
      </w:r>
    </w:p>
    <w:p w:rsidR="007D586E" w:rsidRPr="00C258CE" w:rsidRDefault="007D586E">
      <w:pPr>
        <w:pStyle w:val="ConsPlusNormal"/>
        <w:ind w:firstLine="540"/>
        <w:jc w:val="both"/>
        <w:rPr>
          <w:color w:val="000000" w:themeColor="text1"/>
        </w:rPr>
      </w:pPr>
      <w:proofErr w:type="gramStart"/>
      <w:r w:rsidRPr="00C258CE">
        <w:rPr>
          <w:color w:val="000000" w:themeColor="text1"/>
        </w:rP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w:t>
      </w:r>
      <w:proofErr w:type="gramEnd"/>
      <w:r w:rsidRPr="00C258CE">
        <w:rPr>
          <w:color w:val="000000" w:themeColor="text1"/>
        </w:rPr>
        <w:t xml:space="preserve"> </w:t>
      </w:r>
      <w:proofErr w:type="gramStart"/>
      <w:r w:rsidRPr="00C258CE">
        <w:rPr>
          <w:color w:val="000000" w:themeColor="text1"/>
        </w:rPr>
        <w:t>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w:t>
      </w:r>
      <w:proofErr w:type="gramEnd"/>
      <w:r w:rsidRPr="00C258CE">
        <w:rPr>
          <w:color w:val="000000" w:themeColor="text1"/>
        </w:rPr>
        <w:t xml:space="preserve"> заработной платы руководителя учреждения и средней заработной платы работников учреждения в кратности от 1 до 8;</w:t>
      </w:r>
    </w:p>
    <w:p w:rsidR="007D586E" w:rsidRPr="00C258CE" w:rsidRDefault="007D586E">
      <w:pPr>
        <w:pStyle w:val="ConsPlusNormal"/>
        <w:ind w:firstLine="540"/>
        <w:jc w:val="both"/>
        <w:rPr>
          <w:color w:val="000000" w:themeColor="text1"/>
        </w:rPr>
      </w:pPr>
      <w:r w:rsidRPr="00C258CE">
        <w:rPr>
          <w:color w:val="000000" w:themeColor="text1"/>
        </w:rP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7D586E" w:rsidRPr="00C258CE" w:rsidRDefault="007D586E">
      <w:pPr>
        <w:pStyle w:val="ConsPlusNormal"/>
        <w:ind w:firstLine="540"/>
        <w:jc w:val="both"/>
        <w:rPr>
          <w:color w:val="000000" w:themeColor="text1"/>
        </w:rPr>
      </w:pPr>
      <w:r w:rsidRPr="00C258CE">
        <w:rPr>
          <w:color w:val="000000" w:themeColor="text1"/>
        </w:rPr>
        <w:t>На уровне учреждений локальными нормативными актами будут утверждены с учетом мнения представительного органа работников:</w:t>
      </w:r>
    </w:p>
    <w:p w:rsidR="007D586E" w:rsidRPr="00C258CE" w:rsidRDefault="007D586E">
      <w:pPr>
        <w:pStyle w:val="ConsPlusNormal"/>
        <w:ind w:firstLine="540"/>
        <w:jc w:val="both"/>
        <w:rPr>
          <w:color w:val="000000" w:themeColor="text1"/>
        </w:rPr>
      </w:pPr>
      <w:r w:rsidRPr="00C258CE">
        <w:rPr>
          <w:color w:val="000000" w:themeColor="text1"/>
        </w:rPr>
        <w:t xml:space="preserve">системы нормирования труда в </w:t>
      </w:r>
      <w:proofErr w:type="gramStart"/>
      <w:r w:rsidRPr="00C258CE">
        <w:rPr>
          <w:color w:val="000000" w:themeColor="text1"/>
        </w:rPr>
        <w:t>учреждении</w:t>
      </w:r>
      <w:proofErr w:type="gramEnd"/>
      <w:r w:rsidRPr="00C258CE">
        <w:rPr>
          <w:color w:val="000000" w:themeColor="text1"/>
        </w:rPr>
        <w:t>;</w:t>
      </w:r>
    </w:p>
    <w:p w:rsidR="007D586E" w:rsidRPr="00C258CE" w:rsidRDefault="007D586E">
      <w:pPr>
        <w:pStyle w:val="ConsPlusNormal"/>
        <w:ind w:firstLine="540"/>
        <w:jc w:val="both"/>
        <w:rPr>
          <w:color w:val="000000" w:themeColor="text1"/>
        </w:rPr>
      </w:pPr>
      <w:r w:rsidRPr="00C258CE">
        <w:rPr>
          <w:color w:val="000000" w:themeColor="text1"/>
        </w:rPr>
        <w:t xml:space="preserve">изменения, которые вносятся в положения об оплате труда работников в части </w:t>
      </w:r>
      <w:r w:rsidRPr="00C258CE">
        <w:rPr>
          <w:color w:val="000000" w:themeColor="text1"/>
        </w:rPr>
        <w:lastRenderedPageBreak/>
        <w:t>установления конкретных размеров окладов (ставок), показателей, критериев, условий и размеров стимулирующих выплат работникам.</w:t>
      </w:r>
    </w:p>
    <w:p w:rsidR="007D586E" w:rsidRPr="00C258CE" w:rsidRDefault="007D586E">
      <w:pPr>
        <w:pStyle w:val="ConsPlusNormal"/>
        <w:ind w:firstLine="540"/>
        <w:jc w:val="both"/>
        <w:rPr>
          <w:color w:val="000000" w:themeColor="text1"/>
        </w:rPr>
      </w:pPr>
      <w:proofErr w:type="gramStart"/>
      <w:r w:rsidRPr="00C258CE">
        <w:rPr>
          <w:color w:val="000000" w:themeColor="text1"/>
        </w:rPr>
        <w:t>С учетом указанных изменений в учреждениях будет проведена работа по заключению в установленном порядке дополнительных соглашений к трудовым договорам с работниками в целях уточнения показателей, критериев, условий и размеров осуществления стимулирующих выплат.</w:t>
      </w:r>
      <w:proofErr w:type="gramEnd"/>
    </w:p>
    <w:p w:rsidR="007D586E" w:rsidRPr="00C258CE" w:rsidRDefault="007D586E">
      <w:pPr>
        <w:pStyle w:val="ConsPlusNormal"/>
        <w:ind w:firstLine="540"/>
        <w:jc w:val="both"/>
        <w:rPr>
          <w:color w:val="000000" w:themeColor="text1"/>
        </w:rPr>
      </w:pPr>
      <w:r w:rsidRPr="00C258CE">
        <w:rPr>
          <w:color w:val="000000" w:themeColor="text1"/>
        </w:rP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7D586E" w:rsidRPr="00C258CE" w:rsidRDefault="007D586E">
      <w:pPr>
        <w:pStyle w:val="ConsPlusNormal"/>
        <w:ind w:firstLine="540"/>
        <w:jc w:val="both"/>
        <w:rPr>
          <w:color w:val="000000" w:themeColor="text1"/>
        </w:rPr>
      </w:pPr>
      <w:r w:rsidRPr="00C258CE">
        <w:rPr>
          <w:color w:val="000000" w:themeColor="text1"/>
        </w:rP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7D586E" w:rsidRPr="00C258CE" w:rsidRDefault="007D586E">
      <w:pPr>
        <w:pStyle w:val="ConsPlusNormal"/>
        <w:ind w:firstLine="540"/>
        <w:jc w:val="both"/>
        <w:rPr>
          <w:color w:val="000000" w:themeColor="text1"/>
        </w:rPr>
      </w:pPr>
      <w:r w:rsidRPr="00C258CE">
        <w:rPr>
          <w:color w:val="000000" w:themeColor="text1"/>
        </w:rP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7D586E" w:rsidRPr="00C258CE" w:rsidRDefault="007D586E">
      <w:pPr>
        <w:pStyle w:val="ConsPlusNormal"/>
        <w:ind w:firstLine="540"/>
        <w:jc w:val="both"/>
        <w:rPr>
          <w:color w:val="000000" w:themeColor="text1"/>
        </w:rPr>
      </w:pPr>
      <w:r w:rsidRPr="00C258CE">
        <w:rPr>
          <w:color w:val="000000" w:themeColor="text1"/>
        </w:rP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7D586E" w:rsidRPr="00C258CE" w:rsidRDefault="007D586E">
      <w:pPr>
        <w:pStyle w:val="ConsPlusNormal"/>
        <w:ind w:firstLine="540"/>
        <w:jc w:val="both"/>
        <w:rPr>
          <w:color w:val="000000" w:themeColor="text1"/>
        </w:rPr>
      </w:pPr>
      <w:r w:rsidRPr="00C258CE">
        <w:rPr>
          <w:color w:val="000000" w:themeColor="text1"/>
        </w:rPr>
        <w:t xml:space="preserve">При этом основой для повышения стимулирующей роли заработной </w:t>
      </w:r>
      <w:proofErr w:type="gramStart"/>
      <w:r w:rsidRPr="00C258CE">
        <w:rPr>
          <w:color w:val="000000" w:themeColor="text1"/>
        </w:rPr>
        <w:t>платы будет построение сквозных отраслевых систем показателей оценки эффективности деятельности учреждений</w:t>
      </w:r>
      <w:proofErr w:type="gramEnd"/>
      <w:r w:rsidRPr="00C258CE">
        <w:rPr>
          <w:color w:val="000000" w:themeColor="text1"/>
        </w:rPr>
        <w:t xml:space="preserve">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7D586E" w:rsidRPr="00C258CE" w:rsidRDefault="007D586E">
      <w:pPr>
        <w:pStyle w:val="ConsPlusNormal"/>
        <w:ind w:firstLine="540"/>
        <w:jc w:val="both"/>
        <w:rPr>
          <w:color w:val="000000" w:themeColor="text1"/>
        </w:rPr>
      </w:pPr>
      <w:r w:rsidRPr="00C258CE">
        <w:rPr>
          <w:color w:val="000000" w:themeColor="text1"/>
        </w:rP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7D586E" w:rsidRPr="00C258CE" w:rsidRDefault="007D586E">
      <w:pPr>
        <w:pStyle w:val="ConsPlusNormal"/>
        <w:ind w:firstLine="540"/>
        <w:jc w:val="both"/>
        <w:rPr>
          <w:color w:val="000000" w:themeColor="text1"/>
        </w:rPr>
      </w:pPr>
      <w:r w:rsidRPr="00C258CE">
        <w:rPr>
          <w:color w:val="000000" w:themeColor="text1"/>
        </w:rP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7D586E" w:rsidRPr="00C258CE" w:rsidRDefault="007D586E">
      <w:pPr>
        <w:pStyle w:val="ConsPlusNormal"/>
        <w:ind w:firstLine="540"/>
        <w:jc w:val="both"/>
        <w:rPr>
          <w:color w:val="000000" w:themeColor="text1"/>
        </w:rPr>
      </w:pPr>
      <w:r w:rsidRPr="00C258CE">
        <w:rPr>
          <w:color w:val="000000" w:themeColor="text1"/>
        </w:rPr>
        <w:t xml:space="preserve">Критерии, показатели и периодичность </w:t>
      </w:r>
      <w:proofErr w:type="gramStart"/>
      <w:r w:rsidRPr="00C258CE">
        <w:rPr>
          <w:color w:val="000000" w:themeColor="text1"/>
        </w:rPr>
        <w:t>оценки эффективности деятельности работников учреждений</w:t>
      </w:r>
      <w:proofErr w:type="gramEnd"/>
      <w:r w:rsidRPr="00C258CE">
        <w:rPr>
          <w:color w:val="000000" w:themeColor="text1"/>
        </w:rPr>
        <w:t xml:space="preserve">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7D586E" w:rsidRPr="00C258CE" w:rsidRDefault="007D586E">
      <w:pPr>
        <w:pStyle w:val="ConsPlusNormal"/>
        <w:ind w:firstLine="540"/>
        <w:jc w:val="both"/>
        <w:rPr>
          <w:color w:val="000000" w:themeColor="text1"/>
        </w:rPr>
      </w:pPr>
      <w:r w:rsidRPr="00C258CE">
        <w:rPr>
          <w:color w:val="000000" w:themeColor="text1"/>
        </w:rP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7D586E" w:rsidRPr="00C258CE" w:rsidRDefault="007D586E">
      <w:pPr>
        <w:pStyle w:val="ConsPlusNormal"/>
        <w:ind w:firstLine="540"/>
        <w:jc w:val="both"/>
        <w:rPr>
          <w:color w:val="000000" w:themeColor="text1"/>
        </w:rPr>
      </w:pPr>
      <w:r w:rsidRPr="00C258CE">
        <w:rPr>
          <w:color w:val="000000" w:themeColor="text1"/>
        </w:rPr>
        <w:t xml:space="preserve">В рамках проведения мероприятий по созданию прозрачного </w:t>
      </w:r>
      <w:proofErr w:type="gramStart"/>
      <w:r w:rsidRPr="00C258CE">
        <w:rPr>
          <w:color w:val="000000" w:themeColor="text1"/>
        </w:rPr>
        <w:t>механизма оплаты труда руководителей учреждений</w:t>
      </w:r>
      <w:proofErr w:type="gramEnd"/>
      <w:r w:rsidRPr="00C258CE">
        <w:rPr>
          <w:color w:val="000000" w:themeColor="text1"/>
        </w:rPr>
        <w:t xml:space="preserve">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7D586E" w:rsidRPr="00C258CE" w:rsidRDefault="007D586E">
      <w:pPr>
        <w:pStyle w:val="ConsPlusNormal"/>
        <w:ind w:firstLine="540"/>
        <w:jc w:val="both"/>
        <w:rPr>
          <w:color w:val="000000" w:themeColor="text1"/>
        </w:rPr>
      </w:pPr>
      <w:proofErr w:type="gramStart"/>
      <w:r w:rsidRPr="00C258CE">
        <w:rPr>
          <w:color w:val="000000" w:themeColor="text1"/>
        </w:rPr>
        <w:t xml:space="preserve">В отношении руководителей федеральных государственных учреждений </w:t>
      </w:r>
      <w:hyperlink r:id="rId22" w:history="1">
        <w:r w:rsidRPr="00C258CE">
          <w:rPr>
            <w:color w:val="000000" w:themeColor="text1"/>
          </w:rPr>
          <w:t>постановлением</w:t>
        </w:r>
      </w:hyperlink>
      <w:r w:rsidRPr="00C258CE">
        <w:rPr>
          <w:color w:val="000000" w:themeColor="text1"/>
        </w:rPr>
        <w:t xml:space="preserve">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roofErr w:type="gramEnd"/>
    </w:p>
    <w:p w:rsidR="007D586E" w:rsidRPr="00C258CE" w:rsidRDefault="007D586E">
      <w:pPr>
        <w:pStyle w:val="ConsPlusNormal"/>
        <w:ind w:firstLine="540"/>
        <w:jc w:val="both"/>
        <w:rPr>
          <w:color w:val="000000" w:themeColor="text1"/>
        </w:rPr>
      </w:pPr>
      <w:proofErr w:type="gramStart"/>
      <w:r w:rsidRPr="00C258CE">
        <w:rPr>
          <w:color w:val="000000" w:themeColor="text1"/>
        </w:rPr>
        <w:t xml:space="preserve">С 2013 года предусматривается заключение трудовых договоров с руководителями учреждений на основе </w:t>
      </w:r>
      <w:hyperlink r:id="rId23" w:history="1">
        <w:r w:rsidRPr="00C258CE">
          <w:rPr>
            <w:color w:val="000000" w:themeColor="text1"/>
          </w:rPr>
          <w:t>типовой формы</w:t>
        </w:r>
      </w:hyperlink>
      <w:r w:rsidRPr="00C258CE">
        <w:rPr>
          <w:color w:val="000000" w:themeColor="text1"/>
        </w:rPr>
        <w:t xml:space="preserve">, в которой в качестве одного из критериев оценки </w:t>
      </w:r>
      <w:r w:rsidRPr="00C258CE">
        <w:rPr>
          <w:color w:val="000000" w:themeColor="text1"/>
        </w:rPr>
        <w:lastRenderedPageBreak/>
        <w:t>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w:t>
      </w:r>
      <w:proofErr w:type="gramEnd"/>
      <w:r w:rsidRPr="00C258CE">
        <w:rPr>
          <w:color w:val="000000" w:themeColor="text1"/>
        </w:rPr>
        <w:t xml:space="preserve">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w:t>
      </w:r>
      <w:hyperlink r:id="rId24" w:history="1">
        <w:r w:rsidRPr="00C258CE">
          <w:rPr>
            <w:color w:val="000000" w:themeColor="text1"/>
          </w:rPr>
          <w:t>N 597</w:t>
        </w:r>
      </w:hyperlink>
      <w:r w:rsidRPr="00C258CE">
        <w:rPr>
          <w:color w:val="000000" w:themeColor="text1"/>
        </w:rPr>
        <w:t xml:space="preserve"> и от 1 июня 2012 г. </w:t>
      </w:r>
      <w:hyperlink r:id="rId25" w:history="1">
        <w:r w:rsidRPr="00C258CE">
          <w:rPr>
            <w:color w:val="000000" w:themeColor="text1"/>
          </w:rPr>
          <w:t>N 761</w:t>
        </w:r>
      </w:hyperlink>
      <w:r w:rsidRPr="00C258CE">
        <w:rPr>
          <w:color w:val="000000" w:themeColor="text1"/>
        </w:rPr>
        <w:t>.</w:t>
      </w:r>
    </w:p>
    <w:p w:rsidR="007D586E" w:rsidRPr="00C258CE" w:rsidRDefault="007D586E">
      <w:pPr>
        <w:pStyle w:val="ConsPlusNormal"/>
        <w:ind w:firstLine="540"/>
        <w:jc w:val="both"/>
        <w:rPr>
          <w:color w:val="000000" w:themeColor="text1"/>
        </w:rPr>
      </w:pPr>
      <w:r w:rsidRPr="00C258CE">
        <w:rPr>
          <w:color w:val="000000" w:themeColor="text1"/>
        </w:rP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7D586E" w:rsidRPr="00C258CE" w:rsidRDefault="007D586E">
      <w:pPr>
        <w:pStyle w:val="ConsPlusNormal"/>
        <w:ind w:firstLine="540"/>
        <w:jc w:val="both"/>
        <w:rPr>
          <w:color w:val="000000" w:themeColor="text1"/>
        </w:rPr>
      </w:pPr>
      <w:r w:rsidRPr="00C258CE">
        <w:rPr>
          <w:color w:val="000000" w:themeColor="text1"/>
        </w:rPr>
        <w:t>Мероприятия Программы направлены также на решение задачи по развитию кадрового потенциала учреждений.</w:t>
      </w:r>
    </w:p>
    <w:p w:rsidR="007D586E" w:rsidRPr="00C258CE" w:rsidRDefault="007D586E">
      <w:pPr>
        <w:pStyle w:val="ConsPlusNormal"/>
        <w:ind w:firstLine="540"/>
        <w:jc w:val="both"/>
        <w:rPr>
          <w:color w:val="000000" w:themeColor="text1"/>
        </w:rPr>
      </w:pPr>
      <w:r w:rsidRPr="00C258CE">
        <w:rPr>
          <w:color w:val="000000" w:themeColor="text1"/>
        </w:rPr>
        <w:t xml:space="preserve">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w:t>
      </w:r>
      <w:hyperlink r:id="rId26" w:history="1">
        <w:r w:rsidRPr="00C258CE">
          <w:rPr>
            <w:color w:val="000000" w:themeColor="text1"/>
          </w:rPr>
          <w:t>разработки</w:t>
        </w:r>
      </w:hyperlink>
      <w:r w:rsidRPr="00C258CE">
        <w:rPr>
          <w:color w:val="000000" w:themeColor="text1"/>
        </w:rPr>
        <w:t xml:space="preserve"> профессиональных стандартов.</w:t>
      </w:r>
    </w:p>
    <w:p w:rsidR="007D586E" w:rsidRPr="00C258CE" w:rsidRDefault="007D586E">
      <w:pPr>
        <w:pStyle w:val="ConsPlusNormal"/>
        <w:ind w:firstLine="540"/>
        <w:jc w:val="both"/>
        <w:rPr>
          <w:color w:val="000000" w:themeColor="text1"/>
        </w:rPr>
      </w:pPr>
      <w:r w:rsidRPr="00C258CE">
        <w:rPr>
          <w:color w:val="000000" w:themeColor="text1"/>
        </w:rP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7D586E" w:rsidRPr="00C258CE" w:rsidRDefault="007D586E">
      <w:pPr>
        <w:pStyle w:val="ConsPlusNormal"/>
        <w:ind w:firstLine="540"/>
        <w:jc w:val="both"/>
        <w:rPr>
          <w:color w:val="000000" w:themeColor="text1"/>
        </w:rPr>
      </w:pPr>
      <w:proofErr w:type="gramStart"/>
      <w:r w:rsidRPr="00C258CE">
        <w:rPr>
          <w:color w:val="000000" w:themeColor="text1"/>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roofErr w:type="gramEnd"/>
      <w:r w:rsidRPr="00C258CE">
        <w:rPr>
          <w:color w:val="000000" w:themeColor="text1"/>
        </w:rPr>
        <w:t xml:space="preserve"> Изменение порядка оплаты труда является изменением условий, определенных сторонами трудового договора, и осуществляется в </w:t>
      </w:r>
      <w:proofErr w:type="gramStart"/>
      <w:r w:rsidRPr="00C258CE">
        <w:rPr>
          <w:color w:val="000000" w:themeColor="text1"/>
        </w:rPr>
        <w:t>соответствии</w:t>
      </w:r>
      <w:proofErr w:type="gramEnd"/>
      <w:r w:rsidRPr="00C258CE">
        <w:rPr>
          <w:color w:val="000000" w:themeColor="text1"/>
        </w:rPr>
        <w:t xml:space="preserve"> с законодательством Российской Федерации.</w:t>
      </w:r>
    </w:p>
    <w:p w:rsidR="007D586E" w:rsidRPr="00C258CE" w:rsidRDefault="007D586E">
      <w:pPr>
        <w:pStyle w:val="ConsPlusNormal"/>
        <w:ind w:firstLine="540"/>
        <w:jc w:val="both"/>
        <w:rPr>
          <w:color w:val="000000" w:themeColor="text1"/>
        </w:rPr>
      </w:pPr>
      <w:r w:rsidRPr="00C258CE">
        <w:rPr>
          <w:color w:val="000000" w:themeColor="text1"/>
        </w:rPr>
        <w:t xml:space="preserve">В отношении каждого работника должны быть </w:t>
      </w:r>
      <w:proofErr w:type="gramStart"/>
      <w:r w:rsidRPr="00C258CE">
        <w:rPr>
          <w:color w:val="000000" w:themeColor="text1"/>
        </w:rPr>
        <w:t>уточнены и конкретизированы</w:t>
      </w:r>
      <w:proofErr w:type="gramEnd"/>
      <w:r w:rsidRPr="00C258CE">
        <w:rPr>
          <w:color w:val="000000" w:themeColor="text1"/>
        </w:rPr>
        <w:t xml:space="preserve">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hyperlink w:anchor="P573" w:history="1">
        <w:proofErr w:type="gramStart"/>
        <w:r w:rsidRPr="00C258CE">
          <w:rPr>
            <w:color w:val="000000" w:themeColor="text1"/>
          </w:rPr>
          <w:t>приложении</w:t>
        </w:r>
        <w:proofErr w:type="gramEnd"/>
        <w:r w:rsidRPr="00C258CE">
          <w:rPr>
            <w:color w:val="000000" w:themeColor="text1"/>
          </w:rPr>
          <w:t xml:space="preserve"> N 3</w:t>
        </w:r>
      </w:hyperlink>
      <w:r w:rsidRPr="00C258CE">
        <w:rPr>
          <w:color w:val="000000" w:themeColor="text1"/>
        </w:rPr>
        <w:t>.</w:t>
      </w:r>
    </w:p>
    <w:p w:rsidR="007D586E" w:rsidRPr="00C258CE" w:rsidRDefault="007D586E">
      <w:pPr>
        <w:pStyle w:val="ConsPlusNormal"/>
        <w:ind w:firstLine="540"/>
        <w:jc w:val="both"/>
        <w:rPr>
          <w:color w:val="000000" w:themeColor="text1"/>
        </w:rPr>
      </w:pPr>
      <w:proofErr w:type="gramStart"/>
      <w:r w:rsidRPr="00C258CE">
        <w:rPr>
          <w:color w:val="000000" w:themeColor="text1"/>
        </w:rPr>
        <w:t xml:space="preserve">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w:t>
      </w:r>
      <w:hyperlink r:id="rId27" w:history="1">
        <w:r w:rsidRPr="00C258CE">
          <w:rPr>
            <w:color w:val="000000" w:themeColor="text1"/>
          </w:rPr>
          <w:t>N 597</w:t>
        </w:r>
      </w:hyperlink>
      <w:r w:rsidRPr="00C258CE">
        <w:rPr>
          <w:color w:val="000000" w:themeColor="text1"/>
        </w:rPr>
        <w:t xml:space="preserve"> и от 1 июня 2012 г. </w:t>
      </w:r>
      <w:hyperlink r:id="rId28" w:history="1">
        <w:r w:rsidRPr="00C258CE">
          <w:rPr>
            <w:color w:val="000000" w:themeColor="text1"/>
          </w:rPr>
          <w:t>N 761</w:t>
        </w:r>
      </w:hyperlink>
      <w:r w:rsidRPr="00C258CE">
        <w:rPr>
          <w:color w:val="000000" w:themeColor="text1"/>
        </w:rPr>
        <w:t>,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w:t>
      </w:r>
      <w:proofErr w:type="gramEnd"/>
      <w:r w:rsidRPr="00C258CE">
        <w:rPr>
          <w:color w:val="000000" w:themeColor="text1"/>
        </w:rPr>
        <w:t xml:space="preserve"> работников учреждений.</w:t>
      </w:r>
    </w:p>
    <w:p w:rsidR="007D586E" w:rsidRPr="00C258CE" w:rsidRDefault="007D586E">
      <w:pPr>
        <w:pStyle w:val="ConsPlusNormal"/>
        <w:ind w:firstLine="540"/>
        <w:jc w:val="both"/>
        <w:rPr>
          <w:color w:val="000000" w:themeColor="text1"/>
        </w:rPr>
      </w:pPr>
      <w:r w:rsidRPr="00C258CE">
        <w:rPr>
          <w:color w:val="000000" w:themeColor="text1"/>
        </w:rPr>
        <w:t xml:space="preserve">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w:t>
      </w:r>
      <w:hyperlink r:id="rId29" w:history="1">
        <w:r w:rsidRPr="00C258CE">
          <w:rPr>
            <w:color w:val="000000" w:themeColor="text1"/>
          </w:rPr>
          <w:t>N 597</w:t>
        </w:r>
      </w:hyperlink>
      <w:r w:rsidRPr="00C258CE">
        <w:rPr>
          <w:color w:val="000000" w:themeColor="text1"/>
        </w:rPr>
        <w:t xml:space="preserve"> и от 1 июня 2012 г. </w:t>
      </w:r>
      <w:hyperlink r:id="rId30" w:history="1">
        <w:r w:rsidRPr="00C258CE">
          <w:rPr>
            <w:color w:val="000000" w:themeColor="text1"/>
          </w:rPr>
          <w:t>N 761</w:t>
        </w:r>
      </w:hyperlink>
      <w:r w:rsidRPr="00C258CE">
        <w:rPr>
          <w:color w:val="000000" w:themeColor="text1"/>
        </w:rPr>
        <w:t>:</w:t>
      </w:r>
    </w:p>
    <w:p w:rsidR="007D586E" w:rsidRPr="00C258CE" w:rsidRDefault="007D586E">
      <w:pPr>
        <w:pStyle w:val="ConsPlusNormal"/>
        <w:ind w:firstLine="540"/>
        <w:jc w:val="both"/>
        <w:rPr>
          <w:color w:val="000000" w:themeColor="text1"/>
        </w:rPr>
      </w:pPr>
      <w:r w:rsidRPr="00C258CE">
        <w:rPr>
          <w:color w:val="000000" w:themeColor="text1"/>
        </w:rPr>
        <w:t xml:space="preserve">координация федеральным органом исполнительной власти работы органов исполнительной власти субъектов Российской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w:t>
      </w:r>
      <w:proofErr w:type="gramStart"/>
      <w:r w:rsidRPr="00C258CE">
        <w:rPr>
          <w:color w:val="000000" w:themeColor="text1"/>
        </w:rPr>
        <w:t>контролю за</w:t>
      </w:r>
      <w:proofErr w:type="gramEnd"/>
      <w:r w:rsidRPr="00C258CE">
        <w:rPr>
          <w:color w:val="000000" w:themeColor="text1"/>
        </w:rPr>
        <w:t xml:space="preserve"> их выполнением;</w:t>
      </w:r>
    </w:p>
    <w:p w:rsidR="007D586E" w:rsidRPr="00C258CE" w:rsidRDefault="007D586E">
      <w:pPr>
        <w:pStyle w:val="ConsPlusNormal"/>
        <w:ind w:firstLine="540"/>
        <w:jc w:val="both"/>
        <w:rPr>
          <w:color w:val="000000" w:themeColor="text1"/>
        </w:rPr>
      </w:pPr>
      <w:r w:rsidRPr="00C258CE">
        <w:rPr>
          <w:color w:val="000000" w:themeColor="text1"/>
        </w:rPr>
        <w:t xml:space="preserve">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31" w:history="1">
        <w:r w:rsidRPr="00C258CE">
          <w:rPr>
            <w:color w:val="000000" w:themeColor="text1"/>
          </w:rPr>
          <w:t>N 597</w:t>
        </w:r>
      </w:hyperlink>
      <w:r w:rsidRPr="00C258CE">
        <w:rPr>
          <w:color w:val="000000" w:themeColor="text1"/>
        </w:rPr>
        <w:t xml:space="preserve"> и от 1 июня 2012 г. </w:t>
      </w:r>
      <w:hyperlink r:id="rId32" w:history="1">
        <w:r w:rsidRPr="00C258CE">
          <w:rPr>
            <w:color w:val="000000" w:themeColor="text1"/>
          </w:rPr>
          <w:t>N 761</w:t>
        </w:r>
      </w:hyperlink>
      <w:r w:rsidRPr="00C258CE">
        <w:rPr>
          <w:color w:val="000000" w:themeColor="text1"/>
        </w:rPr>
        <w:t>, и средней заработной платы в субъектах Российской Федерации в 2012 - 2018 годах;</w:t>
      </w:r>
    </w:p>
    <w:p w:rsidR="007D586E" w:rsidRPr="00C258CE" w:rsidRDefault="007D586E">
      <w:pPr>
        <w:pStyle w:val="ConsPlusNormal"/>
        <w:ind w:firstLine="540"/>
        <w:jc w:val="both"/>
        <w:rPr>
          <w:color w:val="000000" w:themeColor="text1"/>
        </w:rPr>
      </w:pPr>
      <w:r w:rsidRPr="00C258CE">
        <w:rPr>
          <w:color w:val="000000" w:themeColor="text1"/>
        </w:rPr>
        <w:t xml:space="preserve">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w:t>
      </w:r>
      <w:r w:rsidRPr="00C258CE">
        <w:rPr>
          <w:color w:val="000000" w:themeColor="text1"/>
        </w:rPr>
        <w:lastRenderedPageBreak/>
        <w:t>эффективности деятельности учреждений, их руководителей и работников в соответствующих сферах;</w:t>
      </w:r>
    </w:p>
    <w:p w:rsidR="007D586E" w:rsidRPr="00C258CE" w:rsidRDefault="007D586E">
      <w:pPr>
        <w:pStyle w:val="ConsPlusNormal"/>
        <w:ind w:firstLine="540"/>
        <w:jc w:val="both"/>
        <w:rPr>
          <w:color w:val="000000" w:themeColor="text1"/>
        </w:rPr>
      </w:pPr>
      <w:r w:rsidRPr="00C258CE">
        <w:rPr>
          <w:color w:val="000000" w:themeColor="text1"/>
        </w:rPr>
        <w:t>разработка (изменение) показателей эффективности деятельности учреждений, их руководителей и работников;</w:t>
      </w:r>
    </w:p>
    <w:p w:rsidR="007D586E" w:rsidRPr="00C258CE" w:rsidRDefault="007D586E">
      <w:pPr>
        <w:pStyle w:val="ConsPlusNormal"/>
        <w:ind w:firstLine="540"/>
        <w:jc w:val="both"/>
        <w:rPr>
          <w:color w:val="000000" w:themeColor="text1"/>
        </w:rPr>
      </w:pPr>
      <w:r w:rsidRPr="00C258CE">
        <w:rPr>
          <w:color w:val="000000" w:themeColor="text1"/>
        </w:rPr>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7D586E" w:rsidRPr="00C258CE" w:rsidRDefault="007D586E">
      <w:pPr>
        <w:pStyle w:val="ConsPlusNormal"/>
        <w:ind w:firstLine="540"/>
        <w:jc w:val="both"/>
        <w:rPr>
          <w:color w:val="000000" w:themeColor="text1"/>
        </w:rPr>
      </w:pPr>
      <w:r w:rsidRPr="00C258CE">
        <w:rPr>
          <w:color w:val="000000" w:themeColor="text1"/>
        </w:rPr>
        <w:t xml:space="preserve">разработка типовых </w:t>
      </w:r>
      <w:hyperlink r:id="rId33" w:history="1">
        <w:r w:rsidRPr="00C258CE">
          <w:rPr>
            <w:color w:val="000000" w:themeColor="text1"/>
          </w:rPr>
          <w:t>норм</w:t>
        </w:r>
      </w:hyperlink>
      <w:r w:rsidRPr="00C258CE">
        <w:rPr>
          <w:color w:val="000000" w:themeColor="text1"/>
        </w:rPr>
        <w:t xml:space="preserve"> труда;</w:t>
      </w:r>
    </w:p>
    <w:p w:rsidR="007D586E" w:rsidRPr="00C258CE" w:rsidRDefault="007D586E">
      <w:pPr>
        <w:pStyle w:val="ConsPlusNormal"/>
        <w:ind w:firstLine="540"/>
        <w:jc w:val="both"/>
        <w:rPr>
          <w:color w:val="000000" w:themeColor="text1"/>
        </w:rPr>
      </w:pPr>
      <w:r w:rsidRPr="00C258CE">
        <w:rPr>
          <w:color w:val="000000" w:themeColor="text1"/>
        </w:rP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7D586E" w:rsidRPr="00C258CE" w:rsidRDefault="007D586E">
      <w:pPr>
        <w:pStyle w:val="ConsPlusNormal"/>
        <w:ind w:firstLine="540"/>
        <w:jc w:val="both"/>
        <w:rPr>
          <w:color w:val="000000" w:themeColor="text1"/>
        </w:rPr>
      </w:pPr>
      <w:r w:rsidRPr="00C258CE">
        <w:rPr>
          <w:color w:val="000000" w:themeColor="text1"/>
        </w:rP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7D586E" w:rsidRPr="00C258CE" w:rsidRDefault="007D586E">
      <w:pPr>
        <w:pStyle w:val="ConsPlusNormal"/>
        <w:ind w:firstLine="540"/>
        <w:jc w:val="both"/>
        <w:rPr>
          <w:color w:val="000000" w:themeColor="text1"/>
        </w:rPr>
      </w:pPr>
      <w:r w:rsidRPr="00C258CE">
        <w:rPr>
          <w:color w:val="000000" w:themeColor="text1"/>
        </w:rP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7D586E" w:rsidRPr="00C258CE" w:rsidRDefault="007D586E">
      <w:pPr>
        <w:pStyle w:val="ConsPlusNormal"/>
        <w:ind w:firstLine="540"/>
        <w:jc w:val="both"/>
        <w:rPr>
          <w:color w:val="000000" w:themeColor="text1"/>
        </w:rPr>
      </w:pPr>
      <w:r w:rsidRPr="00C258CE">
        <w:rPr>
          <w:color w:val="000000" w:themeColor="text1"/>
        </w:rP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7D586E" w:rsidRPr="00C258CE" w:rsidRDefault="007D586E">
      <w:pPr>
        <w:pStyle w:val="ConsPlusNormal"/>
        <w:ind w:firstLine="540"/>
        <w:jc w:val="both"/>
        <w:rPr>
          <w:color w:val="000000" w:themeColor="text1"/>
        </w:rPr>
      </w:pPr>
      <w:r w:rsidRPr="00C258CE">
        <w:rPr>
          <w:color w:val="000000" w:themeColor="text1"/>
        </w:rPr>
        <w:t>проведение мероприятий по формированию независимой системы оценки качества работы учреждений, оказывающих социальные услуги;</w:t>
      </w:r>
    </w:p>
    <w:p w:rsidR="007D586E" w:rsidRPr="00C258CE" w:rsidRDefault="007D586E">
      <w:pPr>
        <w:pStyle w:val="ConsPlusNormal"/>
        <w:ind w:firstLine="540"/>
        <w:jc w:val="both"/>
        <w:rPr>
          <w:color w:val="000000" w:themeColor="text1"/>
        </w:rPr>
      </w:pPr>
      <w:r w:rsidRPr="00C258CE">
        <w:rPr>
          <w:color w:val="000000" w:themeColor="text1"/>
        </w:rPr>
        <w:t xml:space="preserve">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w:t>
      </w:r>
      <w:proofErr w:type="gramStart"/>
      <w:r w:rsidRPr="00C258CE">
        <w:rPr>
          <w:color w:val="000000" w:themeColor="text1"/>
        </w:rPr>
        <w:t>системы оплаты труда соответствующих категорий работников</w:t>
      </w:r>
      <w:proofErr w:type="gramEnd"/>
      <w:r w:rsidRPr="00C258CE">
        <w:rPr>
          <w:color w:val="000000" w:themeColor="text1"/>
        </w:rPr>
        <w:t>.</w:t>
      </w:r>
    </w:p>
    <w:p w:rsidR="007D586E" w:rsidRPr="00C258CE" w:rsidRDefault="007D586E">
      <w:pPr>
        <w:pStyle w:val="ConsPlusNormal"/>
        <w:ind w:firstLine="540"/>
        <w:jc w:val="both"/>
        <w:rPr>
          <w:color w:val="000000" w:themeColor="text1"/>
        </w:rPr>
      </w:pPr>
      <w:proofErr w:type="gramStart"/>
      <w:r w:rsidRPr="00C258CE">
        <w:rPr>
          <w:color w:val="000000" w:themeColor="text1"/>
        </w:rPr>
        <w:t xml:space="preserve">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w:t>
      </w:r>
      <w:hyperlink r:id="rId34" w:history="1">
        <w:r w:rsidRPr="00C258CE">
          <w:rPr>
            <w:color w:val="000000" w:themeColor="text1"/>
          </w:rPr>
          <w:t>N 597</w:t>
        </w:r>
      </w:hyperlink>
      <w:r w:rsidRPr="00C258CE">
        <w:rPr>
          <w:color w:val="000000" w:themeColor="text1"/>
        </w:rPr>
        <w:t xml:space="preserve"> и от 1 июня 2012 г. </w:t>
      </w:r>
      <w:hyperlink r:id="rId35" w:history="1">
        <w:r w:rsidRPr="00C258CE">
          <w:rPr>
            <w:color w:val="000000" w:themeColor="text1"/>
          </w:rPr>
          <w:t>N 761</w:t>
        </w:r>
      </w:hyperlink>
      <w:r w:rsidRPr="00C258CE">
        <w:rPr>
          <w:color w:val="000000" w:themeColor="text1"/>
        </w:rPr>
        <w:t xml:space="preserve"> учитывается нормативная численность работников для оказания государственных (муниципальных) услуг (выполнения работ).</w:t>
      </w:r>
      <w:proofErr w:type="gramEnd"/>
    </w:p>
    <w:p w:rsidR="007D586E" w:rsidRPr="00C258CE" w:rsidRDefault="007D586E">
      <w:pPr>
        <w:pStyle w:val="ConsPlusNormal"/>
        <w:ind w:firstLine="540"/>
        <w:jc w:val="both"/>
        <w:rPr>
          <w:color w:val="000000" w:themeColor="text1"/>
        </w:rPr>
      </w:pPr>
      <w:r w:rsidRPr="00C258CE">
        <w:rPr>
          <w:color w:val="000000" w:themeColor="text1"/>
        </w:rPr>
        <w:t xml:space="preserve">При оценке соотношения заработной платы отдельных категорий работников, определенных указами Президента Российской Федерации от 7 мая 2012 г. </w:t>
      </w:r>
      <w:hyperlink r:id="rId36" w:history="1">
        <w:r w:rsidRPr="00C258CE">
          <w:rPr>
            <w:color w:val="000000" w:themeColor="text1"/>
          </w:rPr>
          <w:t>N 597</w:t>
        </w:r>
      </w:hyperlink>
      <w:r w:rsidRPr="00C258CE">
        <w:rPr>
          <w:color w:val="000000" w:themeColor="text1"/>
        </w:rPr>
        <w:t xml:space="preserve"> и от 1 июня 2012 г. </w:t>
      </w:r>
      <w:hyperlink r:id="rId37" w:history="1">
        <w:r w:rsidRPr="00C258CE">
          <w:rPr>
            <w:color w:val="000000" w:themeColor="text1"/>
          </w:rPr>
          <w:t>N 761</w:t>
        </w:r>
      </w:hyperlink>
      <w:r w:rsidRPr="00C258CE">
        <w:rPr>
          <w:color w:val="000000" w:themeColor="text1"/>
        </w:rPr>
        <w:t>, и средней заработной платы в регионе учитывается вся заработная плата, полученная работником за счет всех источников.</w:t>
      </w:r>
    </w:p>
    <w:p w:rsidR="007D586E" w:rsidRPr="00C258CE" w:rsidRDefault="007D586E">
      <w:pPr>
        <w:pStyle w:val="ConsPlusNormal"/>
        <w:ind w:firstLine="540"/>
        <w:jc w:val="both"/>
        <w:rPr>
          <w:color w:val="000000" w:themeColor="text1"/>
        </w:rPr>
      </w:pPr>
      <w:proofErr w:type="gramStart"/>
      <w:r w:rsidRPr="00C258CE">
        <w:rPr>
          <w:color w:val="000000" w:themeColor="text1"/>
        </w:rPr>
        <w:t>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w:t>
      </w:r>
      <w:proofErr w:type="gramEnd"/>
      <w:r w:rsidRPr="00C258CE">
        <w:rPr>
          <w:color w:val="000000" w:themeColor="text1"/>
        </w:rPr>
        <w:t xml:space="preserve">. </w:t>
      </w:r>
      <w:hyperlink r:id="rId38" w:history="1">
        <w:r w:rsidRPr="00C258CE">
          <w:rPr>
            <w:color w:val="000000" w:themeColor="text1"/>
          </w:rPr>
          <w:t>N 597</w:t>
        </w:r>
      </w:hyperlink>
      <w:r w:rsidRPr="00C258CE">
        <w:rPr>
          <w:color w:val="000000" w:themeColor="text1"/>
        </w:rPr>
        <w:t xml:space="preserve"> и от 1 июня 2012 г. </w:t>
      </w:r>
      <w:hyperlink r:id="rId39" w:history="1">
        <w:r w:rsidRPr="00C258CE">
          <w:rPr>
            <w:color w:val="000000" w:themeColor="text1"/>
          </w:rPr>
          <w:t>N 761</w:t>
        </w:r>
      </w:hyperlink>
      <w:r w:rsidRPr="00C258CE">
        <w:rPr>
          <w:color w:val="000000" w:themeColor="text1"/>
        </w:rPr>
        <w:t>, по итогам года.</w:t>
      </w:r>
    </w:p>
    <w:p w:rsidR="007D586E" w:rsidRPr="00C258CE" w:rsidRDefault="007D586E">
      <w:pPr>
        <w:pStyle w:val="ConsPlusNormal"/>
        <w:ind w:firstLine="540"/>
        <w:jc w:val="both"/>
        <w:rPr>
          <w:color w:val="000000" w:themeColor="text1"/>
        </w:rPr>
      </w:pPr>
      <w:proofErr w:type="gramStart"/>
      <w:r w:rsidRPr="00C258CE">
        <w:rPr>
          <w:color w:val="000000" w:themeColor="text1"/>
        </w:rPr>
        <w:t xml:space="preserve">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w:t>
      </w:r>
      <w:hyperlink r:id="rId40" w:history="1">
        <w:r w:rsidRPr="00C258CE">
          <w:rPr>
            <w:color w:val="000000" w:themeColor="text1"/>
          </w:rPr>
          <w:t>N 597</w:t>
        </w:r>
      </w:hyperlink>
      <w:r w:rsidRPr="00C258CE">
        <w:rPr>
          <w:color w:val="000000" w:themeColor="text1"/>
        </w:rPr>
        <w:t xml:space="preserve"> и от 1 июня 2012 г. </w:t>
      </w:r>
      <w:hyperlink r:id="rId41" w:history="1">
        <w:r w:rsidRPr="00C258CE">
          <w:rPr>
            <w:color w:val="000000" w:themeColor="text1"/>
          </w:rPr>
          <w:t>N 761</w:t>
        </w:r>
      </w:hyperlink>
      <w:r w:rsidRPr="00C258CE">
        <w:rPr>
          <w:color w:val="000000" w:themeColor="text1"/>
        </w:rPr>
        <w:t>,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w:t>
      </w:r>
      <w:proofErr w:type="gramEnd"/>
      <w:r w:rsidRPr="00C258CE">
        <w:rPr>
          <w:color w:val="000000" w:themeColor="text1"/>
        </w:rPr>
        <w:t xml:space="preserve"> Российской Федерации и Министерством экономического развития Российской Федерации.</w:t>
      </w:r>
    </w:p>
    <w:p w:rsidR="007D586E" w:rsidRPr="00C258CE" w:rsidRDefault="007D586E">
      <w:pPr>
        <w:pStyle w:val="ConsPlusNormal"/>
        <w:ind w:firstLine="540"/>
        <w:jc w:val="both"/>
        <w:rPr>
          <w:color w:val="000000" w:themeColor="text1"/>
        </w:rPr>
      </w:pPr>
      <w:r w:rsidRPr="00C258CE">
        <w:rPr>
          <w:color w:val="000000" w:themeColor="text1"/>
        </w:rPr>
        <w:t xml:space="preserve">Достижение показателей, определенных указами Президента Российской Федерации от 7 мая 2012 г. </w:t>
      </w:r>
      <w:hyperlink r:id="rId42" w:history="1">
        <w:r w:rsidRPr="00C258CE">
          <w:rPr>
            <w:color w:val="000000" w:themeColor="text1"/>
          </w:rPr>
          <w:t>N 597</w:t>
        </w:r>
      </w:hyperlink>
      <w:r w:rsidRPr="00C258CE">
        <w:rPr>
          <w:color w:val="000000" w:themeColor="text1"/>
        </w:rPr>
        <w:t xml:space="preserve"> и от 1 июня 2012 г. </w:t>
      </w:r>
      <w:hyperlink r:id="rId43" w:history="1">
        <w:r w:rsidRPr="00C258CE">
          <w:rPr>
            <w:color w:val="000000" w:themeColor="text1"/>
          </w:rPr>
          <w:t>N 761</w:t>
        </w:r>
      </w:hyperlink>
      <w:r w:rsidRPr="00C258CE">
        <w:rPr>
          <w:color w:val="000000" w:themeColor="text1"/>
        </w:rPr>
        <w:t xml:space="preserve">, осуществляется в отношении соответствующей категории работников в целом. При этом сохраняется обусловленная различиями в сложности </w:t>
      </w:r>
      <w:r w:rsidRPr="00C258CE">
        <w:rPr>
          <w:color w:val="000000" w:themeColor="text1"/>
        </w:rPr>
        <w:lastRenderedPageBreak/>
        <w:t>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7D586E" w:rsidRPr="00C258CE" w:rsidRDefault="007D586E">
      <w:pPr>
        <w:pStyle w:val="ConsPlusNormal"/>
        <w:ind w:firstLine="540"/>
        <w:jc w:val="both"/>
        <w:rPr>
          <w:color w:val="000000" w:themeColor="text1"/>
        </w:rPr>
      </w:pPr>
      <w:r w:rsidRPr="00C258CE">
        <w:rPr>
          <w:color w:val="000000" w:themeColor="text1"/>
        </w:rPr>
        <w:t xml:space="preserve">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w:t>
      </w:r>
      <w:hyperlink r:id="rId44" w:history="1">
        <w:r w:rsidRPr="00C258CE">
          <w:rPr>
            <w:color w:val="000000" w:themeColor="text1"/>
          </w:rPr>
          <w:t>N 597</w:t>
        </w:r>
      </w:hyperlink>
      <w:r w:rsidRPr="00C258CE">
        <w:rPr>
          <w:color w:val="000000" w:themeColor="text1"/>
        </w:rPr>
        <w:t xml:space="preserve"> и от 1 июня 2012 г. </w:t>
      </w:r>
      <w:hyperlink r:id="rId45" w:history="1">
        <w:r w:rsidRPr="00C258CE">
          <w:rPr>
            <w:color w:val="000000" w:themeColor="text1"/>
          </w:rPr>
          <w:t>N 761</w:t>
        </w:r>
      </w:hyperlink>
      <w:r w:rsidRPr="00C258CE">
        <w:rPr>
          <w:color w:val="000000" w:themeColor="text1"/>
        </w:rPr>
        <w:t xml:space="preserve"> для соответствующей категории работников.</w:t>
      </w:r>
    </w:p>
    <w:p w:rsidR="007D586E" w:rsidRPr="00C258CE" w:rsidRDefault="007D586E">
      <w:pPr>
        <w:pStyle w:val="ConsPlusNormal"/>
        <w:ind w:firstLine="540"/>
        <w:jc w:val="both"/>
        <w:rPr>
          <w:color w:val="000000" w:themeColor="text1"/>
        </w:rPr>
      </w:pPr>
      <w:proofErr w:type="gramStart"/>
      <w:r w:rsidRPr="00C258CE">
        <w:rPr>
          <w:color w:val="000000" w:themeColor="text1"/>
        </w:rPr>
        <w:t xml:space="preserve">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46" w:history="1">
        <w:r w:rsidRPr="00C258CE">
          <w:rPr>
            <w:color w:val="000000" w:themeColor="text1"/>
          </w:rPr>
          <w:t>N 597</w:t>
        </w:r>
      </w:hyperlink>
      <w:r w:rsidRPr="00C258CE">
        <w:rPr>
          <w:color w:val="000000" w:themeColor="text1"/>
        </w:rPr>
        <w:t xml:space="preserve"> и от 1 июня 2012 г. </w:t>
      </w:r>
      <w:hyperlink r:id="rId47" w:history="1">
        <w:r w:rsidRPr="00C258CE">
          <w:rPr>
            <w:color w:val="000000" w:themeColor="text1"/>
          </w:rPr>
          <w:t>N 761</w:t>
        </w:r>
      </w:hyperlink>
      <w:r w:rsidRPr="00C258CE">
        <w:rPr>
          <w:color w:val="000000" w:themeColor="text1"/>
        </w:rPr>
        <w:t xml:space="preserve">, и средней заработной платы в субъектах Российской Федерации в 2012 - 2018 годах (агрегированные значения) приведена в </w:t>
      </w:r>
      <w:hyperlink w:anchor="P858" w:history="1">
        <w:r w:rsidRPr="00C258CE">
          <w:rPr>
            <w:color w:val="000000" w:themeColor="text1"/>
          </w:rPr>
          <w:t>приложении N 4</w:t>
        </w:r>
      </w:hyperlink>
      <w:r w:rsidRPr="00C258CE">
        <w:rPr>
          <w:color w:val="000000" w:themeColor="text1"/>
        </w:rPr>
        <w:t>. Указанное соотношение носит индикативный характер и уточняется</w:t>
      </w:r>
      <w:proofErr w:type="gramEnd"/>
      <w:r w:rsidRPr="00C258CE">
        <w:rPr>
          <w:color w:val="000000" w:themeColor="text1"/>
        </w:rPr>
        <w:t xml:space="preserve"> в "дорожных </w:t>
      </w:r>
      <w:proofErr w:type="gramStart"/>
      <w:r w:rsidRPr="00C258CE">
        <w:rPr>
          <w:color w:val="000000" w:themeColor="text1"/>
        </w:rPr>
        <w:t>картах</w:t>
      </w:r>
      <w:proofErr w:type="gramEnd"/>
      <w:r w:rsidRPr="00C258CE">
        <w:rPr>
          <w:color w:val="000000" w:themeColor="text1"/>
        </w:rPr>
        <w:t xml:space="preserve">",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w:t>
      </w:r>
      <w:hyperlink r:id="rId48" w:history="1">
        <w:r w:rsidRPr="00C258CE">
          <w:rPr>
            <w:color w:val="000000" w:themeColor="text1"/>
          </w:rPr>
          <w:t>N 597</w:t>
        </w:r>
      </w:hyperlink>
      <w:r w:rsidRPr="00C258CE">
        <w:rPr>
          <w:color w:val="000000" w:themeColor="text1"/>
        </w:rPr>
        <w:t xml:space="preserve"> и от 1 июня 2012 г. </w:t>
      </w:r>
      <w:hyperlink r:id="rId49" w:history="1">
        <w:r w:rsidRPr="00C258CE">
          <w:rPr>
            <w:color w:val="000000" w:themeColor="text1"/>
          </w:rPr>
          <w:t>N 761</w:t>
        </w:r>
      </w:hyperlink>
      <w:r w:rsidRPr="00C258CE">
        <w:rPr>
          <w:color w:val="000000" w:themeColor="text1"/>
        </w:rPr>
        <w:t>.</w:t>
      </w:r>
    </w:p>
    <w:p w:rsidR="007D586E" w:rsidRPr="00C258CE" w:rsidRDefault="007D586E">
      <w:pPr>
        <w:pStyle w:val="ConsPlusNormal"/>
        <w:ind w:firstLine="540"/>
        <w:jc w:val="both"/>
        <w:rPr>
          <w:color w:val="000000" w:themeColor="text1"/>
        </w:rPr>
      </w:pPr>
      <w:r w:rsidRPr="00C258CE">
        <w:rPr>
          <w:color w:val="000000" w:themeColor="text1"/>
        </w:rPr>
        <w:t xml:space="preserve">В 2017 году на основе анализа реализации Программы будут сформированы предложения о подходах к регулированию </w:t>
      </w:r>
      <w:proofErr w:type="gramStart"/>
      <w:r w:rsidRPr="00C258CE">
        <w:rPr>
          <w:color w:val="000000" w:themeColor="text1"/>
        </w:rPr>
        <w:t>системы оплаты труда работников учреждений</w:t>
      </w:r>
      <w:proofErr w:type="gramEnd"/>
      <w:r w:rsidRPr="00C258CE">
        <w:rPr>
          <w:color w:val="000000" w:themeColor="text1"/>
        </w:rPr>
        <w:t xml:space="preserve"> на период после 2018 года с учетом достигнутых показателей по уровню оплаты труда.</w:t>
      </w:r>
    </w:p>
    <w:p w:rsidR="007D586E" w:rsidRPr="00C258CE" w:rsidRDefault="007D586E">
      <w:pPr>
        <w:pStyle w:val="ConsPlusNormal"/>
        <w:ind w:firstLine="540"/>
        <w:jc w:val="both"/>
        <w:rPr>
          <w:color w:val="000000" w:themeColor="text1"/>
        </w:rPr>
      </w:pPr>
      <w:r w:rsidRPr="00C258CE">
        <w:rPr>
          <w:color w:val="000000" w:themeColor="text1"/>
        </w:rPr>
        <w:t xml:space="preserve">Для мониторинга </w:t>
      </w:r>
      <w:proofErr w:type="gramStart"/>
      <w:r w:rsidRPr="00C258CE">
        <w:rPr>
          <w:color w:val="000000" w:themeColor="text1"/>
        </w:rPr>
        <w:t>выполнения целевых значений индикаторов повышения оплаты труда отдельных категорий</w:t>
      </w:r>
      <w:proofErr w:type="gramEnd"/>
      <w:r w:rsidRPr="00C258CE">
        <w:rPr>
          <w:color w:val="000000" w:themeColor="text1"/>
        </w:rPr>
        <w:t xml:space="preserve"> работников, определенных указами Президента Российской Федерации от 7 мая 2012 г. </w:t>
      </w:r>
      <w:hyperlink r:id="rId50" w:history="1">
        <w:r w:rsidRPr="00C258CE">
          <w:rPr>
            <w:color w:val="000000" w:themeColor="text1"/>
          </w:rPr>
          <w:t>N 597</w:t>
        </w:r>
      </w:hyperlink>
      <w:r w:rsidRPr="00C258CE">
        <w:rPr>
          <w:color w:val="000000" w:themeColor="text1"/>
        </w:rPr>
        <w:t xml:space="preserve"> и от 1 июня 2012 г. </w:t>
      </w:r>
      <w:hyperlink r:id="rId51" w:history="1">
        <w:r w:rsidRPr="00C258CE">
          <w:rPr>
            <w:color w:val="000000" w:themeColor="text1"/>
          </w:rPr>
          <w:t>N 761</w:t>
        </w:r>
      </w:hyperlink>
      <w:r w:rsidRPr="00C258CE">
        <w:rPr>
          <w:color w:val="000000" w:themeColor="text1"/>
        </w:rPr>
        <w:t>,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7D586E" w:rsidRPr="00C258CE" w:rsidRDefault="007D586E">
      <w:pPr>
        <w:pStyle w:val="ConsPlusNormal"/>
        <w:ind w:firstLine="540"/>
        <w:jc w:val="both"/>
        <w:rPr>
          <w:color w:val="000000" w:themeColor="text1"/>
        </w:rPr>
      </w:pPr>
      <w:r w:rsidRPr="00C258CE">
        <w:rPr>
          <w:color w:val="000000" w:themeColor="text1"/>
        </w:rPr>
        <w:t xml:space="preserve">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52" w:history="1">
        <w:r w:rsidRPr="00C258CE">
          <w:rPr>
            <w:color w:val="000000" w:themeColor="text1"/>
          </w:rPr>
          <w:t>N 597</w:t>
        </w:r>
      </w:hyperlink>
      <w:r w:rsidRPr="00C258CE">
        <w:rPr>
          <w:color w:val="000000" w:themeColor="text1"/>
        </w:rPr>
        <w:t xml:space="preserve"> и от 1 июня 2012 г. </w:t>
      </w:r>
      <w:hyperlink r:id="rId53" w:history="1">
        <w:r w:rsidRPr="00C258CE">
          <w:rPr>
            <w:color w:val="000000" w:themeColor="text1"/>
          </w:rPr>
          <w:t>N 761</w:t>
        </w:r>
      </w:hyperlink>
      <w:r w:rsidRPr="00C258CE">
        <w:rPr>
          <w:color w:val="000000" w:themeColor="text1"/>
        </w:rPr>
        <w:t xml:space="preserve">, по отношению к средней заработной плате в соответствующем субъекте Российской Федерации приведена в </w:t>
      </w:r>
      <w:hyperlink w:anchor="P1001" w:history="1">
        <w:r w:rsidRPr="00C258CE">
          <w:rPr>
            <w:color w:val="000000" w:themeColor="text1"/>
          </w:rPr>
          <w:t>приложении N 5</w:t>
        </w:r>
      </w:hyperlink>
      <w:r w:rsidRPr="00C258CE">
        <w:rPr>
          <w:color w:val="000000" w:themeColor="text1"/>
        </w:rPr>
        <w:t>.</w:t>
      </w:r>
    </w:p>
    <w:p w:rsidR="007D586E" w:rsidRPr="00C258CE" w:rsidRDefault="007D586E">
      <w:pPr>
        <w:pStyle w:val="ConsPlusNormal"/>
        <w:ind w:firstLine="540"/>
        <w:jc w:val="both"/>
        <w:rPr>
          <w:color w:val="000000" w:themeColor="text1"/>
        </w:rPr>
      </w:pPr>
      <w:r w:rsidRPr="00C258CE">
        <w:rPr>
          <w:color w:val="000000" w:themeColor="text1"/>
        </w:rPr>
        <w:t xml:space="preserve">Средняя заработная плата по категориям работников, определенных указами Президента Российской Федерации от 7 мая 2012 г. </w:t>
      </w:r>
      <w:hyperlink r:id="rId54" w:history="1">
        <w:r w:rsidRPr="00C258CE">
          <w:rPr>
            <w:color w:val="000000" w:themeColor="text1"/>
          </w:rPr>
          <w:t>N 597</w:t>
        </w:r>
      </w:hyperlink>
      <w:r w:rsidRPr="00C258CE">
        <w:rPr>
          <w:color w:val="000000" w:themeColor="text1"/>
        </w:rPr>
        <w:t xml:space="preserve"> и от 1 июня 2012 г. </w:t>
      </w:r>
      <w:hyperlink r:id="rId55" w:history="1">
        <w:r w:rsidRPr="00C258CE">
          <w:rPr>
            <w:color w:val="000000" w:themeColor="text1"/>
          </w:rPr>
          <w:t>N 761</w:t>
        </w:r>
      </w:hyperlink>
      <w:r w:rsidRPr="00C258CE">
        <w:rPr>
          <w:color w:val="000000" w:themeColor="text1"/>
        </w:rPr>
        <w:t>, за соответствующий период сопоставляется со средней заработной платой в субъекте Российской Федерации за тот же период.</w:t>
      </w:r>
    </w:p>
    <w:p w:rsidR="007D586E" w:rsidRPr="00C258CE" w:rsidRDefault="007D586E">
      <w:pPr>
        <w:pStyle w:val="ConsPlusNormal"/>
        <w:ind w:firstLine="540"/>
        <w:jc w:val="both"/>
        <w:rPr>
          <w:color w:val="000000" w:themeColor="text1"/>
        </w:rPr>
      </w:pPr>
      <w:proofErr w:type="gramStart"/>
      <w:r w:rsidRPr="00C258CE">
        <w:rPr>
          <w:color w:val="000000" w:themeColor="text1"/>
        </w:rP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от 7 мая 2012 г. </w:t>
      </w:r>
      <w:hyperlink r:id="rId56" w:history="1">
        <w:r w:rsidRPr="00C258CE">
          <w:rPr>
            <w:color w:val="000000" w:themeColor="text1"/>
          </w:rPr>
          <w:t>N 597</w:t>
        </w:r>
      </w:hyperlink>
      <w:r w:rsidRPr="00C258CE">
        <w:rPr>
          <w:color w:val="000000" w:themeColor="text1"/>
        </w:rPr>
        <w:t xml:space="preserve"> и от 1 июня 2012 г. </w:t>
      </w:r>
      <w:hyperlink r:id="rId57" w:history="1">
        <w:r w:rsidRPr="00C258CE">
          <w:rPr>
            <w:color w:val="000000" w:themeColor="text1"/>
          </w:rPr>
          <w:t>N 761</w:t>
        </w:r>
      </w:hyperlink>
      <w:r w:rsidRPr="00C258CE">
        <w:rPr>
          <w:color w:val="000000" w:themeColor="text1"/>
        </w:rPr>
        <w:t xml:space="preserve">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w:t>
      </w:r>
      <w:proofErr w:type="gramEnd"/>
      <w:r w:rsidRPr="00C258CE">
        <w:rPr>
          <w:color w:val="000000" w:themeColor="text1"/>
        </w:rPr>
        <w:t xml:space="preserve"> динамики заработной платы в течение года.</w:t>
      </w:r>
    </w:p>
    <w:p w:rsidR="007D586E" w:rsidRPr="00C258CE" w:rsidRDefault="007D586E">
      <w:pPr>
        <w:pStyle w:val="ConsPlusNormal"/>
        <w:ind w:firstLine="540"/>
        <w:jc w:val="both"/>
        <w:rPr>
          <w:color w:val="000000" w:themeColor="text1"/>
        </w:rPr>
      </w:pPr>
      <w:proofErr w:type="gramStart"/>
      <w:r w:rsidRPr="00C258CE">
        <w:rPr>
          <w:color w:val="000000" w:themeColor="text1"/>
        </w:rPr>
        <w:t xml:space="preserve">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w:t>
      </w:r>
      <w:hyperlink r:id="rId58" w:history="1">
        <w:r w:rsidRPr="00C258CE">
          <w:rPr>
            <w:color w:val="000000" w:themeColor="text1"/>
          </w:rPr>
          <w:t>N 597</w:t>
        </w:r>
      </w:hyperlink>
      <w:r w:rsidRPr="00C258CE">
        <w:rPr>
          <w:color w:val="000000" w:themeColor="text1"/>
        </w:rPr>
        <w:t xml:space="preserve"> и от 1 июня 2012 г. </w:t>
      </w:r>
      <w:hyperlink r:id="rId59" w:history="1">
        <w:r w:rsidRPr="00C258CE">
          <w:rPr>
            <w:color w:val="000000" w:themeColor="text1"/>
          </w:rPr>
          <w:t>N 761</w:t>
        </w:r>
      </w:hyperlink>
      <w:r w:rsidRPr="00C258CE">
        <w:rPr>
          <w:color w:val="000000" w:themeColor="text1"/>
        </w:rPr>
        <w:t>, предусматривается с учетом заключений федеральных органов исполнительной власти, осуществляющих</w:t>
      </w:r>
      <w:proofErr w:type="gramEnd"/>
      <w:r w:rsidRPr="00C258CE">
        <w:rPr>
          <w:color w:val="000000" w:themeColor="text1"/>
        </w:rPr>
        <w:t xml:space="preserve">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7D586E" w:rsidRPr="00C258CE" w:rsidRDefault="007D586E">
      <w:pPr>
        <w:pStyle w:val="ConsPlusNormal"/>
        <w:ind w:firstLine="540"/>
        <w:jc w:val="both"/>
        <w:rPr>
          <w:color w:val="000000" w:themeColor="text1"/>
        </w:rPr>
      </w:pPr>
    </w:p>
    <w:p w:rsidR="007D586E" w:rsidRPr="00C258CE" w:rsidRDefault="007D586E">
      <w:pPr>
        <w:pStyle w:val="ConsPlusNormal"/>
        <w:jc w:val="center"/>
        <w:outlineLvl w:val="1"/>
        <w:rPr>
          <w:color w:val="000000" w:themeColor="text1"/>
        </w:rPr>
      </w:pPr>
      <w:r w:rsidRPr="00C258CE">
        <w:rPr>
          <w:color w:val="000000" w:themeColor="text1"/>
        </w:rPr>
        <w:t>V. Ресурсное обеспечение реализации Программы</w:t>
      </w:r>
    </w:p>
    <w:p w:rsidR="007D586E" w:rsidRPr="00C258CE" w:rsidRDefault="007D586E">
      <w:pPr>
        <w:pStyle w:val="ConsPlusNormal"/>
        <w:jc w:val="center"/>
        <w:rPr>
          <w:color w:val="000000" w:themeColor="text1"/>
        </w:rPr>
      </w:pPr>
    </w:p>
    <w:p w:rsidR="007D586E" w:rsidRPr="00C258CE" w:rsidRDefault="007D586E">
      <w:pPr>
        <w:pStyle w:val="ConsPlusNormal"/>
        <w:ind w:firstLine="540"/>
        <w:jc w:val="both"/>
        <w:rPr>
          <w:color w:val="000000" w:themeColor="text1"/>
        </w:rPr>
      </w:pPr>
      <w:r w:rsidRPr="00C258CE">
        <w:rPr>
          <w:color w:val="000000" w:themeColor="text1"/>
        </w:rPr>
        <w:t xml:space="preserve">Работа по формированию нормативной правовой базы, предусмотренной мероприятиями </w:t>
      </w:r>
      <w:r w:rsidRPr="00C258CE">
        <w:rPr>
          <w:color w:val="000000" w:themeColor="text1"/>
        </w:rPr>
        <w:lastRenderedPageBreak/>
        <w:t>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7D586E" w:rsidRPr="00C258CE" w:rsidRDefault="007D586E">
      <w:pPr>
        <w:pStyle w:val="ConsPlusNormal"/>
        <w:ind w:firstLine="540"/>
        <w:jc w:val="both"/>
        <w:rPr>
          <w:color w:val="000000" w:themeColor="text1"/>
        </w:rPr>
      </w:pPr>
      <w:proofErr w:type="gramStart"/>
      <w:r w:rsidRPr="00C258CE">
        <w:rPr>
          <w:color w:val="000000" w:themeColor="text1"/>
        </w:rPr>
        <w:t xml:space="preserve">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2012 г. </w:t>
      </w:r>
      <w:hyperlink r:id="rId60" w:history="1">
        <w:r w:rsidRPr="00C258CE">
          <w:rPr>
            <w:color w:val="000000" w:themeColor="text1"/>
          </w:rPr>
          <w:t>N 597</w:t>
        </w:r>
      </w:hyperlink>
      <w:r w:rsidRPr="00C258CE">
        <w:rPr>
          <w:color w:val="000000" w:themeColor="text1"/>
        </w:rPr>
        <w:t xml:space="preserve"> и от 1 июня 2012 г. </w:t>
      </w:r>
      <w:hyperlink r:id="rId61" w:history="1">
        <w:r w:rsidRPr="00C258CE">
          <w:rPr>
            <w:color w:val="000000" w:themeColor="text1"/>
          </w:rPr>
          <w:t>N 761</w:t>
        </w:r>
      </w:hyperlink>
      <w:r w:rsidRPr="00C258CE">
        <w:rPr>
          <w:color w:val="000000" w:themeColor="text1"/>
        </w:rPr>
        <w:t>,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roofErr w:type="gramEnd"/>
    </w:p>
    <w:p w:rsidR="007D586E" w:rsidRPr="00C258CE" w:rsidRDefault="007D586E">
      <w:pPr>
        <w:pStyle w:val="ConsPlusNormal"/>
        <w:ind w:firstLine="540"/>
        <w:jc w:val="both"/>
        <w:rPr>
          <w:color w:val="000000" w:themeColor="text1"/>
        </w:rPr>
      </w:pPr>
      <w:proofErr w:type="gramStart"/>
      <w:r w:rsidRPr="00C258CE">
        <w:rPr>
          <w:color w:val="000000" w:themeColor="text1"/>
        </w:rP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w:t>
      </w:r>
      <w:proofErr w:type="gramEnd"/>
      <w:r w:rsidRPr="00C258CE">
        <w:rPr>
          <w:color w:val="000000" w:themeColor="text1"/>
        </w:rPr>
        <w:t xml:space="preserve">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w:t>
      </w:r>
      <w:proofErr w:type="gramStart"/>
      <w:r w:rsidRPr="00C258CE">
        <w:rPr>
          <w:color w:val="000000" w:themeColor="text1"/>
        </w:rPr>
        <w:t>источников формирования фонда оплаты труда</w:t>
      </w:r>
      <w:proofErr w:type="gramEnd"/>
      <w:r w:rsidRPr="00C258CE">
        <w:rPr>
          <w:color w:val="000000" w:themeColor="text1"/>
        </w:rPr>
        <w:t>).</w:t>
      </w:r>
    </w:p>
    <w:p w:rsidR="007D586E" w:rsidRPr="00C258CE" w:rsidRDefault="007D586E">
      <w:pPr>
        <w:pStyle w:val="ConsPlusNormal"/>
        <w:ind w:firstLine="540"/>
        <w:jc w:val="both"/>
        <w:rPr>
          <w:color w:val="000000" w:themeColor="text1"/>
        </w:rPr>
      </w:pPr>
      <w:proofErr w:type="gramStart"/>
      <w:r w:rsidRPr="00C258CE">
        <w:rPr>
          <w:color w:val="000000" w:themeColor="text1"/>
        </w:rPr>
        <w:t xml:space="preserve">В 2013 - 2015 годах на повышение оплаты труда отдельным категориям работников, определенным указами Президента Российской Федерации от 7 мая 2012 г. </w:t>
      </w:r>
      <w:hyperlink r:id="rId62" w:history="1">
        <w:r w:rsidRPr="00C258CE">
          <w:rPr>
            <w:color w:val="000000" w:themeColor="text1"/>
          </w:rPr>
          <w:t>N 597</w:t>
        </w:r>
      </w:hyperlink>
      <w:r w:rsidRPr="00C258CE">
        <w:rPr>
          <w:color w:val="000000" w:themeColor="text1"/>
        </w:rPr>
        <w:t xml:space="preserve"> и от 1 июня 2012 г. </w:t>
      </w:r>
      <w:hyperlink r:id="rId63" w:history="1">
        <w:r w:rsidRPr="00C258CE">
          <w:rPr>
            <w:color w:val="000000" w:themeColor="text1"/>
          </w:rPr>
          <w:t>N 761</w:t>
        </w:r>
      </w:hyperlink>
      <w:r w:rsidRPr="00C258CE">
        <w:rPr>
          <w:color w:val="000000" w:themeColor="text1"/>
        </w:rPr>
        <w:t>,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w:t>
      </w:r>
      <w:proofErr w:type="gramEnd"/>
      <w:r w:rsidRPr="00C258CE">
        <w:rPr>
          <w:color w:val="000000" w:themeColor="text1"/>
        </w:rPr>
        <w:t xml:space="preserve"> Федерации - 1092 млрд. рублей.</w:t>
      </w:r>
    </w:p>
    <w:p w:rsidR="007D586E" w:rsidRPr="00C258CE" w:rsidRDefault="007D586E">
      <w:pPr>
        <w:pStyle w:val="ConsPlusNormal"/>
        <w:ind w:firstLine="540"/>
        <w:jc w:val="both"/>
        <w:rPr>
          <w:color w:val="000000" w:themeColor="text1"/>
        </w:rPr>
      </w:pPr>
      <w:r w:rsidRPr="00C258CE">
        <w:rPr>
          <w:color w:val="000000" w:themeColor="text1"/>
        </w:rP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7D586E" w:rsidRPr="00C258CE" w:rsidRDefault="007D586E">
      <w:pPr>
        <w:pStyle w:val="ConsPlusNormal"/>
        <w:ind w:firstLine="540"/>
        <w:jc w:val="both"/>
        <w:rPr>
          <w:color w:val="000000" w:themeColor="text1"/>
        </w:rPr>
      </w:pPr>
      <w:proofErr w:type="gramStart"/>
      <w:r w:rsidRPr="00C258CE">
        <w:rPr>
          <w:color w:val="000000" w:themeColor="text1"/>
        </w:rPr>
        <w:t xml:space="preserve">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w:t>
      </w:r>
      <w:hyperlink r:id="rId64" w:history="1">
        <w:r w:rsidRPr="00C258CE">
          <w:rPr>
            <w:color w:val="000000" w:themeColor="text1"/>
          </w:rPr>
          <w:t>N 597</w:t>
        </w:r>
      </w:hyperlink>
      <w:r w:rsidRPr="00C258CE">
        <w:rPr>
          <w:color w:val="000000" w:themeColor="text1"/>
        </w:rPr>
        <w:t xml:space="preserve"> и от 1 июня 2012 г. </w:t>
      </w:r>
      <w:hyperlink r:id="rId65" w:history="1">
        <w:r w:rsidRPr="00C258CE">
          <w:rPr>
            <w:color w:val="000000" w:themeColor="text1"/>
          </w:rPr>
          <w:t>N 761</w:t>
        </w:r>
      </w:hyperlink>
      <w:r w:rsidRPr="00C258CE">
        <w:rPr>
          <w:color w:val="000000" w:themeColor="text1"/>
        </w:rPr>
        <w:t xml:space="preserve">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roofErr w:type="gramEnd"/>
    </w:p>
    <w:p w:rsidR="007D586E" w:rsidRPr="00C258CE" w:rsidRDefault="007D586E">
      <w:pPr>
        <w:pStyle w:val="ConsPlusNormal"/>
        <w:ind w:firstLine="540"/>
        <w:jc w:val="both"/>
        <w:rPr>
          <w:color w:val="000000" w:themeColor="text1"/>
        </w:rPr>
      </w:pPr>
      <w:proofErr w:type="gramStart"/>
      <w:r w:rsidRPr="00C258CE">
        <w:rPr>
          <w:color w:val="000000" w:themeColor="text1"/>
        </w:rPr>
        <w:t xml:space="preserve">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w:t>
      </w:r>
      <w:hyperlink r:id="rId66" w:history="1">
        <w:r w:rsidRPr="00C258CE">
          <w:rPr>
            <w:color w:val="000000" w:themeColor="text1"/>
          </w:rPr>
          <w:t>N 597</w:t>
        </w:r>
      </w:hyperlink>
      <w:r w:rsidRPr="00C258CE">
        <w:rPr>
          <w:color w:val="000000" w:themeColor="text1"/>
        </w:rPr>
        <w:t xml:space="preserve"> и от 1 июня 2012 г. </w:t>
      </w:r>
      <w:hyperlink r:id="rId67" w:history="1">
        <w:r w:rsidRPr="00C258CE">
          <w:rPr>
            <w:color w:val="000000" w:themeColor="text1"/>
          </w:rPr>
          <w:t>N 761</w:t>
        </w:r>
      </w:hyperlink>
      <w:r w:rsidRPr="00C258CE">
        <w:rPr>
          <w:color w:val="000000" w:themeColor="text1"/>
        </w:rPr>
        <w:t>,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w:t>
      </w:r>
      <w:proofErr w:type="gramEnd"/>
      <w:r w:rsidRPr="00C258CE">
        <w:rPr>
          <w:color w:val="000000" w:themeColor="text1"/>
        </w:rPr>
        <w:t xml:space="preserve"> </w:t>
      </w:r>
      <w:proofErr w:type="gramStart"/>
      <w:r w:rsidRPr="00C258CE">
        <w:rPr>
          <w:color w:val="000000" w:themeColor="text1"/>
        </w:rPr>
        <w:t xml:space="preserve">мероприятий за счет средств федерального бюджета и консолидированных бюджетов субъектов Российской Федерации приведены в </w:t>
      </w:r>
      <w:hyperlink w:anchor="P1040" w:history="1">
        <w:r w:rsidRPr="00C258CE">
          <w:rPr>
            <w:color w:val="000000" w:themeColor="text1"/>
          </w:rPr>
          <w:t>приложениях N 6</w:t>
        </w:r>
      </w:hyperlink>
      <w:r w:rsidRPr="00C258CE">
        <w:rPr>
          <w:color w:val="000000" w:themeColor="text1"/>
        </w:rPr>
        <w:t xml:space="preserve"> и </w:t>
      </w:r>
      <w:hyperlink w:anchor="P1167" w:history="1">
        <w:r w:rsidRPr="00C258CE">
          <w:rPr>
            <w:color w:val="000000" w:themeColor="text1"/>
          </w:rPr>
          <w:t>7</w:t>
        </w:r>
      </w:hyperlink>
      <w:r w:rsidRPr="00C258CE">
        <w:rPr>
          <w:color w:val="000000" w:themeColor="text1"/>
        </w:rPr>
        <w:t xml:space="preserve"> соответственно.</w:t>
      </w:r>
      <w:proofErr w:type="gramEnd"/>
    </w:p>
    <w:p w:rsidR="007D586E" w:rsidRPr="00C258CE" w:rsidRDefault="007D586E">
      <w:pPr>
        <w:pStyle w:val="ConsPlusNormal"/>
        <w:ind w:firstLine="540"/>
        <w:jc w:val="both"/>
        <w:rPr>
          <w:color w:val="000000" w:themeColor="text1"/>
        </w:rPr>
      </w:pPr>
      <w:r w:rsidRPr="00C258CE">
        <w:rPr>
          <w:color w:val="000000" w:themeColor="text1"/>
        </w:rP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7D586E" w:rsidRPr="00C258CE" w:rsidRDefault="007D586E">
      <w:pPr>
        <w:pStyle w:val="ConsPlusNormal"/>
        <w:ind w:firstLine="540"/>
        <w:jc w:val="both"/>
        <w:rPr>
          <w:color w:val="000000" w:themeColor="text1"/>
        </w:rPr>
      </w:pPr>
      <w:r w:rsidRPr="00C258CE">
        <w:rPr>
          <w:color w:val="000000" w:themeColor="text1"/>
        </w:rP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7D586E" w:rsidRPr="00C258CE" w:rsidRDefault="007D586E">
      <w:pPr>
        <w:pStyle w:val="ConsPlusNormal"/>
        <w:ind w:firstLine="540"/>
        <w:jc w:val="both"/>
        <w:rPr>
          <w:color w:val="000000" w:themeColor="text1"/>
        </w:rPr>
      </w:pPr>
    </w:p>
    <w:p w:rsidR="007D586E" w:rsidRPr="00C258CE" w:rsidRDefault="007D586E">
      <w:pPr>
        <w:pStyle w:val="ConsPlusNormal"/>
        <w:jc w:val="center"/>
        <w:outlineLvl w:val="1"/>
        <w:rPr>
          <w:color w:val="000000" w:themeColor="text1"/>
        </w:rPr>
      </w:pPr>
      <w:r w:rsidRPr="00C258CE">
        <w:rPr>
          <w:color w:val="000000" w:themeColor="text1"/>
        </w:rPr>
        <w:t>VI. Этапы реализации Программы</w:t>
      </w:r>
    </w:p>
    <w:p w:rsidR="007D586E" w:rsidRPr="00C258CE" w:rsidRDefault="007D586E">
      <w:pPr>
        <w:pStyle w:val="ConsPlusNormal"/>
        <w:jc w:val="center"/>
        <w:rPr>
          <w:color w:val="000000" w:themeColor="text1"/>
        </w:rPr>
      </w:pPr>
    </w:p>
    <w:p w:rsidR="007D586E" w:rsidRPr="00C258CE" w:rsidRDefault="007D586E">
      <w:pPr>
        <w:pStyle w:val="ConsPlusNormal"/>
        <w:ind w:firstLine="540"/>
        <w:jc w:val="both"/>
        <w:rPr>
          <w:color w:val="000000" w:themeColor="text1"/>
        </w:rPr>
      </w:pPr>
      <w:r w:rsidRPr="00C258CE">
        <w:rPr>
          <w:color w:val="000000" w:themeColor="text1"/>
        </w:rPr>
        <w:t>Достижение целей Программы будет осуществлено в 3 этапа.</w:t>
      </w:r>
    </w:p>
    <w:p w:rsidR="007D586E" w:rsidRPr="00C258CE" w:rsidRDefault="007D586E">
      <w:pPr>
        <w:pStyle w:val="ConsPlusNormal"/>
        <w:ind w:firstLine="540"/>
        <w:jc w:val="both"/>
        <w:rPr>
          <w:color w:val="000000" w:themeColor="text1"/>
        </w:rPr>
      </w:pPr>
      <w:r w:rsidRPr="00C258CE">
        <w:rPr>
          <w:color w:val="000000" w:themeColor="text1"/>
        </w:rPr>
        <w:t>I этап (2012 - 2013 годы):</w:t>
      </w:r>
    </w:p>
    <w:p w:rsidR="007D586E" w:rsidRPr="00C258CE" w:rsidRDefault="007D586E">
      <w:pPr>
        <w:pStyle w:val="ConsPlusNormal"/>
        <w:ind w:firstLine="540"/>
        <w:jc w:val="both"/>
        <w:rPr>
          <w:color w:val="000000" w:themeColor="text1"/>
        </w:rPr>
      </w:pPr>
      <w:r w:rsidRPr="00C258CE">
        <w:rPr>
          <w:color w:val="000000" w:themeColor="text1"/>
        </w:rPr>
        <w:t>формирование нормативной правовой базы для реализации Программы;</w:t>
      </w:r>
    </w:p>
    <w:p w:rsidR="007D586E" w:rsidRPr="00C258CE" w:rsidRDefault="007D586E">
      <w:pPr>
        <w:pStyle w:val="ConsPlusNormal"/>
        <w:ind w:firstLine="540"/>
        <w:jc w:val="both"/>
        <w:rPr>
          <w:color w:val="000000" w:themeColor="text1"/>
        </w:rPr>
      </w:pPr>
      <w:r w:rsidRPr="00C258CE">
        <w:rPr>
          <w:color w:val="000000" w:themeColor="text1"/>
        </w:rPr>
        <w:t xml:space="preserve">повышение оплаты труда категориям работников учреждений, определенных указами Президента Российской Федерации от 7 мая 2012 г. </w:t>
      </w:r>
      <w:hyperlink r:id="rId68" w:history="1">
        <w:r w:rsidRPr="00C258CE">
          <w:rPr>
            <w:color w:val="000000" w:themeColor="text1"/>
          </w:rPr>
          <w:t>N 597</w:t>
        </w:r>
      </w:hyperlink>
      <w:r w:rsidRPr="00C258CE">
        <w:rPr>
          <w:color w:val="000000" w:themeColor="text1"/>
        </w:rPr>
        <w:t xml:space="preserve"> и от 1 июня 2012 г. </w:t>
      </w:r>
      <w:hyperlink r:id="rId69" w:history="1">
        <w:r w:rsidRPr="00C258CE">
          <w:rPr>
            <w:color w:val="000000" w:themeColor="text1"/>
          </w:rPr>
          <w:t>N 761</w:t>
        </w:r>
      </w:hyperlink>
      <w:r w:rsidRPr="00C258CE">
        <w:rPr>
          <w:color w:val="000000" w:themeColor="text1"/>
        </w:rPr>
        <w:t>, начиная с 2012 года;</w:t>
      </w:r>
    </w:p>
    <w:p w:rsidR="007D586E" w:rsidRPr="00C258CE" w:rsidRDefault="007D586E">
      <w:pPr>
        <w:pStyle w:val="ConsPlusNormal"/>
        <w:ind w:firstLine="540"/>
        <w:jc w:val="both"/>
        <w:rPr>
          <w:color w:val="000000" w:themeColor="text1"/>
        </w:rPr>
      </w:pPr>
      <w:r w:rsidRPr="00C258CE">
        <w:rPr>
          <w:color w:val="000000" w:themeColor="text1"/>
        </w:rPr>
        <w:lastRenderedPageBreak/>
        <w:t xml:space="preserve">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w:t>
      </w:r>
      <w:proofErr w:type="gramStart"/>
      <w:r w:rsidRPr="00C258CE">
        <w:rPr>
          <w:color w:val="000000" w:themeColor="text1"/>
        </w:rPr>
        <w:t>оплаты труда отдельных категорий работников учреждений</w:t>
      </w:r>
      <w:proofErr w:type="gramEnd"/>
      <w:r w:rsidRPr="00C258CE">
        <w:rPr>
          <w:color w:val="000000" w:themeColor="text1"/>
        </w:rPr>
        <w:t>;</w:t>
      </w:r>
    </w:p>
    <w:p w:rsidR="007D586E" w:rsidRPr="00C258CE" w:rsidRDefault="007D586E">
      <w:pPr>
        <w:pStyle w:val="ConsPlusNormal"/>
        <w:ind w:firstLine="540"/>
        <w:jc w:val="both"/>
        <w:rPr>
          <w:color w:val="000000" w:themeColor="text1"/>
        </w:rPr>
      </w:pPr>
      <w:proofErr w:type="gramStart"/>
      <w:r w:rsidRPr="00C258CE">
        <w:rPr>
          <w:color w:val="000000" w:themeColor="text1"/>
        </w:rPr>
        <w:t xml:space="preserve">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w:t>
      </w:r>
      <w:hyperlink r:id="rId70" w:history="1">
        <w:r w:rsidRPr="00C258CE">
          <w:rPr>
            <w:color w:val="000000" w:themeColor="text1"/>
          </w:rPr>
          <w:t>N 597</w:t>
        </w:r>
      </w:hyperlink>
      <w:r w:rsidRPr="00C258CE">
        <w:rPr>
          <w:color w:val="000000" w:themeColor="text1"/>
        </w:rPr>
        <w:t xml:space="preserve"> и от 1 июня 2012 г. </w:t>
      </w:r>
      <w:hyperlink r:id="rId71" w:history="1">
        <w:r w:rsidRPr="00C258CE">
          <w:rPr>
            <w:color w:val="000000" w:themeColor="text1"/>
          </w:rPr>
          <w:t>N 761</w:t>
        </w:r>
      </w:hyperlink>
      <w:r w:rsidRPr="00C258CE">
        <w:rPr>
          <w:color w:val="000000" w:themeColor="text1"/>
        </w:rPr>
        <w:t>;</w:t>
      </w:r>
      <w:proofErr w:type="gramEnd"/>
    </w:p>
    <w:p w:rsidR="007D586E" w:rsidRPr="00C258CE" w:rsidRDefault="007D586E">
      <w:pPr>
        <w:pStyle w:val="ConsPlusNormal"/>
        <w:ind w:firstLine="540"/>
        <w:jc w:val="both"/>
        <w:rPr>
          <w:color w:val="000000" w:themeColor="text1"/>
        </w:rPr>
      </w:pPr>
      <w:r w:rsidRPr="00C258CE">
        <w:rPr>
          <w:color w:val="000000" w:themeColor="text1"/>
        </w:rPr>
        <w:t>актуализация нормативной правовой базы для оценки эффективности труда работников;</w:t>
      </w:r>
    </w:p>
    <w:p w:rsidR="007D586E" w:rsidRPr="00C258CE" w:rsidRDefault="007D586E">
      <w:pPr>
        <w:pStyle w:val="ConsPlusNormal"/>
        <w:ind w:firstLine="540"/>
        <w:jc w:val="both"/>
        <w:rPr>
          <w:color w:val="000000" w:themeColor="text1"/>
        </w:rPr>
      </w:pPr>
      <w:r w:rsidRPr="00C258CE">
        <w:rPr>
          <w:color w:val="000000" w:themeColor="text1"/>
        </w:rPr>
        <w:t>заключение трудовых договоров в связи с введением эффективного контракта;</w:t>
      </w:r>
    </w:p>
    <w:p w:rsidR="007D586E" w:rsidRPr="00C258CE" w:rsidRDefault="007D586E">
      <w:pPr>
        <w:pStyle w:val="ConsPlusNormal"/>
        <w:ind w:firstLine="540"/>
        <w:jc w:val="both"/>
        <w:rPr>
          <w:color w:val="000000" w:themeColor="text1"/>
        </w:rPr>
      </w:pPr>
      <w:r w:rsidRPr="00C258CE">
        <w:rPr>
          <w:color w:val="000000" w:themeColor="text1"/>
        </w:rPr>
        <w:t xml:space="preserve">введение прозрачного </w:t>
      </w:r>
      <w:proofErr w:type="gramStart"/>
      <w:r w:rsidRPr="00C258CE">
        <w:rPr>
          <w:color w:val="000000" w:themeColor="text1"/>
        </w:rPr>
        <w:t>механизма оплаты труда руководителей учреждений</w:t>
      </w:r>
      <w:proofErr w:type="gramEnd"/>
      <w:r w:rsidRPr="00C258CE">
        <w:rPr>
          <w:color w:val="000000" w:themeColor="text1"/>
        </w:rPr>
        <w:t>.</w:t>
      </w:r>
    </w:p>
    <w:p w:rsidR="007D586E" w:rsidRPr="00C258CE" w:rsidRDefault="007D586E">
      <w:pPr>
        <w:pStyle w:val="ConsPlusNormal"/>
        <w:ind w:firstLine="540"/>
        <w:jc w:val="both"/>
        <w:rPr>
          <w:color w:val="000000" w:themeColor="text1"/>
        </w:rPr>
      </w:pPr>
      <w:r w:rsidRPr="00C258CE">
        <w:rPr>
          <w:color w:val="000000" w:themeColor="text1"/>
        </w:rPr>
        <w:t>II этап (2014 - 2015 годы):</w:t>
      </w:r>
    </w:p>
    <w:p w:rsidR="007D586E" w:rsidRPr="00C258CE" w:rsidRDefault="007D586E">
      <w:pPr>
        <w:pStyle w:val="ConsPlusNormal"/>
        <w:ind w:firstLine="540"/>
        <w:jc w:val="both"/>
        <w:rPr>
          <w:color w:val="000000" w:themeColor="text1"/>
        </w:rPr>
      </w:pPr>
      <w:r w:rsidRPr="00C258CE">
        <w:rPr>
          <w:color w:val="000000" w:themeColor="text1"/>
        </w:rP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7D586E" w:rsidRPr="00C258CE" w:rsidRDefault="007D586E">
      <w:pPr>
        <w:pStyle w:val="ConsPlusNormal"/>
        <w:ind w:firstLine="540"/>
        <w:jc w:val="both"/>
        <w:rPr>
          <w:color w:val="000000" w:themeColor="text1"/>
        </w:rPr>
      </w:pPr>
      <w:r w:rsidRPr="00C258CE">
        <w:rPr>
          <w:color w:val="000000" w:themeColor="text1"/>
        </w:rPr>
        <w:t>заключение трудовых договоров с работниками учреждений в связи с введением эффективного контракта;</w:t>
      </w:r>
    </w:p>
    <w:p w:rsidR="007D586E" w:rsidRPr="00C258CE" w:rsidRDefault="007D586E">
      <w:pPr>
        <w:pStyle w:val="ConsPlusNormal"/>
        <w:ind w:firstLine="540"/>
        <w:jc w:val="both"/>
        <w:rPr>
          <w:color w:val="000000" w:themeColor="text1"/>
        </w:rPr>
      </w:pPr>
      <w:r w:rsidRPr="00C258CE">
        <w:rPr>
          <w:color w:val="000000" w:themeColor="text1"/>
        </w:rP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7D586E" w:rsidRPr="00C258CE" w:rsidRDefault="007D586E">
      <w:pPr>
        <w:pStyle w:val="ConsPlusNormal"/>
        <w:ind w:firstLine="540"/>
        <w:jc w:val="both"/>
        <w:rPr>
          <w:color w:val="000000" w:themeColor="text1"/>
        </w:rPr>
      </w:pPr>
      <w:r w:rsidRPr="00C258CE">
        <w:rPr>
          <w:color w:val="000000" w:themeColor="text1"/>
        </w:rPr>
        <w:t>III этап (2016 - 2018 годы):</w:t>
      </w:r>
    </w:p>
    <w:p w:rsidR="007D586E" w:rsidRPr="00C258CE" w:rsidRDefault="007D586E">
      <w:pPr>
        <w:pStyle w:val="ConsPlusNormal"/>
        <w:ind w:firstLine="540"/>
        <w:jc w:val="both"/>
        <w:rPr>
          <w:color w:val="000000" w:themeColor="text1"/>
        </w:rPr>
      </w:pPr>
      <w:r w:rsidRPr="00C258CE">
        <w:rPr>
          <w:color w:val="000000" w:themeColor="text1"/>
        </w:rPr>
        <w:t>завершение работы по заключению трудовых договоров с работниками учреждений в связи с введением эффективного контракта;</w:t>
      </w:r>
    </w:p>
    <w:p w:rsidR="007D586E" w:rsidRPr="00C258CE" w:rsidRDefault="007D586E">
      <w:pPr>
        <w:pStyle w:val="ConsPlusNormal"/>
        <w:ind w:firstLine="540"/>
        <w:jc w:val="both"/>
        <w:rPr>
          <w:color w:val="000000" w:themeColor="text1"/>
        </w:rPr>
      </w:pPr>
      <w:r w:rsidRPr="00C258CE">
        <w:rPr>
          <w:color w:val="000000" w:themeColor="text1"/>
        </w:rPr>
        <w:t xml:space="preserve">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w:t>
      </w:r>
      <w:hyperlink r:id="rId72" w:history="1">
        <w:r w:rsidRPr="00C258CE">
          <w:rPr>
            <w:color w:val="000000" w:themeColor="text1"/>
          </w:rPr>
          <w:t>N 597</w:t>
        </w:r>
      </w:hyperlink>
      <w:r w:rsidRPr="00C258CE">
        <w:rPr>
          <w:color w:val="000000" w:themeColor="text1"/>
        </w:rPr>
        <w:t xml:space="preserve"> и от 1 июня 2012 г. </w:t>
      </w:r>
      <w:hyperlink r:id="rId73" w:history="1">
        <w:r w:rsidRPr="00C258CE">
          <w:rPr>
            <w:color w:val="000000" w:themeColor="text1"/>
          </w:rPr>
          <w:t>N 761</w:t>
        </w:r>
      </w:hyperlink>
      <w:r w:rsidRPr="00C258CE">
        <w:rPr>
          <w:color w:val="000000" w:themeColor="text1"/>
        </w:rPr>
        <w:t>, и средней заработной платы в субъектах Российской Федерации.</w:t>
      </w:r>
    </w:p>
    <w:p w:rsidR="007D586E" w:rsidRPr="00C258CE" w:rsidRDefault="007D586E">
      <w:pPr>
        <w:pStyle w:val="ConsPlusNormal"/>
        <w:ind w:firstLine="540"/>
        <w:jc w:val="both"/>
        <w:rPr>
          <w:color w:val="000000" w:themeColor="text1"/>
        </w:rPr>
      </w:pPr>
      <w:r w:rsidRPr="00C258CE">
        <w:rPr>
          <w:color w:val="000000" w:themeColor="text1"/>
        </w:rPr>
        <w:t>В течение всех этапов будут проводиться мониторинги и статистическое наблюдение, предусмотренные планом мероприятий Программы.</w:t>
      </w:r>
    </w:p>
    <w:p w:rsidR="007D586E" w:rsidRPr="00C258CE" w:rsidRDefault="007D586E">
      <w:pPr>
        <w:pStyle w:val="ConsPlusNormal"/>
        <w:ind w:firstLine="540"/>
        <w:jc w:val="both"/>
        <w:rPr>
          <w:color w:val="000000" w:themeColor="text1"/>
        </w:rPr>
      </w:pPr>
    </w:p>
    <w:p w:rsidR="007D586E" w:rsidRPr="00C258CE" w:rsidRDefault="007D586E">
      <w:pPr>
        <w:pStyle w:val="ConsPlusNormal"/>
        <w:jc w:val="center"/>
        <w:outlineLvl w:val="1"/>
        <w:rPr>
          <w:color w:val="000000" w:themeColor="text1"/>
        </w:rPr>
      </w:pPr>
      <w:r w:rsidRPr="00C258CE">
        <w:rPr>
          <w:color w:val="000000" w:themeColor="text1"/>
        </w:rPr>
        <w:t>VII. Управление реализацией Программы</w:t>
      </w:r>
    </w:p>
    <w:p w:rsidR="007D586E" w:rsidRPr="00C258CE" w:rsidRDefault="007D586E">
      <w:pPr>
        <w:pStyle w:val="ConsPlusNormal"/>
        <w:jc w:val="center"/>
        <w:rPr>
          <w:color w:val="000000" w:themeColor="text1"/>
        </w:rPr>
      </w:pPr>
    </w:p>
    <w:p w:rsidR="007D586E" w:rsidRPr="00C258CE" w:rsidRDefault="007D586E">
      <w:pPr>
        <w:pStyle w:val="ConsPlusNormal"/>
        <w:ind w:firstLine="540"/>
        <w:jc w:val="both"/>
        <w:rPr>
          <w:color w:val="000000" w:themeColor="text1"/>
        </w:rPr>
      </w:pPr>
      <w:r w:rsidRPr="00C258CE">
        <w:rPr>
          <w:color w:val="000000" w:themeColor="text1"/>
        </w:rP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7D586E" w:rsidRPr="00C258CE" w:rsidRDefault="007D586E">
      <w:pPr>
        <w:pStyle w:val="ConsPlusNormal"/>
        <w:ind w:firstLine="540"/>
        <w:jc w:val="both"/>
        <w:rPr>
          <w:color w:val="000000" w:themeColor="text1"/>
        </w:rPr>
      </w:pPr>
      <w:r w:rsidRPr="00C258CE">
        <w:rPr>
          <w:color w:val="000000" w:themeColor="text1"/>
        </w:rPr>
        <w:t>Координатором реализации Программы является Министерство труда и социальной защиты Российской Федерации.</w:t>
      </w:r>
    </w:p>
    <w:p w:rsidR="007D586E" w:rsidRPr="00C258CE" w:rsidRDefault="007D586E">
      <w:pPr>
        <w:pStyle w:val="ConsPlusNormal"/>
        <w:ind w:firstLine="540"/>
        <w:jc w:val="both"/>
        <w:rPr>
          <w:color w:val="000000" w:themeColor="text1"/>
        </w:rPr>
      </w:pPr>
      <w:r w:rsidRPr="00C258CE">
        <w:rPr>
          <w:color w:val="000000" w:themeColor="text1"/>
        </w:rP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7D586E" w:rsidRPr="00C258CE" w:rsidRDefault="007D586E">
      <w:pPr>
        <w:pStyle w:val="ConsPlusNormal"/>
        <w:ind w:firstLine="540"/>
        <w:jc w:val="both"/>
        <w:rPr>
          <w:color w:val="000000" w:themeColor="text1"/>
        </w:rPr>
      </w:pPr>
      <w:r w:rsidRPr="00C258CE">
        <w:rPr>
          <w:color w:val="000000" w:themeColor="text1"/>
        </w:rPr>
        <w:t xml:space="preserve">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w:t>
      </w:r>
      <w:hyperlink r:id="rId74" w:history="1">
        <w:r w:rsidRPr="00C258CE">
          <w:rPr>
            <w:color w:val="000000" w:themeColor="text1"/>
          </w:rPr>
          <w:t>N 597</w:t>
        </w:r>
      </w:hyperlink>
      <w:r w:rsidRPr="00C258CE">
        <w:rPr>
          <w:color w:val="000000" w:themeColor="text1"/>
        </w:rPr>
        <w:t xml:space="preserve"> и от 1 июня 2012 г. </w:t>
      </w:r>
      <w:hyperlink r:id="rId75" w:history="1">
        <w:r w:rsidRPr="00C258CE">
          <w:rPr>
            <w:color w:val="000000" w:themeColor="text1"/>
          </w:rPr>
          <w:t>N 761</w:t>
        </w:r>
      </w:hyperlink>
      <w:r w:rsidRPr="00C258CE">
        <w:rPr>
          <w:color w:val="000000" w:themeColor="text1"/>
        </w:rPr>
        <w:t>,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7D586E" w:rsidRPr="00C258CE" w:rsidRDefault="007D586E">
      <w:pPr>
        <w:pStyle w:val="ConsPlusNormal"/>
        <w:ind w:firstLine="540"/>
        <w:jc w:val="both"/>
        <w:rPr>
          <w:color w:val="000000" w:themeColor="text1"/>
        </w:rPr>
      </w:pPr>
      <w:r w:rsidRPr="00C258CE">
        <w:rPr>
          <w:color w:val="000000" w:themeColor="text1"/>
        </w:rPr>
        <w:t xml:space="preserve">Координатор Программы один раз в полугодие </w:t>
      </w:r>
      <w:proofErr w:type="gramStart"/>
      <w:r w:rsidRPr="00C258CE">
        <w:rPr>
          <w:color w:val="000000" w:themeColor="text1"/>
        </w:rPr>
        <w:t>подготавливает доклад о ходе реализации Программы и направляет</w:t>
      </w:r>
      <w:proofErr w:type="gramEnd"/>
      <w:r w:rsidRPr="00C258CE">
        <w:rPr>
          <w:color w:val="000000" w:themeColor="text1"/>
        </w:rPr>
        <w:t xml:space="preserve"> его в Правительство Российской Федерации и Российскую трехстороннюю комиссию по регулированию социально-трудовых отношений.</w:t>
      </w:r>
    </w:p>
    <w:p w:rsidR="007D586E" w:rsidRPr="00C258CE" w:rsidRDefault="007D586E">
      <w:pPr>
        <w:pStyle w:val="ConsPlusNormal"/>
        <w:ind w:firstLine="540"/>
        <w:jc w:val="both"/>
        <w:rPr>
          <w:color w:val="000000" w:themeColor="text1"/>
        </w:rPr>
      </w:pPr>
    </w:p>
    <w:p w:rsidR="007D586E" w:rsidRPr="00C258CE" w:rsidRDefault="007D586E">
      <w:pPr>
        <w:pStyle w:val="ConsPlusNormal"/>
        <w:jc w:val="center"/>
        <w:outlineLvl w:val="1"/>
        <w:rPr>
          <w:color w:val="000000" w:themeColor="text1"/>
        </w:rPr>
      </w:pPr>
      <w:r w:rsidRPr="00C258CE">
        <w:rPr>
          <w:color w:val="000000" w:themeColor="text1"/>
        </w:rPr>
        <w:t>VIII. Ожидаемые результаты реализации Программы</w:t>
      </w:r>
    </w:p>
    <w:p w:rsidR="007D586E" w:rsidRPr="00C258CE" w:rsidRDefault="007D586E">
      <w:pPr>
        <w:pStyle w:val="ConsPlusNormal"/>
        <w:ind w:firstLine="540"/>
        <w:jc w:val="both"/>
        <w:rPr>
          <w:color w:val="000000" w:themeColor="text1"/>
        </w:rPr>
      </w:pPr>
    </w:p>
    <w:p w:rsidR="007D586E" w:rsidRPr="00C258CE" w:rsidRDefault="007D586E">
      <w:pPr>
        <w:pStyle w:val="ConsPlusNormal"/>
        <w:ind w:firstLine="540"/>
        <w:jc w:val="both"/>
        <w:rPr>
          <w:color w:val="000000" w:themeColor="text1"/>
        </w:rPr>
      </w:pPr>
      <w:r w:rsidRPr="00C258CE">
        <w:rPr>
          <w:color w:val="000000" w:themeColor="text1"/>
        </w:rPr>
        <w:t>Реализация мероприятий Программы позволит:</w:t>
      </w:r>
    </w:p>
    <w:p w:rsidR="007D586E" w:rsidRPr="00C258CE" w:rsidRDefault="007D586E">
      <w:pPr>
        <w:pStyle w:val="ConsPlusNormal"/>
        <w:ind w:firstLine="540"/>
        <w:jc w:val="both"/>
        <w:rPr>
          <w:color w:val="000000" w:themeColor="text1"/>
        </w:rPr>
      </w:pPr>
      <w:r w:rsidRPr="00C258CE">
        <w:rPr>
          <w:color w:val="000000" w:themeColor="text1"/>
        </w:rPr>
        <w:lastRenderedPageBreak/>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7D586E" w:rsidRPr="00C258CE" w:rsidRDefault="007D586E">
      <w:pPr>
        <w:pStyle w:val="ConsPlusNormal"/>
        <w:ind w:firstLine="540"/>
        <w:jc w:val="both"/>
        <w:rPr>
          <w:color w:val="000000" w:themeColor="text1"/>
        </w:rPr>
      </w:pPr>
      <w:r w:rsidRPr="00C258CE">
        <w:rPr>
          <w:color w:val="000000" w:themeColor="text1"/>
        </w:rPr>
        <w:t xml:space="preserve">внедрить в </w:t>
      </w:r>
      <w:proofErr w:type="gramStart"/>
      <w:r w:rsidRPr="00C258CE">
        <w:rPr>
          <w:color w:val="000000" w:themeColor="text1"/>
        </w:rPr>
        <w:t>учреждениях</w:t>
      </w:r>
      <w:proofErr w:type="gramEnd"/>
      <w:r w:rsidRPr="00C258CE">
        <w:rPr>
          <w:color w:val="000000" w:themeColor="text1"/>
        </w:rPr>
        <w:t xml:space="preserve"> системы оплаты труда работников, увязанные с качеством оказания государственных (муниципальных) услуг (выполнения работ);</w:t>
      </w:r>
    </w:p>
    <w:p w:rsidR="007D586E" w:rsidRPr="00C258CE" w:rsidRDefault="007D586E">
      <w:pPr>
        <w:pStyle w:val="ConsPlusNormal"/>
        <w:ind w:firstLine="540"/>
        <w:jc w:val="both"/>
        <w:rPr>
          <w:color w:val="000000" w:themeColor="text1"/>
        </w:rPr>
      </w:pPr>
      <w:r w:rsidRPr="00C258CE">
        <w:rPr>
          <w:color w:val="000000" w:themeColor="text1"/>
        </w:rPr>
        <w:t>повысить уровень квалификации работников, участвующих в оказании государственных (муниципальных) услуг (выполнении работ);</w:t>
      </w:r>
    </w:p>
    <w:p w:rsidR="007D586E" w:rsidRPr="00C258CE" w:rsidRDefault="007D586E">
      <w:pPr>
        <w:pStyle w:val="ConsPlusNormal"/>
        <w:ind w:firstLine="540"/>
        <w:jc w:val="both"/>
        <w:rPr>
          <w:color w:val="000000" w:themeColor="text1"/>
        </w:rPr>
      </w:pPr>
      <w:r w:rsidRPr="00C258CE">
        <w:rPr>
          <w:color w:val="000000" w:themeColor="text1"/>
        </w:rPr>
        <w:t>повысить качество оказания государственных (муниципальных) услуг (выполнения работ) в социальной сфере;</w:t>
      </w:r>
    </w:p>
    <w:p w:rsidR="007D586E" w:rsidRPr="00C258CE" w:rsidRDefault="007D586E">
      <w:pPr>
        <w:pStyle w:val="ConsPlusNormal"/>
        <w:ind w:firstLine="540"/>
        <w:jc w:val="both"/>
        <w:rPr>
          <w:color w:val="000000" w:themeColor="text1"/>
        </w:rPr>
      </w:pPr>
      <w:r w:rsidRPr="00C258CE">
        <w:rPr>
          <w:color w:val="000000" w:themeColor="text1"/>
        </w:rPr>
        <w:t>создать прозрачный механизм оплаты труда руководителей учреждений.</w:t>
      </w:r>
    </w:p>
    <w:p w:rsidR="007D586E" w:rsidRPr="00C258CE" w:rsidRDefault="007D586E">
      <w:pPr>
        <w:pStyle w:val="ConsPlusNormal"/>
        <w:ind w:firstLine="540"/>
        <w:jc w:val="both"/>
        <w:rPr>
          <w:color w:val="000000" w:themeColor="text1"/>
        </w:rPr>
      </w:pPr>
    </w:p>
    <w:p w:rsidR="007D586E" w:rsidRPr="00C258CE" w:rsidRDefault="007D586E">
      <w:pPr>
        <w:pStyle w:val="ConsPlusNormal"/>
        <w:ind w:firstLine="540"/>
        <w:jc w:val="both"/>
        <w:rPr>
          <w:color w:val="000000" w:themeColor="text1"/>
        </w:rPr>
      </w:pPr>
    </w:p>
    <w:p w:rsidR="007D586E" w:rsidRPr="00C258CE" w:rsidRDefault="007D586E">
      <w:pPr>
        <w:pStyle w:val="ConsPlusNormal"/>
        <w:ind w:firstLine="540"/>
        <w:jc w:val="both"/>
        <w:rPr>
          <w:color w:val="000000" w:themeColor="text1"/>
        </w:rPr>
      </w:pPr>
    </w:p>
    <w:p w:rsidR="007D586E" w:rsidRPr="00C258CE" w:rsidRDefault="007D586E">
      <w:pPr>
        <w:pStyle w:val="ConsPlusNormal"/>
        <w:ind w:firstLine="540"/>
        <w:jc w:val="both"/>
        <w:rPr>
          <w:color w:val="000000" w:themeColor="text1"/>
        </w:rPr>
      </w:pPr>
    </w:p>
    <w:p w:rsidR="007D586E" w:rsidRPr="00C258CE" w:rsidRDefault="007D586E">
      <w:pPr>
        <w:pStyle w:val="ConsPlusNormal"/>
        <w:ind w:firstLine="540"/>
        <w:jc w:val="both"/>
        <w:rPr>
          <w:color w:val="000000" w:themeColor="text1"/>
        </w:rPr>
      </w:pPr>
    </w:p>
    <w:p w:rsidR="007D586E" w:rsidRPr="00C258CE" w:rsidRDefault="007D586E">
      <w:pPr>
        <w:rPr>
          <w:color w:val="000000" w:themeColor="text1"/>
        </w:rPr>
        <w:sectPr w:rsidR="007D586E" w:rsidRPr="00C258CE" w:rsidSect="009F5E29">
          <w:pgSz w:w="11906" w:h="16838"/>
          <w:pgMar w:top="1134" w:right="850" w:bottom="1134" w:left="1701" w:header="708" w:footer="708" w:gutter="0"/>
          <w:cols w:space="708"/>
          <w:docGrid w:linePitch="360"/>
        </w:sectPr>
      </w:pPr>
    </w:p>
    <w:p w:rsidR="007D586E" w:rsidRPr="00C258CE" w:rsidRDefault="007D586E">
      <w:pPr>
        <w:pStyle w:val="ConsPlusNormal"/>
        <w:jc w:val="right"/>
        <w:outlineLvl w:val="1"/>
        <w:rPr>
          <w:color w:val="000000" w:themeColor="text1"/>
        </w:rPr>
      </w:pPr>
      <w:r w:rsidRPr="00C258CE">
        <w:rPr>
          <w:color w:val="000000" w:themeColor="text1"/>
        </w:rPr>
        <w:lastRenderedPageBreak/>
        <w:t>Приложение N 1</w:t>
      </w:r>
    </w:p>
    <w:p w:rsidR="007D586E" w:rsidRPr="00C258CE" w:rsidRDefault="007D586E">
      <w:pPr>
        <w:pStyle w:val="ConsPlusNormal"/>
        <w:jc w:val="right"/>
        <w:rPr>
          <w:color w:val="000000" w:themeColor="text1"/>
        </w:rPr>
      </w:pPr>
      <w:r w:rsidRPr="00C258CE">
        <w:rPr>
          <w:color w:val="000000" w:themeColor="text1"/>
        </w:rPr>
        <w:t xml:space="preserve">к Программе </w:t>
      </w:r>
      <w:proofErr w:type="gramStart"/>
      <w:r w:rsidRPr="00C258CE">
        <w:rPr>
          <w:color w:val="000000" w:themeColor="text1"/>
        </w:rPr>
        <w:t>поэтапного</w:t>
      </w:r>
      <w:proofErr w:type="gramEnd"/>
    </w:p>
    <w:p w:rsidR="007D586E" w:rsidRPr="00C258CE" w:rsidRDefault="007D586E">
      <w:pPr>
        <w:pStyle w:val="ConsPlusNormal"/>
        <w:jc w:val="right"/>
        <w:rPr>
          <w:color w:val="000000" w:themeColor="text1"/>
        </w:rPr>
      </w:pPr>
      <w:r w:rsidRPr="00C258CE">
        <w:rPr>
          <w:color w:val="000000" w:themeColor="text1"/>
        </w:rPr>
        <w:t>совершенствования системы оплаты</w:t>
      </w:r>
    </w:p>
    <w:p w:rsidR="007D586E" w:rsidRPr="00C258CE" w:rsidRDefault="007D586E">
      <w:pPr>
        <w:pStyle w:val="ConsPlusNormal"/>
        <w:jc w:val="right"/>
        <w:rPr>
          <w:color w:val="000000" w:themeColor="text1"/>
        </w:rPr>
      </w:pPr>
      <w:r w:rsidRPr="00C258CE">
        <w:rPr>
          <w:color w:val="000000" w:themeColor="text1"/>
        </w:rPr>
        <w:t xml:space="preserve">труда в </w:t>
      </w:r>
      <w:proofErr w:type="gramStart"/>
      <w:r w:rsidRPr="00C258CE">
        <w:rPr>
          <w:color w:val="000000" w:themeColor="text1"/>
        </w:rPr>
        <w:t>государственных</w:t>
      </w:r>
      <w:proofErr w:type="gramEnd"/>
    </w:p>
    <w:p w:rsidR="007D586E" w:rsidRPr="00C258CE" w:rsidRDefault="007D586E">
      <w:pPr>
        <w:pStyle w:val="ConsPlusNormal"/>
        <w:jc w:val="right"/>
        <w:rPr>
          <w:color w:val="000000" w:themeColor="text1"/>
        </w:rPr>
      </w:pPr>
      <w:r w:rsidRPr="00C258CE">
        <w:rPr>
          <w:color w:val="000000" w:themeColor="text1"/>
        </w:rPr>
        <w:t xml:space="preserve">(муниципальных) </w:t>
      </w:r>
      <w:proofErr w:type="gramStart"/>
      <w:r w:rsidRPr="00C258CE">
        <w:rPr>
          <w:color w:val="000000" w:themeColor="text1"/>
        </w:rPr>
        <w:t>учреждениях</w:t>
      </w:r>
      <w:proofErr w:type="gramEnd"/>
    </w:p>
    <w:p w:rsidR="007D586E" w:rsidRPr="00C258CE" w:rsidRDefault="007D586E">
      <w:pPr>
        <w:pStyle w:val="ConsPlusNormal"/>
        <w:jc w:val="right"/>
        <w:rPr>
          <w:color w:val="000000" w:themeColor="text1"/>
        </w:rPr>
      </w:pPr>
      <w:r w:rsidRPr="00C258CE">
        <w:rPr>
          <w:color w:val="000000" w:themeColor="text1"/>
        </w:rPr>
        <w:t>на 2012 - 2018 годы</w:t>
      </w:r>
    </w:p>
    <w:p w:rsidR="007D586E" w:rsidRPr="00C258CE" w:rsidRDefault="007D586E">
      <w:pPr>
        <w:pStyle w:val="ConsPlusNormal"/>
        <w:jc w:val="right"/>
        <w:rPr>
          <w:color w:val="000000" w:themeColor="text1"/>
        </w:rPr>
      </w:pPr>
    </w:p>
    <w:p w:rsidR="007D586E" w:rsidRPr="00C258CE" w:rsidRDefault="007D586E">
      <w:pPr>
        <w:pStyle w:val="ConsPlusNormal"/>
        <w:jc w:val="center"/>
        <w:rPr>
          <w:color w:val="000000" w:themeColor="text1"/>
        </w:rPr>
      </w:pPr>
      <w:bookmarkStart w:id="1" w:name="P232"/>
      <w:bookmarkEnd w:id="1"/>
      <w:r w:rsidRPr="00C258CE">
        <w:rPr>
          <w:color w:val="000000" w:themeColor="text1"/>
        </w:rPr>
        <w:t>ДИНАМИКА</w:t>
      </w:r>
    </w:p>
    <w:p w:rsidR="007D586E" w:rsidRPr="00C258CE" w:rsidRDefault="007D586E">
      <w:pPr>
        <w:pStyle w:val="ConsPlusNormal"/>
        <w:jc w:val="center"/>
        <w:rPr>
          <w:color w:val="000000" w:themeColor="text1"/>
        </w:rPr>
      </w:pPr>
      <w:r w:rsidRPr="00C258CE">
        <w:rPr>
          <w:color w:val="000000" w:themeColor="text1"/>
        </w:rPr>
        <w:t>ЧИСЛЕННОСТИ И ЗАРАБОТНОЙ ПЛАТЫ РАБОТНИКОВ СФЕРЫ</w:t>
      </w:r>
    </w:p>
    <w:p w:rsidR="007D586E" w:rsidRPr="00C258CE" w:rsidRDefault="007D586E">
      <w:pPr>
        <w:pStyle w:val="ConsPlusNormal"/>
        <w:jc w:val="center"/>
        <w:rPr>
          <w:color w:val="000000" w:themeColor="text1"/>
        </w:rPr>
      </w:pPr>
      <w:r w:rsidRPr="00C258CE">
        <w:rPr>
          <w:color w:val="000000" w:themeColor="text1"/>
        </w:rPr>
        <w:t xml:space="preserve">ОБРАЗОВАНИЯ, ЗДРАВООХРАНЕНИЯ И ПРЕДОСТАВЛЕНИЯ </w:t>
      </w:r>
      <w:proofErr w:type="gramStart"/>
      <w:r w:rsidRPr="00C258CE">
        <w:rPr>
          <w:color w:val="000000" w:themeColor="text1"/>
        </w:rPr>
        <w:t>СОЦИАЛЬНЫХ</w:t>
      </w:r>
      <w:proofErr w:type="gramEnd"/>
    </w:p>
    <w:p w:rsidR="007D586E" w:rsidRPr="00C258CE" w:rsidRDefault="007D586E">
      <w:pPr>
        <w:pStyle w:val="ConsPlusNormal"/>
        <w:jc w:val="center"/>
        <w:rPr>
          <w:color w:val="000000" w:themeColor="text1"/>
        </w:rPr>
      </w:pPr>
      <w:r w:rsidRPr="00C258CE">
        <w:rPr>
          <w:color w:val="000000" w:themeColor="text1"/>
        </w:rPr>
        <w:t xml:space="preserve">УСЛУГ В 2007 - 2011 ГОДАХ </w:t>
      </w:r>
      <w:hyperlink w:anchor="P313" w:history="1">
        <w:r w:rsidRPr="00C258CE">
          <w:rPr>
            <w:color w:val="000000" w:themeColor="text1"/>
          </w:rPr>
          <w:t>&lt;*&gt;</w:t>
        </w:r>
      </w:hyperlink>
    </w:p>
    <w:p w:rsidR="007D586E" w:rsidRPr="00C258CE" w:rsidRDefault="007D586E">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082"/>
        <w:gridCol w:w="900"/>
        <w:gridCol w:w="900"/>
        <w:gridCol w:w="900"/>
        <w:gridCol w:w="900"/>
      </w:tblGrid>
      <w:tr w:rsidR="00C258CE" w:rsidRPr="00C258CE">
        <w:tc>
          <w:tcPr>
            <w:tcW w:w="5102" w:type="dxa"/>
            <w:tcBorders>
              <w:top w:val="single" w:sz="4" w:space="0" w:color="auto"/>
              <w:left w:val="nil"/>
              <w:bottom w:val="single" w:sz="4" w:space="0" w:color="auto"/>
            </w:tcBorders>
          </w:tcPr>
          <w:p w:rsidR="007D586E" w:rsidRPr="00C258CE" w:rsidRDefault="007D586E">
            <w:pPr>
              <w:pStyle w:val="ConsPlusNormal"/>
              <w:jc w:val="both"/>
              <w:rPr>
                <w:color w:val="000000" w:themeColor="text1"/>
              </w:rPr>
            </w:pPr>
          </w:p>
        </w:tc>
        <w:tc>
          <w:tcPr>
            <w:tcW w:w="1082"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2007 год</w:t>
            </w:r>
          </w:p>
        </w:tc>
        <w:tc>
          <w:tcPr>
            <w:tcW w:w="90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2008 год</w:t>
            </w:r>
          </w:p>
        </w:tc>
        <w:tc>
          <w:tcPr>
            <w:tcW w:w="90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2009 год</w:t>
            </w:r>
          </w:p>
        </w:tc>
        <w:tc>
          <w:tcPr>
            <w:tcW w:w="90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2010 год</w:t>
            </w:r>
          </w:p>
        </w:tc>
        <w:tc>
          <w:tcPr>
            <w:tcW w:w="900" w:type="dxa"/>
            <w:tcBorders>
              <w:top w:val="single" w:sz="4" w:space="0" w:color="auto"/>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2011 год</w:t>
            </w:r>
          </w:p>
        </w:tc>
      </w:tr>
      <w:tr w:rsidR="00C258CE" w:rsidRPr="00C258CE">
        <w:tblPrEx>
          <w:tblBorders>
            <w:insideH w:val="none" w:sz="0" w:space="0" w:color="auto"/>
            <w:insideV w:val="none" w:sz="0" w:space="0" w:color="auto"/>
          </w:tblBorders>
        </w:tblPrEx>
        <w:tc>
          <w:tcPr>
            <w:tcW w:w="9784" w:type="dxa"/>
            <w:gridSpan w:val="6"/>
            <w:tcBorders>
              <w:top w:val="single" w:sz="4" w:space="0" w:color="auto"/>
              <w:left w:val="nil"/>
              <w:bottom w:val="nil"/>
              <w:right w:val="nil"/>
            </w:tcBorders>
          </w:tcPr>
          <w:p w:rsidR="007D586E" w:rsidRPr="00C258CE" w:rsidRDefault="007D586E">
            <w:pPr>
              <w:pStyle w:val="ConsPlusNormal"/>
              <w:jc w:val="center"/>
              <w:outlineLvl w:val="2"/>
              <w:rPr>
                <w:color w:val="000000" w:themeColor="text1"/>
              </w:rPr>
            </w:pPr>
            <w:r w:rsidRPr="00C258CE">
              <w:rPr>
                <w:color w:val="000000" w:themeColor="text1"/>
              </w:rPr>
              <w:t>Образование</w:t>
            </w:r>
          </w:p>
        </w:tc>
      </w:tr>
      <w:tr w:rsidR="00C258CE" w:rsidRPr="00C258CE">
        <w:tblPrEx>
          <w:tblBorders>
            <w:insideH w:val="none" w:sz="0" w:space="0" w:color="auto"/>
            <w:insideV w:val="none" w:sz="0" w:space="0" w:color="auto"/>
          </w:tblBorders>
        </w:tblPrEx>
        <w:tc>
          <w:tcPr>
            <w:tcW w:w="5102" w:type="dxa"/>
            <w:tcBorders>
              <w:top w:val="nil"/>
              <w:left w:val="nil"/>
              <w:bottom w:val="nil"/>
              <w:right w:val="nil"/>
            </w:tcBorders>
          </w:tcPr>
          <w:p w:rsidR="007D586E" w:rsidRPr="00C258CE" w:rsidRDefault="007D586E">
            <w:pPr>
              <w:pStyle w:val="ConsPlusNormal"/>
              <w:jc w:val="both"/>
              <w:rPr>
                <w:color w:val="000000" w:themeColor="text1"/>
              </w:rPr>
            </w:pPr>
          </w:p>
        </w:tc>
        <w:tc>
          <w:tcPr>
            <w:tcW w:w="1082" w:type="dxa"/>
            <w:tcBorders>
              <w:top w:val="nil"/>
              <w:left w:val="nil"/>
              <w:bottom w:val="nil"/>
              <w:right w:val="nil"/>
            </w:tcBorders>
          </w:tcPr>
          <w:p w:rsidR="007D586E" w:rsidRPr="00C258CE" w:rsidRDefault="007D586E">
            <w:pPr>
              <w:pStyle w:val="ConsPlusNormal"/>
              <w:jc w:val="both"/>
              <w:rPr>
                <w:color w:val="000000" w:themeColor="text1"/>
              </w:rPr>
            </w:pPr>
          </w:p>
        </w:tc>
        <w:tc>
          <w:tcPr>
            <w:tcW w:w="900" w:type="dxa"/>
            <w:tcBorders>
              <w:top w:val="nil"/>
              <w:left w:val="nil"/>
              <w:bottom w:val="nil"/>
              <w:right w:val="nil"/>
            </w:tcBorders>
          </w:tcPr>
          <w:p w:rsidR="007D586E" w:rsidRPr="00C258CE" w:rsidRDefault="007D586E">
            <w:pPr>
              <w:pStyle w:val="ConsPlusNormal"/>
              <w:jc w:val="both"/>
              <w:rPr>
                <w:color w:val="000000" w:themeColor="text1"/>
              </w:rPr>
            </w:pPr>
          </w:p>
        </w:tc>
        <w:tc>
          <w:tcPr>
            <w:tcW w:w="900" w:type="dxa"/>
            <w:tcBorders>
              <w:top w:val="nil"/>
              <w:left w:val="nil"/>
              <w:bottom w:val="nil"/>
              <w:right w:val="nil"/>
            </w:tcBorders>
          </w:tcPr>
          <w:p w:rsidR="007D586E" w:rsidRPr="00C258CE" w:rsidRDefault="007D586E">
            <w:pPr>
              <w:pStyle w:val="ConsPlusNormal"/>
              <w:jc w:val="both"/>
              <w:rPr>
                <w:color w:val="000000" w:themeColor="text1"/>
              </w:rPr>
            </w:pPr>
          </w:p>
        </w:tc>
        <w:tc>
          <w:tcPr>
            <w:tcW w:w="900" w:type="dxa"/>
            <w:tcBorders>
              <w:top w:val="nil"/>
              <w:left w:val="nil"/>
              <w:bottom w:val="nil"/>
              <w:right w:val="nil"/>
            </w:tcBorders>
          </w:tcPr>
          <w:p w:rsidR="007D586E" w:rsidRPr="00C258CE" w:rsidRDefault="007D586E">
            <w:pPr>
              <w:pStyle w:val="ConsPlusNormal"/>
              <w:jc w:val="both"/>
              <w:rPr>
                <w:color w:val="000000" w:themeColor="text1"/>
              </w:rPr>
            </w:pPr>
          </w:p>
        </w:tc>
        <w:tc>
          <w:tcPr>
            <w:tcW w:w="900" w:type="dxa"/>
            <w:tcBorders>
              <w:top w:val="nil"/>
              <w:left w:val="nil"/>
              <w:bottom w:val="nil"/>
              <w:right w:val="nil"/>
            </w:tcBorders>
          </w:tcPr>
          <w:p w:rsidR="007D586E" w:rsidRPr="00C258CE" w:rsidRDefault="007D586E">
            <w:pPr>
              <w:pStyle w:val="ConsPlusNormal"/>
              <w:jc w:val="both"/>
              <w:rPr>
                <w:color w:val="000000" w:themeColor="text1"/>
              </w:rPr>
            </w:pPr>
          </w:p>
        </w:tc>
      </w:tr>
      <w:tr w:rsidR="00C258CE" w:rsidRPr="00C258CE">
        <w:tblPrEx>
          <w:tblBorders>
            <w:insideH w:val="none" w:sz="0" w:space="0" w:color="auto"/>
            <w:insideV w:val="none" w:sz="0" w:space="0" w:color="auto"/>
          </w:tblBorders>
        </w:tblPrEx>
        <w:tc>
          <w:tcPr>
            <w:tcW w:w="510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Численность работников (млн. человек)</w:t>
            </w:r>
          </w:p>
        </w:tc>
        <w:tc>
          <w:tcPr>
            <w:tcW w:w="10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5,77</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5,71</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5,66</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5,52</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5,36</w:t>
            </w:r>
          </w:p>
        </w:tc>
      </w:tr>
      <w:tr w:rsidR="00C258CE" w:rsidRPr="00C258CE">
        <w:tblPrEx>
          <w:tblBorders>
            <w:insideH w:val="none" w:sz="0" w:space="0" w:color="auto"/>
            <w:insideV w:val="none" w:sz="0" w:space="0" w:color="auto"/>
          </w:tblBorders>
        </w:tblPrEx>
        <w:tc>
          <w:tcPr>
            <w:tcW w:w="5102" w:type="dxa"/>
            <w:tcBorders>
              <w:top w:val="nil"/>
              <w:left w:val="nil"/>
              <w:bottom w:val="nil"/>
              <w:right w:val="nil"/>
            </w:tcBorders>
          </w:tcPr>
          <w:p w:rsidR="007D586E" w:rsidRPr="00C258CE" w:rsidRDefault="007D586E">
            <w:pPr>
              <w:pStyle w:val="ConsPlusNormal"/>
              <w:ind w:firstLine="283"/>
              <w:jc w:val="both"/>
              <w:rPr>
                <w:color w:val="000000" w:themeColor="text1"/>
              </w:rPr>
            </w:pPr>
            <w:r w:rsidRPr="00C258CE">
              <w:rPr>
                <w:color w:val="000000" w:themeColor="text1"/>
              </w:rPr>
              <w:t xml:space="preserve">в </w:t>
            </w:r>
            <w:proofErr w:type="gramStart"/>
            <w:r w:rsidRPr="00C258CE">
              <w:rPr>
                <w:color w:val="000000" w:themeColor="text1"/>
              </w:rPr>
              <w:t>процентах</w:t>
            </w:r>
            <w:proofErr w:type="gramEnd"/>
            <w:r w:rsidRPr="00C258CE">
              <w:rPr>
                <w:color w:val="000000" w:themeColor="text1"/>
              </w:rPr>
              <w:t xml:space="preserve"> к 2007 году</w:t>
            </w:r>
          </w:p>
        </w:tc>
        <w:tc>
          <w:tcPr>
            <w:tcW w:w="10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99,1</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98,1</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95,8</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93</w:t>
            </w:r>
          </w:p>
        </w:tc>
      </w:tr>
      <w:tr w:rsidR="00C258CE" w:rsidRPr="00C258CE">
        <w:tblPrEx>
          <w:tblBorders>
            <w:insideH w:val="none" w:sz="0" w:space="0" w:color="auto"/>
            <w:insideV w:val="none" w:sz="0" w:space="0" w:color="auto"/>
          </w:tblBorders>
        </w:tblPrEx>
        <w:tc>
          <w:tcPr>
            <w:tcW w:w="510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Среднемесячная начисленная заработная плата (тыс. рублей)</w:t>
            </w:r>
          </w:p>
        </w:tc>
        <w:tc>
          <w:tcPr>
            <w:tcW w:w="10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8,8</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11,3</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13,3</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14,1</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15,8</w:t>
            </w:r>
          </w:p>
        </w:tc>
      </w:tr>
      <w:tr w:rsidR="00C258CE" w:rsidRPr="00C258CE">
        <w:tblPrEx>
          <w:tblBorders>
            <w:insideH w:val="none" w:sz="0" w:space="0" w:color="auto"/>
            <w:insideV w:val="none" w:sz="0" w:space="0" w:color="auto"/>
          </w:tblBorders>
        </w:tblPrEx>
        <w:tc>
          <w:tcPr>
            <w:tcW w:w="5102" w:type="dxa"/>
            <w:tcBorders>
              <w:top w:val="nil"/>
              <w:left w:val="nil"/>
              <w:bottom w:val="nil"/>
              <w:right w:val="nil"/>
            </w:tcBorders>
          </w:tcPr>
          <w:p w:rsidR="007D586E" w:rsidRPr="00C258CE" w:rsidRDefault="007D586E">
            <w:pPr>
              <w:pStyle w:val="ConsPlusNormal"/>
              <w:ind w:firstLine="283"/>
              <w:jc w:val="both"/>
              <w:rPr>
                <w:color w:val="000000" w:themeColor="text1"/>
              </w:rPr>
            </w:pPr>
            <w:r w:rsidRPr="00C258CE">
              <w:rPr>
                <w:color w:val="000000" w:themeColor="text1"/>
              </w:rPr>
              <w:t xml:space="preserve">в </w:t>
            </w:r>
            <w:proofErr w:type="gramStart"/>
            <w:r w:rsidRPr="00C258CE">
              <w:rPr>
                <w:color w:val="000000" w:themeColor="text1"/>
              </w:rPr>
              <w:t>процентах</w:t>
            </w:r>
            <w:proofErr w:type="gramEnd"/>
            <w:r w:rsidRPr="00C258CE">
              <w:rPr>
                <w:color w:val="000000" w:themeColor="text1"/>
              </w:rPr>
              <w:t xml:space="preserve"> к 2007 году</w:t>
            </w:r>
          </w:p>
        </w:tc>
        <w:tc>
          <w:tcPr>
            <w:tcW w:w="10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128,9</w:t>
            </w:r>
          </w:p>
        </w:tc>
        <w:tc>
          <w:tcPr>
            <w:tcW w:w="90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151,4</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160,3</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180,1</w:t>
            </w:r>
          </w:p>
        </w:tc>
      </w:tr>
      <w:tr w:rsidR="00C258CE" w:rsidRPr="00C258CE">
        <w:tblPrEx>
          <w:tblBorders>
            <w:insideH w:val="none" w:sz="0" w:space="0" w:color="auto"/>
            <w:insideV w:val="none" w:sz="0" w:space="0" w:color="auto"/>
          </w:tblBorders>
        </w:tblPrEx>
        <w:tc>
          <w:tcPr>
            <w:tcW w:w="5102" w:type="dxa"/>
            <w:tcBorders>
              <w:top w:val="nil"/>
              <w:left w:val="nil"/>
              <w:bottom w:val="nil"/>
              <w:right w:val="nil"/>
            </w:tcBorders>
          </w:tcPr>
          <w:p w:rsidR="007D586E" w:rsidRPr="00C258CE" w:rsidRDefault="007D586E">
            <w:pPr>
              <w:pStyle w:val="ConsPlusNormal"/>
              <w:ind w:firstLine="283"/>
              <w:jc w:val="both"/>
              <w:rPr>
                <w:color w:val="000000" w:themeColor="text1"/>
              </w:rPr>
            </w:pPr>
            <w:r w:rsidRPr="00C258CE">
              <w:rPr>
                <w:color w:val="000000" w:themeColor="text1"/>
              </w:rPr>
              <w:t xml:space="preserve">в </w:t>
            </w:r>
            <w:proofErr w:type="gramStart"/>
            <w:r w:rsidRPr="00C258CE">
              <w:rPr>
                <w:color w:val="000000" w:themeColor="text1"/>
              </w:rPr>
              <w:t>процентах</w:t>
            </w:r>
            <w:proofErr w:type="gramEnd"/>
            <w:r w:rsidRPr="00C258CE">
              <w:rPr>
                <w:color w:val="000000" w:themeColor="text1"/>
              </w:rPr>
              <w:t xml:space="preserve"> к средней заработной плате по экономике Российской Федерации</w:t>
            </w:r>
          </w:p>
        </w:tc>
        <w:tc>
          <w:tcPr>
            <w:tcW w:w="10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64,6</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65,5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71,3</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67,2</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67,6</w:t>
            </w:r>
          </w:p>
        </w:tc>
      </w:tr>
      <w:tr w:rsidR="00C258CE" w:rsidRPr="00C258CE">
        <w:tblPrEx>
          <w:tblBorders>
            <w:insideH w:val="none" w:sz="0" w:space="0" w:color="auto"/>
            <w:insideV w:val="none" w:sz="0" w:space="0" w:color="auto"/>
          </w:tblBorders>
        </w:tblPrEx>
        <w:tc>
          <w:tcPr>
            <w:tcW w:w="9784" w:type="dxa"/>
            <w:gridSpan w:val="6"/>
            <w:tcBorders>
              <w:top w:val="nil"/>
              <w:left w:val="nil"/>
              <w:bottom w:val="nil"/>
              <w:right w:val="nil"/>
            </w:tcBorders>
          </w:tcPr>
          <w:p w:rsidR="007D586E" w:rsidRPr="00C258CE" w:rsidRDefault="007D586E">
            <w:pPr>
              <w:pStyle w:val="ConsPlusNormal"/>
              <w:jc w:val="center"/>
              <w:outlineLvl w:val="2"/>
              <w:rPr>
                <w:color w:val="000000" w:themeColor="text1"/>
              </w:rPr>
            </w:pPr>
            <w:r w:rsidRPr="00C258CE">
              <w:rPr>
                <w:color w:val="000000" w:themeColor="text1"/>
              </w:rPr>
              <w:t>Здравоохранение и предоставление социальных услуг</w:t>
            </w:r>
          </w:p>
        </w:tc>
      </w:tr>
      <w:tr w:rsidR="00C258CE" w:rsidRPr="00C258CE">
        <w:tblPrEx>
          <w:tblBorders>
            <w:insideH w:val="none" w:sz="0" w:space="0" w:color="auto"/>
            <w:insideV w:val="none" w:sz="0" w:space="0" w:color="auto"/>
          </w:tblBorders>
        </w:tblPrEx>
        <w:tc>
          <w:tcPr>
            <w:tcW w:w="510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Численность работников (млн. человек)</w:t>
            </w:r>
          </w:p>
        </w:tc>
        <w:tc>
          <w:tcPr>
            <w:tcW w:w="10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4,45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4,46</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4,46</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4,46</w:t>
            </w:r>
          </w:p>
        </w:tc>
      </w:tr>
      <w:tr w:rsidR="00C258CE" w:rsidRPr="00C258CE">
        <w:tblPrEx>
          <w:tblBorders>
            <w:insideH w:val="none" w:sz="0" w:space="0" w:color="auto"/>
            <w:insideV w:val="none" w:sz="0" w:space="0" w:color="auto"/>
          </w:tblBorders>
        </w:tblPrEx>
        <w:tc>
          <w:tcPr>
            <w:tcW w:w="5102" w:type="dxa"/>
            <w:tcBorders>
              <w:top w:val="nil"/>
              <w:left w:val="nil"/>
              <w:bottom w:val="nil"/>
              <w:right w:val="nil"/>
            </w:tcBorders>
          </w:tcPr>
          <w:p w:rsidR="007D586E" w:rsidRPr="00C258CE" w:rsidRDefault="007D586E">
            <w:pPr>
              <w:pStyle w:val="ConsPlusNormal"/>
              <w:ind w:firstLine="283"/>
              <w:jc w:val="both"/>
              <w:rPr>
                <w:color w:val="000000" w:themeColor="text1"/>
              </w:rPr>
            </w:pPr>
            <w:r w:rsidRPr="00C258CE">
              <w:rPr>
                <w:color w:val="000000" w:themeColor="text1"/>
              </w:rPr>
              <w:t xml:space="preserve">в </w:t>
            </w:r>
            <w:proofErr w:type="gramStart"/>
            <w:r w:rsidRPr="00C258CE">
              <w:rPr>
                <w:color w:val="000000" w:themeColor="text1"/>
              </w:rPr>
              <w:t>процентах</w:t>
            </w:r>
            <w:proofErr w:type="gramEnd"/>
            <w:r w:rsidRPr="00C258CE">
              <w:rPr>
                <w:color w:val="000000" w:themeColor="text1"/>
              </w:rPr>
              <w:t xml:space="preserve"> к 2007 году</w:t>
            </w:r>
          </w:p>
        </w:tc>
        <w:tc>
          <w:tcPr>
            <w:tcW w:w="10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100,2</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101</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100,3</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100,1</w:t>
            </w:r>
          </w:p>
        </w:tc>
      </w:tr>
      <w:tr w:rsidR="00C258CE" w:rsidRPr="00C258CE">
        <w:tblPrEx>
          <w:tblBorders>
            <w:insideH w:val="none" w:sz="0" w:space="0" w:color="auto"/>
            <w:insideV w:val="none" w:sz="0" w:space="0" w:color="auto"/>
          </w:tblBorders>
        </w:tblPrEx>
        <w:tc>
          <w:tcPr>
            <w:tcW w:w="510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lastRenderedPageBreak/>
              <w:t>Среднемесячная начисленная заработная плата (тыс. рублей)</w:t>
            </w:r>
          </w:p>
        </w:tc>
        <w:tc>
          <w:tcPr>
            <w:tcW w:w="10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13</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14,8</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15,7</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17,5</w:t>
            </w:r>
          </w:p>
        </w:tc>
      </w:tr>
      <w:tr w:rsidR="00C258CE" w:rsidRPr="00C258CE">
        <w:tblPrEx>
          <w:tblBorders>
            <w:insideH w:val="none" w:sz="0" w:space="0" w:color="auto"/>
            <w:insideV w:val="none" w:sz="0" w:space="0" w:color="auto"/>
          </w:tblBorders>
        </w:tblPrEx>
        <w:tc>
          <w:tcPr>
            <w:tcW w:w="5102" w:type="dxa"/>
            <w:tcBorders>
              <w:top w:val="nil"/>
              <w:left w:val="nil"/>
              <w:bottom w:val="nil"/>
              <w:right w:val="nil"/>
            </w:tcBorders>
          </w:tcPr>
          <w:p w:rsidR="007D586E" w:rsidRPr="00C258CE" w:rsidRDefault="007D586E">
            <w:pPr>
              <w:pStyle w:val="ConsPlusNormal"/>
              <w:ind w:firstLine="283"/>
              <w:jc w:val="both"/>
              <w:rPr>
                <w:color w:val="000000" w:themeColor="text1"/>
              </w:rPr>
            </w:pPr>
            <w:r w:rsidRPr="00C258CE">
              <w:rPr>
                <w:color w:val="000000" w:themeColor="text1"/>
              </w:rPr>
              <w:t xml:space="preserve">в </w:t>
            </w:r>
            <w:proofErr w:type="gramStart"/>
            <w:r w:rsidRPr="00C258CE">
              <w:rPr>
                <w:color w:val="000000" w:themeColor="text1"/>
              </w:rPr>
              <w:t>процентах</w:t>
            </w:r>
            <w:proofErr w:type="gramEnd"/>
            <w:r w:rsidRPr="00C258CE">
              <w:rPr>
                <w:color w:val="000000" w:themeColor="text1"/>
              </w:rPr>
              <w:t xml:space="preserve"> к 2007 году</w:t>
            </w:r>
          </w:p>
        </w:tc>
        <w:tc>
          <w:tcPr>
            <w:tcW w:w="10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130</w:t>
            </w:r>
          </w:p>
        </w:tc>
        <w:tc>
          <w:tcPr>
            <w:tcW w:w="90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147,7</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156,7</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174,8</w:t>
            </w:r>
          </w:p>
        </w:tc>
      </w:tr>
      <w:tr w:rsidR="00C258CE" w:rsidRPr="00C258CE">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7D586E" w:rsidRPr="00C258CE" w:rsidRDefault="007D586E">
            <w:pPr>
              <w:pStyle w:val="ConsPlusNormal"/>
              <w:ind w:firstLine="283"/>
              <w:jc w:val="both"/>
              <w:rPr>
                <w:color w:val="000000" w:themeColor="text1"/>
              </w:rPr>
            </w:pPr>
            <w:r w:rsidRPr="00C258CE">
              <w:rPr>
                <w:color w:val="000000" w:themeColor="text1"/>
              </w:rPr>
              <w:t xml:space="preserve">в </w:t>
            </w:r>
            <w:proofErr w:type="gramStart"/>
            <w:r w:rsidRPr="00C258CE">
              <w:rPr>
                <w:color w:val="000000" w:themeColor="text1"/>
              </w:rPr>
              <w:t>процентах</w:t>
            </w:r>
            <w:proofErr w:type="gramEnd"/>
            <w:r w:rsidRPr="00C258CE">
              <w:rPr>
                <w:color w:val="000000" w:themeColor="text1"/>
              </w:rPr>
              <w:t xml:space="preserve"> к средней заработной плате по экономике Российской Федерации</w:t>
            </w:r>
          </w:p>
        </w:tc>
        <w:tc>
          <w:tcPr>
            <w:tcW w:w="1082"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73,8</w:t>
            </w:r>
          </w:p>
        </w:tc>
        <w:tc>
          <w:tcPr>
            <w:tcW w:w="90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75,5</w:t>
            </w:r>
          </w:p>
        </w:tc>
        <w:tc>
          <w:tcPr>
            <w:tcW w:w="90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79,5</w:t>
            </w:r>
          </w:p>
        </w:tc>
        <w:tc>
          <w:tcPr>
            <w:tcW w:w="90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75</w:t>
            </w:r>
          </w:p>
        </w:tc>
        <w:tc>
          <w:tcPr>
            <w:tcW w:w="90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75,1</w:t>
            </w:r>
          </w:p>
        </w:tc>
      </w:tr>
    </w:tbl>
    <w:p w:rsidR="007D586E" w:rsidRPr="00C258CE" w:rsidRDefault="007D586E">
      <w:pPr>
        <w:pStyle w:val="ConsPlusNormal"/>
        <w:ind w:firstLine="540"/>
        <w:jc w:val="both"/>
        <w:rPr>
          <w:color w:val="000000" w:themeColor="text1"/>
        </w:rPr>
      </w:pPr>
    </w:p>
    <w:p w:rsidR="007D586E" w:rsidRPr="00C258CE" w:rsidRDefault="007D586E">
      <w:pPr>
        <w:pStyle w:val="ConsPlusNormal"/>
        <w:ind w:firstLine="540"/>
        <w:jc w:val="both"/>
        <w:rPr>
          <w:color w:val="000000" w:themeColor="text1"/>
        </w:rPr>
      </w:pPr>
      <w:r w:rsidRPr="00C258CE">
        <w:rPr>
          <w:color w:val="000000" w:themeColor="text1"/>
        </w:rPr>
        <w:t>--------------------------------</w:t>
      </w:r>
    </w:p>
    <w:p w:rsidR="007D586E" w:rsidRPr="00C258CE" w:rsidRDefault="007D586E">
      <w:pPr>
        <w:pStyle w:val="ConsPlusNormal"/>
        <w:ind w:firstLine="540"/>
        <w:jc w:val="both"/>
        <w:rPr>
          <w:color w:val="000000" w:themeColor="text1"/>
        </w:rPr>
      </w:pPr>
      <w:bookmarkStart w:id="2" w:name="P313"/>
      <w:bookmarkEnd w:id="2"/>
      <w:r w:rsidRPr="00C258CE">
        <w:rPr>
          <w:color w:val="000000" w:themeColor="text1"/>
        </w:rPr>
        <w:t>&lt;*&gt; Сборник Федеральной службы государственной статистики "Социально-экономическое положение России", январь 2012 г.</w:t>
      </w: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right"/>
        <w:outlineLvl w:val="1"/>
        <w:rPr>
          <w:color w:val="000000" w:themeColor="text1"/>
        </w:rPr>
      </w:pPr>
      <w:r w:rsidRPr="00C258CE">
        <w:rPr>
          <w:color w:val="000000" w:themeColor="text1"/>
        </w:rPr>
        <w:t>Приложение N 2</w:t>
      </w:r>
    </w:p>
    <w:p w:rsidR="007D586E" w:rsidRPr="00C258CE" w:rsidRDefault="007D586E">
      <w:pPr>
        <w:pStyle w:val="ConsPlusNormal"/>
        <w:jc w:val="right"/>
        <w:rPr>
          <w:color w:val="000000" w:themeColor="text1"/>
        </w:rPr>
      </w:pPr>
      <w:r w:rsidRPr="00C258CE">
        <w:rPr>
          <w:color w:val="000000" w:themeColor="text1"/>
        </w:rPr>
        <w:t xml:space="preserve">к Программе </w:t>
      </w:r>
      <w:proofErr w:type="gramStart"/>
      <w:r w:rsidRPr="00C258CE">
        <w:rPr>
          <w:color w:val="000000" w:themeColor="text1"/>
        </w:rPr>
        <w:t>поэтапного</w:t>
      </w:r>
      <w:proofErr w:type="gramEnd"/>
    </w:p>
    <w:p w:rsidR="007D586E" w:rsidRPr="00C258CE" w:rsidRDefault="007D586E">
      <w:pPr>
        <w:pStyle w:val="ConsPlusNormal"/>
        <w:jc w:val="right"/>
        <w:rPr>
          <w:color w:val="000000" w:themeColor="text1"/>
        </w:rPr>
      </w:pPr>
      <w:r w:rsidRPr="00C258CE">
        <w:rPr>
          <w:color w:val="000000" w:themeColor="text1"/>
        </w:rPr>
        <w:t>совершенствования системы оплаты</w:t>
      </w:r>
    </w:p>
    <w:p w:rsidR="007D586E" w:rsidRPr="00C258CE" w:rsidRDefault="007D586E">
      <w:pPr>
        <w:pStyle w:val="ConsPlusNormal"/>
        <w:jc w:val="right"/>
        <w:rPr>
          <w:color w:val="000000" w:themeColor="text1"/>
        </w:rPr>
      </w:pPr>
      <w:r w:rsidRPr="00C258CE">
        <w:rPr>
          <w:color w:val="000000" w:themeColor="text1"/>
        </w:rPr>
        <w:t xml:space="preserve">труда в </w:t>
      </w:r>
      <w:proofErr w:type="gramStart"/>
      <w:r w:rsidRPr="00C258CE">
        <w:rPr>
          <w:color w:val="000000" w:themeColor="text1"/>
        </w:rPr>
        <w:t>государственных</w:t>
      </w:r>
      <w:proofErr w:type="gramEnd"/>
    </w:p>
    <w:p w:rsidR="007D586E" w:rsidRPr="00C258CE" w:rsidRDefault="007D586E">
      <w:pPr>
        <w:pStyle w:val="ConsPlusNormal"/>
        <w:jc w:val="right"/>
        <w:rPr>
          <w:color w:val="000000" w:themeColor="text1"/>
        </w:rPr>
      </w:pPr>
      <w:r w:rsidRPr="00C258CE">
        <w:rPr>
          <w:color w:val="000000" w:themeColor="text1"/>
        </w:rPr>
        <w:t xml:space="preserve">(муниципальных) </w:t>
      </w:r>
      <w:proofErr w:type="gramStart"/>
      <w:r w:rsidRPr="00C258CE">
        <w:rPr>
          <w:color w:val="000000" w:themeColor="text1"/>
        </w:rPr>
        <w:t>учреждениях</w:t>
      </w:r>
      <w:proofErr w:type="gramEnd"/>
    </w:p>
    <w:p w:rsidR="007D586E" w:rsidRPr="00C258CE" w:rsidRDefault="007D586E">
      <w:pPr>
        <w:pStyle w:val="ConsPlusNormal"/>
        <w:jc w:val="right"/>
        <w:rPr>
          <w:color w:val="000000" w:themeColor="text1"/>
        </w:rPr>
      </w:pPr>
      <w:r w:rsidRPr="00C258CE">
        <w:rPr>
          <w:color w:val="000000" w:themeColor="text1"/>
        </w:rPr>
        <w:t>на 2012 - 2018 годы</w:t>
      </w: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bookmarkStart w:id="3" w:name="P326"/>
      <w:bookmarkEnd w:id="3"/>
      <w:r w:rsidRPr="00C258CE">
        <w:rPr>
          <w:color w:val="000000" w:themeColor="text1"/>
        </w:rPr>
        <w:t>ПЛАН</w:t>
      </w:r>
    </w:p>
    <w:p w:rsidR="007D586E" w:rsidRPr="00C258CE" w:rsidRDefault="007D586E">
      <w:pPr>
        <w:pStyle w:val="ConsPlusNormal"/>
        <w:jc w:val="center"/>
        <w:rPr>
          <w:color w:val="000000" w:themeColor="text1"/>
        </w:rPr>
      </w:pPr>
      <w:r w:rsidRPr="00C258CE">
        <w:rPr>
          <w:color w:val="000000" w:themeColor="text1"/>
        </w:rPr>
        <w:t>МЕРОПРИЯТИЙ ПРОГРАММЫ ПОЭТАПНОГО СОВЕРШЕНСТВОВАНИЯ СИСТЕМЫ</w:t>
      </w:r>
    </w:p>
    <w:p w:rsidR="007D586E" w:rsidRPr="00C258CE" w:rsidRDefault="007D586E">
      <w:pPr>
        <w:pStyle w:val="ConsPlusNormal"/>
        <w:jc w:val="center"/>
        <w:rPr>
          <w:color w:val="000000" w:themeColor="text1"/>
        </w:rPr>
      </w:pPr>
      <w:r w:rsidRPr="00C258CE">
        <w:rPr>
          <w:color w:val="000000" w:themeColor="text1"/>
        </w:rPr>
        <w:t>ОПЛАТЫ ТРУДА В ГОСУДАРСТВЕННЫХ (МУНИЦИПАЛЬНЫХ) УЧРЕЖДЕНИЯХ</w:t>
      </w:r>
    </w:p>
    <w:p w:rsidR="007D586E" w:rsidRPr="00C258CE" w:rsidRDefault="007D586E">
      <w:pPr>
        <w:pStyle w:val="ConsPlusNormal"/>
        <w:jc w:val="center"/>
        <w:rPr>
          <w:color w:val="000000" w:themeColor="text1"/>
        </w:rPr>
      </w:pPr>
      <w:r w:rsidRPr="00C258CE">
        <w:rPr>
          <w:color w:val="000000" w:themeColor="text1"/>
        </w:rPr>
        <w:t>НА 2012 - 2018 ГОДЫ</w:t>
      </w:r>
    </w:p>
    <w:p w:rsidR="007D586E" w:rsidRPr="00C258CE" w:rsidRDefault="007D586E">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5940"/>
        <w:gridCol w:w="1800"/>
        <w:gridCol w:w="2340"/>
        <w:gridCol w:w="2160"/>
      </w:tblGrid>
      <w:tr w:rsidR="00C258CE" w:rsidRPr="00C258CE">
        <w:tc>
          <w:tcPr>
            <w:tcW w:w="6722" w:type="dxa"/>
            <w:gridSpan w:val="2"/>
            <w:tcBorders>
              <w:top w:val="single" w:sz="4" w:space="0" w:color="auto"/>
              <w:left w:val="nil"/>
              <w:bottom w:val="single" w:sz="4" w:space="0" w:color="auto"/>
            </w:tcBorders>
          </w:tcPr>
          <w:p w:rsidR="007D586E" w:rsidRPr="00C258CE" w:rsidRDefault="007D586E">
            <w:pPr>
              <w:pStyle w:val="ConsPlusNormal"/>
              <w:jc w:val="center"/>
              <w:rPr>
                <w:color w:val="000000" w:themeColor="text1"/>
              </w:rPr>
            </w:pPr>
          </w:p>
        </w:tc>
        <w:tc>
          <w:tcPr>
            <w:tcW w:w="180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Срок исполнения</w:t>
            </w:r>
          </w:p>
        </w:tc>
        <w:tc>
          <w:tcPr>
            <w:tcW w:w="234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Ответственные исполнители</w:t>
            </w:r>
          </w:p>
        </w:tc>
        <w:tc>
          <w:tcPr>
            <w:tcW w:w="2160" w:type="dxa"/>
            <w:tcBorders>
              <w:top w:val="single" w:sz="4" w:space="0" w:color="auto"/>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Результат мероприятия</w:t>
            </w:r>
          </w:p>
        </w:tc>
      </w:tr>
      <w:tr w:rsidR="00C258CE" w:rsidRPr="00C258CE">
        <w:tblPrEx>
          <w:tblBorders>
            <w:insideH w:val="none" w:sz="0" w:space="0" w:color="auto"/>
            <w:insideV w:val="none" w:sz="0" w:space="0" w:color="auto"/>
          </w:tblBorders>
        </w:tblPrEx>
        <w:tc>
          <w:tcPr>
            <w:tcW w:w="13022" w:type="dxa"/>
            <w:gridSpan w:val="5"/>
            <w:tcBorders>
              <w:top w:val="single" w:sz="4" w:space="0" w:color="auto"/>
              <w:left w:val="nil"/>
              <w:bottom w:val="nil"/>
              <w:right w:val="nil"/>
            </w:tcBorders>
          </w:tcPr>
          <w:p w:rsidR="007D586E" w:rsidRPr="00C258CE" w:rsidRDefault="007D586E">
            <w:pPr>
              <w:pStyle w:val="ConsPlusNormal"/>
              <w:jc w:val="center"/>
              <w:outlineLvl w:val="2"/>
              <w:rPr>
                <w:color w:val="000000" w:themeColor="text1"/>
              </w:rPr>
            </w:pPr>
            <w:r w:rsidRPr="00C258CE">
              <w:rPr>
                <w:color w:val="000000" w:themeColor="text1"/>
              </w:rPr>
              <w:t>I. Совершенствование системы оплаты труда</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w:t>
            </w:r>
          </w:p>
        </w:tc>
        <w:tc>
          <w:tcPr>
            <w:tcW w:w="5940" w:type="dxa"/>
            <w:tcBorders>
              <w:top w:val="nil"/>
              <w:left w:val="nil"/>
              <w:bottom w:val="nil"/>
              <w:right w:val="nil"/>
            </w:tcBorders>
          </w:tcPr>
          <w:p w:rsidR="007D586E" w:rsidRPr="00C258CE" w:rsidRDefault="007D586E">
            <w:pPr>
              <w:pStyle w:val="ConsPlusNormal"/>
              <w:rPr>
                <w:color w:val="000000" w:themeColor="text1"/>
              </w:rPr>
            </w:pPr>
            <w:proofErr w:type="gramStart"/>
            <w:r w:rsidRPr="00C258CE">
              <w:rPr>
                <w:color w:val="000000" w:themeColor="text1"/>
              </w:rPr>
              <w:t xml:space="preserve">Доработка планов мероприятий ("дорожных карт") в части включения мероприятий по совершенствованию системы </w:t>
            </w:r>
            <w:r w:rsidRPr="00C258CE">
              <w:rPr>
                <w:color w:val="000000" w:themeColor="text1"/>
              </w:rPr>
              <w:lastRenderedPageBreak/>
              <w:t xml:space="preserve">оплаты труда категорий работников, определенных указами Президента Российской Федерации от 7 мая 2012 г. </w:t>
            </w:r>
            <w:hyperlink r:id="rId76" w:history="1">
              <w:r w:rsidRPr="00C258CE">
                <w:rPr>
                  <w:color w:val="000000" w:themeColor="text1"/>
                </w:rPr>
                <w:t>N 597</w:t>
              </w:r>
            </w:hyperlink>
            <w:r w:rsidRPr="00C258CE">
              <w:rPr>
                <w:color w:val="000000" w:themeColor="text1"/>
              </w:rPr>
              <w:t xml:space="preserve"> "О мероприятиях по реализации государственной социальной политики" и от 1 июня 2012 г. </w:t>
            </w:r>
            <w:hyperlink r:id="rId77" w:history="1">
              <w:r w:rsidRPr="00C258CE">
                <w:rPr>
                  <w:color w:val="000000" w:themeColor="text1"/>
                </w:rPr>
                <w:t>N 761</w:t>
              </w:r>
            </w:hyperlink>
            <w:r w:rsidRPr="00C258CE">
              <w:rPr>
                <w:color w:val="000000" w:themeColor="text1"/>
              </w:rPr>
              <w:t xml:space="preserve"> "О национальной стратегии действий в интересах детей на 2012 - 2017 годы" (далее - указы Президента Российской Федерации от</w:t>
            </w:r>
            <w:proofErr w:type="gramEnd"/>
            <w:r w:rsidRPr="00C258CE">
              <w:rPr>
                <w:color w:val="000000" w:themeColor="text1"/>
              </w:rPr>
              <w:t xml:space="preserve"> </w:t>
            </w:r>
            <w:proofErr w:type="gramStart"/>
            <w:r w:rsidRPr="00C258CE">
              <w:rPr>
                <w:color w:val="000000" w:themeColor="text1"/>
              </w:rPr>
              <w:t>7 мая 2012 г. N 597 и от 1 июня 2012 г. N 761)</w:t>
            </w:r>
            <w:proofErr w:type="gramEnd"/>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lastRenderedPageBreak/>
              <w:t>декабрь 2012 г.</w:t>
            </w:r>
          </w:p>
        </w:tc>
        <w:tc>
          <w:tcPr>
            <w:tcW w:w="2340" w:type="dxa"/>
            <w:tcBorders>
              <w:top w:val="nil"/>
              <w:left w:val="nil"/>
              <w:bottom w:val="nil"/>
              <w:right w:val="nil"/>
            </w:tcBorders>
          </w:tcPr>
          <w:p w:rsidR="007D586E" w:rsidRPr="00C258CE" w:rsidRDefault="007D586E">
            <w:pPr>
              <w:pStyle w:val="ConsPlusNormal"/>
              <w:rPr>
                <w:color w:val="000000" w:themeColor="text1"/>
              </w:rPr>
            </w:pPr>
            <w:proofErr w:type="spellStart"/>
            <w:r w:rsidRPr="00C258CE">
              <w:rPr>
                <w:color w:val="000000" w:themeColor="text1"/>
              </w:rPr>
              <w:t>Минобрнауки</w:t>
            </w:r>
            <w:proofErr w:type="spellEnd"/>
            <w:r w:rsidRPr="00C258CE">
              <w:rPr>
                <w:color w:val="000000" w:themeColor="text1"/>
              </w:rPr>
              <w:t xml:space="preserve"> России</w:t>
            </w:r>
          </w:p>
          <w:p w:rsidR="007D586E" w:rsidRPr="00C258CE" w:rsidRDefault="007D586E">
            <w:pPr>
              <w:pStyle w:val="ConsPlusNormal"/>
              <w:rPr>
                <w:color w:val="000000" w:themeColor="text1"/>
              </w:rPr>
            </w:pPr>
            <w:r w:rsidRPr="00C258CE">
              <w:rPr>
                <w:color w:val="000000" w:themeColor="text1"/>
              </w:rPr>
              <w:t>Минздрав России</w:t>
            </w:r>
          </w:p>
          <w:p w:rsidR="007D586E" w:rsidRPr="00C258CE" w:rsidRDefault="007D586E">
            <w:pPr>
              <w:pStyle w:val="ConsPlusNormal"/>
              <w:rPr>
                <w:color w:val="000000" w:themeColor="text1"/>
              </w:rPr>
            </w:pPr>
            <w:r w:rsidRPr="00C258CE">
              <w:rPr>
                <w:color w:val="000000" w:themeColor="text1"/>
              </w:rPr>
              <w:lastRenderedPageBreak/>
              <w:t>Минкультуры России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lastRenderedPageBreak/>
              <w:t xml:space="preserve">проекты распоряжений </w:t>
            </w:r>
            <w:r w:rsidRPr="00C258CE">
              <w:rPr>
                <w:color w:val="000000" w:themeColor="text1"/>
              </w:rPr>
              <w:lastRenderedPageBreak/>
              <w:t>Правительства Российской Федерации об утверждении планов мероприятий ("дорожных карт")</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lastRenderedPageBreak/>
              <w:t>2.</w:t>
            </w:r>
          </w:p>
        </w:tc>
        <w:tc>
          <w:tcPr>
            <w:tcW w:w="5940" w:type="dxa"/>
            <w:tcBorders>
              <w:top w:val="nil"/>
              <w:left w:val="nil"/>
              <w:bottom w:val="nil"/>
              <w:right w:val="nil"/>
            </w:tcBorders>
          </w:tcPr>
          <w:p w:rsidR="007D586E" w:rsidRPr="00C258CE" w:rsidRDefault="007D586E">
            <w:pPr>
              <w:pStyle w:val="ConsPlusNormal"/>
              <w:rPr>
                <w:color w:val="000000" w:themeColor="text1"/>
              </w:rPr>
            </w:pPr>
            <w:proofErr w:type="gramStart"/>
            <w:r w:rsidRPr="00C258CE">
              <w:rPr>
                <w:color w:val="000000" w:themeColor="text1"/>
              </w:rPr>
              <w:t xml:space="preserve">Разработка проекта федерального закона о внесении изменений в Трудовой </w:t>
            </w:r>
            <w:hyperlink r:id="rId78" w:history="1">
              <w:r w:rsidRPr="00C258CE">
                <w:rPr>
                  <w:color w:val="000000" w:themeColor="text1"/>
                </w:rPr>
                <w:t>кодекс</w:t>
              </w:r>
            </w:hyperlink>
            <w:r w:rsidRPr="00C258CE">
              <w:rPr>
                <w:color w:val="000000" w:themeColor="text1"/>
              </w:rPr>
              <w:t xml:space="preserve"> Российской Федерации в части отдельных вопросов регулирования трудовых отношений работников государственных (муниципальных) учреждений в связи с изменением правового положения и принципов финансового обеспечения деятельности указанных учреждений в соответствии с Федеральным </w:t>
            </w:r>
            <w:hyperlink r:id="rId79" w:history="1">
              <w:r w:rsidRPr="00C258CE">
                <w:rPr>
                  <w:color w:val="000000" w:themeColor="text1"/>
                </w:rPr>
                <w:t>законом</w:t>
              </w:r>
            </w:hyperlink>
            <w:r w:rsidRPr="00C258CE">
              <w:rPr>
                <w:color w:val="000000" w:themeColor="text1"/>
              </w:rPr>
              <w:t xml:space="preserve"> от 8 мая 2010 г. N 83-ФЗ "О внесении изменений в отдельные законодательные акты Российской Федерации в связи с</w:t>
            </w:r>
            <w:proofErr w:type="gramEnd"/>
            <w:r w:rsidRPr="00C258CE">
              <w:rPr>
                <w:color w:val="000000" w:themeColor="text1"/>
              </w:rPr>
              <w:t xml:space="preserve"> совершенствованием правового положения государственных (муниципальных) учреждений"</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I квартал 2013 г.</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Минтруд России</w:t>
            </w:r>
          </w:p>
          <w:p w:rsidR="007D586E" w:rsidRPr="00C258CE" w:rsidRDefault="007D586E">
            <w:pPr>
              <w:pStyle w:val="ConsPlusNormal"/>
              <w:rPr>
                <w:color w:val="000000" w:themeColor="text1"/>
              </w:rPr>
            </w:pPr>
            <w:r w:rsidRPr="00C258CE">
              <w:rPr>
                <w:color w:val="000000" w:themeColor="text1"/>
              </w:rPr>
              <w:t>Минфин России</w:t>
            </w:r>
          </w:p>
          <w:p w:rsidR="007D586E" w:rsidRPr="00C258CE" w:rsidRDefault="007D586E">
            <w:pPr>
              <w:pStyle w:val="ConsPlusNormal"/>
              <w:rPr>
                <w:color w:val="000000" w:themeColor="text1"/>
              </w:rPr>
            </w:pPr>
            <w:r w:rsidRPr="00C258CE">
              <w:rPr>
                <w:color w:val="000000" w:themeColor="text1"/>
              </w:rPr>
              <w:t>Минэкономразвития России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проект федерального закона</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Разработка и утверждение в соответствующей сфере деятельности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II квартал 2013 г.</w:t>
            </w:r>
          </w:p>
        </w:tc>
        <w:tc>
          <w:tcPr>
            <w:tcW w:w="2340" w:type="dxa"/>
            <w:tcBorders>
              <w:top w:val="nil"/>
              <w:left w:val="nil"/>
              <w:bottom w:val="nil"/>
              <w:right w:val="nil"/>
            </w:tcBorders>
          </w:tcPr>
          <w:p w:rsidR="007D586E" w:rsidRPr="00C258CE" w:rsidRDefault="007D586E">
            <w:pPr>
              <w:pStyle w:val="ConsPlusNormal"/>
              <w:rPr>
                <w:color w:val="000000" w:themeColor="text1"/>
              </w:rPr>
            </w:pPr>
            <w:proofErr w:type="spellStart"/>
            <w:r w:rsidRPr="00C258CE">
              <w:rPr>
                <w:color w:val="000000" w:themeColor="text1"/>
              </w:rPr>
              <w:t>Минобрнауки</w:t>
            </w:r>
            <w:proofErr w:type="spellEnd"/>
            <w:r w:rsidRPr="00C258CE">
              <w:rPr>
                <w:color w:val="000000" w:themeColor="text1"/>
              </w:rPr>
              <w:t xml:space="preserve"> России</w:t>
            </w:r>
          </w:p>
          <w:p w:rsidR="007D586E" w:rsidRPr="00C258CE" w:rsidRDefault="007D586E">
            <w:pPr>
              <w:pStyle w:val="ConsPlusNormal"/>
              <w:rPr>
                <w:color w:val="000000" w:themeColor="text1"/>
              </w:rPr>
            </w:pPr>
            <w:r w:rsidRPr="00C258CE">
              <w:rPr>
                <w:color w:val="000000" w:themeColor="text1"/>
              </w:rPr>
              <w:t>Минздрав России</w:t>
            </w:r>
          </w:p>
          <w:p w:rsidR="007D586E" w:rsidRPr="00C258CE" w:rsidRDefault="007D586E">
            <w:pPr>
              <w:pStyle w:val="ConsPlusNormal"/>
              <w:rPr>
                <w:color w:val="000000" w:themeColor="text1"/>
              </w:rPr>
            </w:pPr>
            <w:r w:rsidRPr="00C258CE">
              <w:rPr>
                <w:color w:val="000000" w:themeColor="text1"/>
              </w:rPr>
              <w:t>Минкультуры России</w:t>
            </w:r>
          </w:p>
          <w:p w:rsidR="007D586E" w:rsidRPr="00C258CE" w:rsidRDefault="007D586E">
            <w:pPr>
              <w:pStyle w:val="ConsPlusNormal"/>
              <w:rPr>
                <w:color w:val="000000" w:themeColor="text1"/>
              </w:rPr>
            </w:pPr>
            <w:r w:rsidRPr="00C258CE">
              <w:rPr>
                <w:color w:val="000000" w:themeColor="text1"/>
              </w:rPr>
              <w:t>Минтруд России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правовые акты федеральных органов исполнительной власти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Разработка (изменение) показателей эффективности деятельности подведомственных органам государственной власти и органам местного самоуправления учреждений и их руководителей</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ежегодно</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федеральные органы исполнительной власти</w:t>
            </w:r>
          </w:p>
          <w:p w:rsidR="007D586E" w:rsidRPr="00C258CE" w:rsidRDefault="007D586E">
            <w:pPr>
              <w:pStyle w:val="ConsPlusNormal"/>
              <w:rPr>
                <w:color w:val="000000" w:themeColor="text1"/>
              </w:rPr>
            </w:pPr>
          </w:p>
          <w:p w:rsidR="007D586E" w:rsidRPr="00C258CE" w:rsidRDefault="007D586E">
            <w:pPr>
              <w:pStyle w:val="ConsPlusNormal"/>
              <w:rPr>
                <w:color w:val="000000" w:themeColor="text1"/>
              </w:rPr>
            </w:pPr>
            <w:r w:rsidRPr="00C258CE">
              <w:rPr>
                <w:color w:val="000000" w:themeColor="text1"/>
              </w:rPr>
              <w:t xml:space="preserve">органы </w:t>
            </w:r>
            <w:r w:rsidRPr="00C258CE">
              <w:rPr>
                <w:color w:val="000000" w:themeColor="text1"/>
              </w:rPr>
              <w:lastRenderedPageBreak/>
              <w:t>исполнительной власти субъектов Российской Федерации</w:t>
            </w:r>
          </w:p>
          <w:p w:rsidR="007D586E" w:rsidRPr="00C258CE" w:rsidRDefault="007D586E">
            <w:pPr>
              <w:pStyle w:val="ConsPlusNormal"/>
              <w:rPr>
                <w:color w:val="000000" w:themeColor="text1"/>
              </w:rPr>
            </w:pPr>
          </w:p>
          <w:p w:rsidR="007D586E" w:rsidRPr="00C258CE" w:rsidRDefault="007D586E">
            <w:pPr>
              <w:pStyle w:val="ConsPlusNormal"/>
              <w:rPr>
                <w:color w:val="000000" w:themeColor="text1"/>
              </w:rPr>
            </w:pPr>
            <w:r w:rsidRPr="00C258CE">
              <w:rPr>
                <w:color w:val="000000" w:themeColor="text1"/>
              </w:rPr>
              <w:t>органы местного самоуправления</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lastRenderedPageBreak/>
              <w:t xml:space="preserve">правовые акты федеральных органов исполнительной власти, органов </w:t>
            </w:r>
            <w:r w:rsidRPr="00C258CE">
              <w:rPr>
                <w:color w:val="000000" w:themeColor="text1"/>
              </w:rPr>
              <w:lastRenderedPageBreak/>
              <w:t>исполнительной власти субъектов Российской Федерации и органов местного самоуправления</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lastRenderedPageBreak/>
              <w:t>5.</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 xml:space="preserve">Разработка и утверждение методических </w:t>
            </w:r>
            <w:hyperlink r:id="rId80" w:history="1">
              <w:r w:rsidRPr="00C258CE">
                <w:rPr>
                  <w:color w:val="000000" w:themeColor="text1"/>
                </w:rPr>
                <w:t>рекомендаций</w:t>
              </w:r>
            </w:hyperlink>
            <w:r w:rsidRPr="00C258CE">
              <w:rPr>
                <w:color w:val="000000" w:themeColor="text1"/>
              </w:rPr>
              <w:t xml:space="preserve"> для федеральных органов исполнительной власти по разработке типовых отраслевых норм труда</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май 2013 г.</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Минтруд России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правовой акт Минтруда России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Разработка (изменение) и утверждение типовых отраслевых норм труда</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2013 - 2018 годы</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федеральные органы исполнительной власти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правовые акты федеральных органов исполнительной власти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 xml:space="preserve">Разработка и внесение в Правительство Российской </w:t>
            </w:r>
            <w:proofErr w:type="gramStart"/>
            <w:r w:rsidRPr="00C258CE">
              <w:rPr>
                <w:color w:val="000000" w:themeColor="text1"/>
              </w:rPr>
              <w:t>Федерации проекта постановления Правительства Российской Федерации</w:t>
            </w:r>
            <w:proofErr w:type="gramEnd"/>
            <w:r w:rsidRPr="00C258CE">
              <w:rPr>
                <w:color w:val="000000" w:themeColor="text1"/>
              </w:rPr>
              <w:t xml:space="preserve"> о внесении изменений в </w:t>
            </w:r>
            <w:hyperlink r:id="rId81" w:history="1">
              <w:r w:rsidRPr="00C258CE">
                <w:rPr>
                  <w:color w:val="000000" w:themeColor="text1"/>
                </w:rPr>
                <w:t>постановление</w:t>
              </w:r>
            </w:hyperlink>
            <w:r w:rsidRPr="00C258CE">
              <w:rPr>
                <w:color w:val="000000" w:themeColor="text1"/>
              </w:rPr>
              <w:t xml:space="preserve"> Правительства Российской Федерации от 5 августа 2008 г. N 583 в части совершенствования системы оплаты труда работников федеральных государственных учреждений</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III квартал 2013 г.</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Минтруд России</w:t>
            </w:r>
          </w:p>
          <w:p w:rsidR="007D586E" w:rsidRPr="00C258CE" w:rsidRDefault="007D586E">
            <w:pPr>
              <w:pStyle w:val="ConsPlusNormal"/>
              <w:rPr>
                <w:color w:val="000000" w:themeColor="text1"/>
              </w:rPr>
            </w:pPr>
            <w:r w:rsidRPr="00C258CE">
              <w:rPr>
                <w:color w:val="000000" w:themeColor="text1"/>
              </w:rPr>
              <w:t>Минфин России</w:t>
            </w:r>
          </w:p>
          <w:p w:rsidR="007D586E" w:rsidRPr="00C258CE" w:rsidRDefault="007D586E">
            <w:pPr>
              <w:pStyle w:val="ConsPlusNormal"/>
              <w:rPr>
                <w:color w:val="000000" w:themeColor="text1"/>
              </w:rPr>
            </w:pPr>
            <w:r w:rsidRPr="00C258CE">
              <w:rPr>
                <w:color w:val="000000" w:themeColor="text1"/>
              </w:rPr>
              <w:t>заинтересованные федеральные органы исполнительной власти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проект постановления Правительства Российской Федерации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w:t>
            </w:r>
          </w:p>
        </w:tc>
        <w:tc>
          <w:tcPr>
            <w:tcW w:w="5940" w:type="dxa"/>
            <w:tcBorders>
              <w:top w:val="nil"/>
              <w:left w:val="nil"/>
              <w:bottom w:val="nil"/>
              <w:right w:val="nil"/>
            </w:tcBorders>
          </w:tcPr>
          <w:p w:rsidR="007D586E" w:rsidRPr="00C258CE" w:rsidRDefault="007D586E">
            <w:pPr>
              <w:pStyle w:val="ConsPlusNormal"/>
              <w:rPr>
                <w:color w:val="000000" w:themeColor="text1"/>
              </w:rPr>
            </w:pPr>
            <w:proofErr w:type="gramStart"/>
            <w:r w:rsidRPr="00C258CE">
              <w:rPr>
                <w:color w:val="000000" w:themeColor="text1"/>
              </w:rPr>
              <w:t xml:space="preserve">Внесение изменений в примерные положения об оплате труда работников федеральных бюджетных и казенных учреждений по видам экономической деятельности, принятые в соответствии с </w:t>
            </w:r>
            <w:hyperlink r:id="rId82" w:history="1">
              <w:r w:rsidRPr="00C258CE">
                <w:rPr>
                  <w:color w:val="000000" w:themeColor="text1"/>
                </w:rPr>
                <w:t>пунктом 7</w:t>
              </w:r>
            </w:hyperlink>
            <w:r w:rsidRPr="00C258CE">
              <w:rPr>
                <w:color w:val="000000" w:themeColor="text1"/>
              </w:rPr>
              <w:t xml:space="preserve"> постановления Правительства Российской Федерации от 5 августа 2008 г. N 583, по вопросу достижения показателей повышения оплаты труда в соответствии с </w:t>
            </w:r>
            <w:hyperlink r:id="rId83" w:history="1">
              <w:r w:rsidRPr="00C258CE">
                <w:rPr>
                  <w:color w:val="000000" w:themeColor="text1"/>
                </w:rPr>
                <w:t>Указом</w:t>
              </w:r>
            </w:hyperlink>
            <w:r w:rsidRPr="00C258CE">
              <w:rPr>
                <w:color w:val="000000" w:themeColor="text1"/>
              </w:rPr>
              <w:t xml:space="preserve"> Президента Российской Федерации от 7 мая 2012 г. N 597</w:t>
            </w:r>
            <w:proofErr w:type="gramEnd"/>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2013 год</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федеральные органы исполнительной власти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правовые акты федеральных органов исполнительной власти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9.</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 xml:space="preserve">Разработка и внесение в Правительство Российской </w:t>
            </w:r>
            <w:proofErr w:type="gramStart"/>
            <w:r w:rsidRPr="00C258CE">
              <w:rPr>
                <w:color w:val="000000" w:themeColor="text1"/>
              </w:rPr>
              <w:lastRenderedPageBreak/>
              <w:t>Федерации проекта распоряжения Правительства Российской Федерации</w:t>
            </w:r>
            <w:proofErr w:type="gramEnd"/>
            <w:r w:rsidRPr="00C258CE">
              <w:rPr>
                <w:color w:val="000000" w:themeColor="text1"/>
              </w:rPr>
              <w:t xml:space="preserve"> о формировании независимой системы оценки качества работы учреждений, оказывающих социальные услуги</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lastRenderedPageBreak/>
              <w:t>I квартал 2013 г.</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Минтруд России</w:t>
            </w:r>
          </w:p>
          <w:p w:rsidR="007D586E" w:rsidRPr="00C258CE" w:rsidRDefault="007D586E">
            <w:pPr>
              <w:pStyle w:val="ConsPlusNormal"/>
              <w:rPr>
                <w:color w:val="000000" w:themeColor="text1"/>
              </w:rPr>
            </w:pPr>
            <w:r w:rsidRPr="00C258CE">
              <w:rPr>
                <w:color w:val="000000" w:themeColor="text1"/>
              </w:rPr>
              <w:lastRenderedPageBreak/>
              <w:t>Минэкономразвития России</w:t>
            </w:r>
          </w:p>
          <w:p w:rsidR="007D586E" w:rsidRPr="00C258CE" w:rsidRDefault="007D586E">
            <w:pPr>
              <w:pStyle w:val="ConsPlusNormal"/>
              <w:rPr>
                <w:color w:val="000000" w:themeColor="text1"/>
              </w:rPr>
            </w:pPr>
            <w:proofErr w:type="spellStart"/>
            <w:r w:rsidRPr="00C258CE">
              <w:rPr>
                <w:color w:val="000000" w:themeColor="text1"/>
              </w:rPr>
              <w:t>Минобрнауки</w:t>
            </w:r>
            <w:proofErr w:type="spellEnd"/>
            <w:r w:rsidRPr="00C258CE">
              <w:rPr>
                <w:color w:val="000000" w:themeColor="text1"/>
              </w:rPr>
              <w:t xml:space="preserve"> России</w:t>
            </w:r>
          </w:p>
          <w:p w:rsidR="007D586E" w:rsidRPr="00C258CE" w:rsidRDefault="007D586E">
            <w:pPr>
              <w:pStyle w:val="ConsPlusNormal"/>
              <w:rPr>
                <w:color w:val="000000" w:themeColor="text1"/>
              </w:rPr>
            </w:pPr>
            <w:r w:rsidRPr="00C258CE">
              <w:rPr>
                <w:color w:val="000000" w:themeColor="text1"/>
              </w:rPr>
              <w:t>Минздрав России</w:t>
            </w:r>
          </w:p>
          <w:p w:rsidR="007D586E" w:rsidRPr="00C258CE" w:rsidRDefault="007D586E">
            <w:pPr>
              <w:pStyle w:val="ConsPlusNormal"/>
              <w:rPr>
                <w:color w:val="000000" w:themeColor="text1"/>
              </w:rPr>
            </w:pPr>
            <w:r w:rsidRPr="00C258CE">
              <w:rPr>
                <w:color w:val="000000" w:themeColor="text1"/>
              </w:rPr>
              <w:t>Минкультуры России с участием органов исполнительной власти субъектов Российской Федерации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lastRenderedPageBreak/>
              <w:t xml:space="preserve">проект </w:t>
            </w:r>
            <w:r w:rsidRPr="00C258CE">
              <w:rPr>
                <w:color w:val="000000" w:themeColor="text1"/>
              </w:rPr>
              <w:lastRenderedPageBreak/>
              <w:t>распоряжения Правительства Российской Федерации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lastRenderedPageBreak/>
              <w:t>10.</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 xml:space="preserve">Разработка и утверждение методических </w:t>
            </w:r>
            <w:hyperlink r:id="rId84" w:history="1">
              <w:r w:rsidRPr="00C258CE">
                <w:rPr>
                  <w:color w:val="000000" w:themeColor="text1"/>
                </w:rPr>
                <w:t>рекомендаций</w:t>
              </w:r>
            </w:hyperlink>
            <w:r w:rsidRPr="00C258CE">
              <w:rPr>
                <w:color w:val="000000" w:themeColor="text1"/>
              </w:rPr>
              <w:t xml:space="preserve"> по разработке систем нормирования труда в учреждениях</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III квартал 2013 г.</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Минтруд России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правовой акт Минтруда России</w:t>
            </w:r>
          </w:p>
        </w:tc>
      </w:tr>
      <w:tr w:rsidR="00C258CE" w:rsidRPr="00C258CE">
        <w:tblPrEx>
          <w:tblBorders>
            <w:insideH w:val="none" w:sz="0" w:space="0" w:color="auto"/>
            <w:insideV w:val="none" w:sz="0" w:space="0" w:color="auto"/>
          </w:tblBorders>
        </w:tblPrEx>
        <w:tc>
          <w:tcPr>
            <w:tcW w:w="13022" w:type="dxa"/>
            <w:gridSpan w:val="5"/>
            <w:tcBorders>
              <w:top w:val="nil"/>
              <w:left w:val="nil"/>
              <w:bottom w:val="nil"/>
              <w:right w:val="nil"/>
            </w:tcBorders>
          </w:tcPr>
          <w:p w:rsidR="007D586E" w:rsidRPr="00C258CE" w:rsidRDefault="007D586E">
            <w:pPr>
              <w:pStyle w:val="ConsPlusNormal"/>
              <w:jc w:val="center"/>
              <w:outlineLvl w:val="2"/>
              <w:rPr>
                <w:color w:val="000000" w:themeColor="text1"/>
              </w:rPr>
            </w:pPr>
            <w:r w:rsidRPr="00C258CE">
              <w:rPr>
                <w:color w:val="000000" w:themeColor="text1"/>
              </w:rPr>
              <w:t xml:space="preserve">II. Создание прозрачного </w:t>
            </w:r>
            <w:proofErr w:type="gramStart"/>
            <w:r w:rsidRPr="00C258CE">
              <w:rPr>
                <w:color w:val="000000" w:themeColor="text1"/>
              </w:rPr>
              <w:t>механизма оплаты труда руководителей учреждений</w:t>
            </w:r>
            <w:proofErr w:type="gramEnd"/>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t>11.</w:t>
            </w:r>
          </w:p>
        </w:tc>
        <w:tc>
          <w:tcPr>
            <w:tcW w:w="5940" w:type="dxa"/>
            <w:tcBorders>
              <w:top w:val="nil"/>
              <w:left w:val="nil"/>
              <w:bottom w:val="nil"/>
              <w:right w:val="nil"/>
            </w:tcBorders>
          </w:tcPr>
          <w:p w:rsidR="007D586E" w:rsidRPr="00C258CE" w:rsidRDefault="007D586E">
            <w:pPr>
              <w:pStyle w:val="ConsPlusNormal"/>
              <w:rPr>
                <w:color w:val="000000" w:themeColor="text1"/>
              </w:rPr>
            </w:pPr>
            <w:proofErr w:type="gramStart"/>
            <w:r w:rsidRPr="00C258CE">
              <w:rPr>
                <w:color w:val="000000" w:themeColor="text1"/>
              </w:rPr>
              <w:t>Разработка и внесение в Правительство Российской Федерации следующих проектов постановлений Правительства Российской Федерации, направленных на реализацию проекта федерального закона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roofErr w:type="gramEnd"/>
          </w:p>
        </w:tc>
        <w:tc>
          <w:tcPr>
            <w:tcW w:w="1800" w:type="dxa"/>
            <w:tcBorders>
              <w:top w:val="nil"/>
              <w:left w:val="nil"/>
              <w:bottom w:val="nil"/>
              <w:right w:val="nil"/>
            </w:tcBorders>
          </w:tcPr>
          <w:p w:rsidR="007D586E" w:rsidRPr="00C258CE" w:rsidRDefault="007D586E">
            <w:pPr>
              <w:pStyle w:val="ConsPlusNormal"/>
              <w:jc w:val="both"/>
              <w:rPr>
                <w:color w:val="000000" w:themeColor="text1"/>
              </w:rPr>
            </w:pPr>
          </w:p>
        </w:tc>
        <w:tc>
          <w:tcPr>
            <w:tcW w:w="2340" w:type="dxa"/>
            <w:tcBorders>
              <w:top w:val="nil"/>
              <w:left w:val="nil"/>
              <w:bottom w:val="nil"/>
              <w:right w:val="nil"/>
            </w:tcBorders>
          </w:tcPr>
          <w:p w:rsidR="007D586E" w:rsidRPr="00C258CE" w:rsidRDefault="007D586E">
            <w:pPr>
              <w:pStyle w:val="ConsPlusNormal"/>
              <w:jc w:val="both"/>
              <w:rPr>
                <w:color w:val="000000" w:themeColor="text1"/>
              </w:rPr>
            </w:pPr>
          </w:p>
        </w:tc>
        <w:tc>
          <w:tcPr>
            <w:tcW w:w="2160" w:type="dxa"/>
            <w:tcBorders>
              <w:top w:val="nil"/>
              <w:left w:val="nil"/>
              <w:bottom w:val="nil"/>
              <w:right w:val="nil"/>
            </w:tcBorders>
          </w:tcPr>
          <w:p w:rsidR="007D586E" w:rsidRPr="00C258CE" w:rsidRDefault="007D586E">
            <w:pPr>
              <w:pStyle w:val="ConsPlusNormal"/>
              <w:jc w:val="both"/>
              <w:rPr>
                <w:color w:val="000000" w:themeColor="text1"/>
              </w:rPr>
            </w:pP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both"/>
              <w:rPr>
                <w:color w:val="000000" w:themeColor="text1"/>
              </w:rPr>
            </w:pP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об утверждении типовой формы трудового договора, заключаемого с руководителем учреждения</w:t>
            </w:r>
          </w:p>
        </w:tc>
        <w:tc>
          <w:tcPr>
            <w:tcW w:w="180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в месячный срок после вступления в силу федерального закона</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Минтруд России</w:t>
            </w:r>
          </w:p>
          <w:p w:rsidR="007D586E" w:rsidRPr="00C258CE" w:rsidRDefault="007D586E">
            <w:pPr>
              <w:pStyle w:val="ConsPlusNormal"/>
              <w:rPr>
                <w:color w:val="000000" w:themeColor="text1"/>
              </w:rPr>
            </w:pPr>
            <w:r w:rsidRPr="00C258CE">
              <w:rPr>
                <w:color w:val="000000" w:themeColor="text1"/>
              </w:rPr>
              <w:t>заинтересованные федеральные органы исполнительной власти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проект постановления Правительства Российской Федерации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both"/>
              <w:rPr>
                <w:color w:val="000000" w:themeColor="text1"/>
              </w:rPr>
            </w:pP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 xml:space="preserve">об утверждении порядка представления сведений о доходах, об имуществе и обязательствах имущественного характера, а также о доходах, об имуществе и обязательствах </w:t>
            </w:r>
            <w:r w:rsidRPr="00C258CE">
              <w:rPr>
                <w:color w:val="000000" w:themeColor="text1"/>
              </w:rPr>
              <w:lastRenderedPageBreak/>
              <w:t>имущественного характера супруги (супруга) и несовершеннолетних детей граждан, претендующих на замещение должностей руководителя государственного (муниципального) учреждения, а также граждан, замещающих указанные должности</w:t>
            </w:r>
          </w:p>
        </w:tc>
        <w:tc>
          <w:tcPr>
            <w:tcW w:w="180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lastRenderedPageBreak/>
              <w:t xml:space="preserve">в месячный срок после вступления в силу </w:t>
            </w:r>
            <w:r w:rsidRPr="00C258CE">
              <w:rPr>
                <w:color w:val="000000" w:themeColor="text1"/>
              </w:rPr>
              <w:lastRenderedPageBreak/>
              <w:t>федерального закона</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lastRenderedPageBreak/>
              <w:t>Минтруд России</w:t>
            </w:r>
          </w:p>
          <w:p w:rsidR="007D586E" w:rsidRPr="00C258CE" w:rsidRDefault="007D586E">
            <w:pPr>
              <w:pStyle w:val="ConsPlusNormal"/>
              <w:rPr>
                <w:color w:val="000000" w:themeColor="text1"/>
              </w:rPr>
            </w:pPr>
            <w:r w:rsidRPr="00C258CE">
              <w:rPr>
                <w:color w:val="000000" w:themeColor="text1"/>
              </w:rPr>
              <w:t xml:space="preserve">заинтересованные федеральные органы </w:t>
            </w:r>
            <w:r w:rsidRPr="00C258CE">
              <w:rPr>
                <w:color w:val="000000" w:themeColor="text1"/>
              </w:rPr>
              <w:lastRenderedPageBreak/>
              <w:t>исполнительной власти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lastRenderedPageBreak/>
              <w:t xml:space="preserve">проект постановления Правительства </w:t>
            </w:r>
            <w:r w:rsidRPr="00C258CE">
              <w:rPr>
                <w:color w:val="000000" w:themeColor="text1"/>
              </w:rPr>
              <w:lastRenderedPageBreak/>
              <w:t>Российской Федерации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both"/>
              <w:rPr>
                <w:color w:val="000000" w:themeColor="text1"/>
              </w:rPr>
            </w:pP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государственного (муниципального) учреждения, а также гражданами, замещающими указанные должности</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в 3-месячный срок после вступления в силу федерального закона</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Минтруд России</w:t>
            </w:r>
          </w:p>
          <w:p w:rsidR="007D586E" w:rsidRPr="00C258CE" w:rsidRDefault="007D586E">
            <w:pPr>
              <w:pStyle w:val="ConsPlusNormal"/>
              <w:rPr>
                <w:color w:val="000000" w:themeColor="text1"/>
              </w:rPr>
            </w:pPr>
            <w:r w:rsidRPr="00C258CE">
              <w:rPr>
                <w:color w:val="000000" w:themeColor="text1"/>
              </w:rPr>
              <w:t>заинтересованные федеральные органы исполнительной власти с участием Банка России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проект постановления Правительства Российской Федерации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t>12.</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 xml:space="preserve">Проведение работы по заключению трудовых договоров с руководителями государственных (муниципальных) учреждений в </w:t>
            </w:r>
            <w:proofErr w:type="gramStart"/>
            <w:r w:rsidRPr="00C258CE">
              <w:rPr>
                <w:color w:val="000000" w:themeColor="text1"/>
              </w:rPr>
              <w:t>соответствии</w:t>
            </w:r>
            <w:proofErr w:type="gramEnd"/>
            <w:r w:rsidRPr="00C258CE">
              <w:rPr>
                <w:color w:val="000000" w:themeColor="text1"/>
              </w:rPr>
              <w:t xml:space="preserve"> с типовой формой договора</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2013 - 2018 годы</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федеральные органы исполнительной власти</w:t>
            </w:r>
          </w:p>
          <w:p w:rsidR="007D586E" w:rsidRPr="00C258CE" w:rsidRDefault="007D586E">
            <w:pPr>
              <w:pStyle w:val="ConsPlusNormal"/>
              <w:rPr>
                <w:color w:val="000000" w:themeColor="text1"/>
              </w:rPr>
            </w:pPr>
          </w:p>
          <w:p w:rsidR="007D586E" w:rsidRPr="00C258CE" w:rsidRDefault="007D586E">
            <w:pPr>
              <w:pStyle w:val="ConsPlusNormal"/>
              <w:rPr>
                <w:color w:val="000000" w:themeColor="text1"/>
              </w:rPr>
            </w:pPr>
            <w:r w:rsidRPr="00C258CE">
              <w:rPr>
                <w:color w:val="000000" w:themeColor="text1"/>
              </w:rPr>
              <w:t>органы исполнительной власти субъектов Российской Федерации</w:t>
            </w:r>
          </w:p>
          <w:p w:rsidR="007D586E" w:rsidRPr="00C258CE" w:rsidRDefault="007D586E">
            <w:pPr>
              <w:pStyle w:val="ConsPlusNormal"/>
              <w:rPr>
                <w:color w:val="000000" w:themeColor="text1"/>
              </w:rPr>
            </w:pPr>
          </w:p>
          <w:p w:rsidR="007D586E" w:rsidRPr="00C258CE" w:rsidRDefault="007D586E">
            <w:pPr>
              <w:pStyle w:val="ConsPlusNormal"/>
              <w:rPr>
                <w:color w:val="000000" w:themeColor="text1"/>
              </w:rPr>
            </w:pPr>
            <w:r w:rsidRPr="00C258CE">
              <w:rPr>
                <w:color w:val="000000" w:themeColor="text1"/>
              </w:rPr>
              <w:t>органы местного самоуправления</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трудовые договоры с руководителями учреждений</w:t>
            </w:r>
          </w:p>
        </w:tc>
      </w:tr>
      <w:tr w:rsidR="00C258CE" w:rsidRPr="00C258CE">
        <w:tblPrEx>
          <w:tblBorders>
            <w:insideH w:val="none" w:sz="0" w:space="0" w:color="auto"/>
            <w:insideV w:val="none" w:sz="0" w:space="0" w:color="auto"/>
          </w:tblBorders>
        </w:tblPrEx>
        <w:tc>
          <w:tcPr>
            <w:tcW w:w="13022" w:type="dxa"/>
            <w:gridSpan w:val="5"/>
            <w:tcBorders>
              <w:top w:val="nil"/>
              <w:left w:val="nil"/>
              <w:bottom w:val="nil"/>
              <w:right w:val="nil"/>
            </w:tcBorders>
          </w:tcPr>
          <w:p w:rsidR="007D586E" w:rsidRPr="00C258CE" w:rsidRDefault="007D586E">
            <w:pPr>
              <w:pStyle w:val="ConsPlusNormal"/>
              <w:jc w:val="center"/>
              <w:outlineLvl w:val="2"/>
              <w:rPr>
                <w:color w:val="000000" w:themeColor="text1"/>
              </w:rPr>
            </w:pPr>
            <w:r w:rsidRPr="00C258CE">
              <w:rPr>
                <w:color w:val="000000" w:themeColor="text1"/>
              </w:rPr>
              <w:t>III. Развитие кадрового потенциала работников учреждений</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t>13.</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Разработка и утверждение профессиональных стандартов</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2013 - 2014 годы</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Минтруд России</w:t>
            </w:r>
          </w:p>
          <w:p w:rsidR="007D586E" w:rsidRPr="00C258CE" w:rsidRDefault="007D586E">
            <w:pPr>
              <w:pStyle w:val="ConsPlusNormal"/>
              <w:rPr>
                <w:color w:val="000000" w:themeColor="text1"/>
              </w:rPr>
            </w:pPr>
            <w:r w:rsidRPr="00C258CE">
              <w:rPr>
                <w:color w:val="000000" w:themeColor="text1"/>
              </w:rPr>
              <w:t>заинтересованные федеральные органы исполнительной власти с участием общественных, научных и иных организаций</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правовые акты Минтруда России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lastRenderedPageBreak/>
              <w:t>14.</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Повышение квалификации, переподготовка работников с целью обеспечения соответствия работников современным квалификационным требованиям</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2013 - 2018 годы</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заинтересованные федеральные органы исполнительной власти с участием органов исполнительной власти субъектов Российской Федерации и органов местного самоуправления</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повышение профессионального уровня персонала</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t>15.</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 xml:space="preserve">Разработка и утверждение </w:t>
            </w:r>
            <w:hyperlink r:id="rId85" w:history="1">
              <w:r w:rsidRPr="00C258CE">
                <w:rPr>
                  <w:color w:val="000000" w:themeColor="text1"/>
                </w:rPr>
                <w:t>рекомендаций</w:t>
              </w:r>
            </w:hyperlink>
            <w:r w:rsidRPr="00C258CE">
              <w:rPr>
                <w:color w:val="000000" w:themeColor="text1"/>
              </w:rPr>
              <w:t xml:space="preserve"> по оформлению трудовых отношений с работниками при </w:t>
            </w:r>
            <w:proofErr w:type="gramStart"/>
            <w:r w:rsidRPr="00C258CE">
              <w:rPr>
                <w:color w:val="000000" w:themeColor="text1"/>
              </w:rPr>
              <w:t>введении</w:t>
            </w:r>
            <w:proofErr w:type="gramEnd"/>
            <w:r w:rsidRPr="00C258CE">
              <w:rPr>
                <w:color w:val="000000" w:themeColor="text1"/>
              </w:rPr>
              <w:t xml:space="preserve"> эффективного контракта</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I квартал 2013 г.</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Минтруд России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правовой акт Минтруда России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t>16.</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в связи с введением эффективного контракта</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ежегодно</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федеральные органы исполнительной власти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трудовые договоры с работниками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t>17.</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Проведение мероприятий по организации заключения дополнительных соглашений к трудовым договорам (новых трудовых договоров) с работниками государственных учреждений субъектов Российской Федерации и муниципальных учреждений в связи с введением эффективного контракта</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ежегодно</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трудовые договоры с работниками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t>18.</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Представление в Правительство Российской Федерации доклада об анализе лучших практик внедрения эффективного контракта</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ежегодно, начиная с 2013 года, до 30 июля</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 xml:space="preserve">Минтруд России заинтересованные федеральные органы исполнительной власти с участием органов исполнительной власти субъектов </w:t>
            </w:r>
            <w:r w:rsidRPr="00C258CE">
              <w:rPr>
                <w:color w:val="000000" w:themeColor="text1"/>
              </w:rPr>
              <w:lastRenderedPageBreak/>
              <w:t>Российской Федерации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lastRenderedPageBreak/>
              <w:t>доклад в Правительство Российской Федерации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lastRenderedPageBreak/>
              <w:t>19.</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Разработка и внесение в Правительство Российской Федерации предложений по базовым окладам по профессиональным квалификационным группам работников</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2015 год</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Минтруд России</w:t>
            </w:r>
          </w:p>
          <w:p w:rsidR="007D586E" w:rsidRPr="00C258CE" w:rsidRDefault="007D586E">
            <w:pPr>
              <w:pStyle w:val="ConsPlusNormal"/>
              <w:rPr>
                <w:color w:val="000000" w:themeColor="text1"/>
              </w:rPr>
            </w:pPr>
            <w:r w:rsidRPr="00C258CE">
              <w:rPr>
                <w:color w:val="000000" w:themeColor="text1"/>
              </w:rPr>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доклад в Правительство Российской Федерации</w:t>
            </w:r>
          </w:p>
        </w:tc>
      </w:tr>
      <w:tr w:rsidR="00C258CE" w:rsidRPr="00C258CE">
        <w:tblPrEx>
          <w:tblBorders>
            <w:insideH w:val="none" w:sz="0" w:space="0" w:color="auto"/>
            <w:insideV w:val="none" w:sz="0" w:space="0" w:color="auto"/>
          </w:tblBorders>
        </w:tblPrEx>
        <w:tc>
          <w:tcPr>
            <w:tcW w:w="13022" w:type="dxa"/>
            <w:gridSpan w:val="5"/>
            <w:tcBorders>
              <w:top w:val="nil"/>
              <w:left w:val="nil"/>
              <w:bottom w:val="nil"/>
              <w:right w:val="nil"/>
            </w:tcBorders>
          </w:tcPr>
          <w:p w:rsidR="007D586E" w:rsidRPr="00C258CE" w:rsidRDefault="007D586E">
            <w:pPr>
              <w:pStyle w:val="ConsPlusNormal"/>
              <w:jc w:val="center"/>
              <w:outlineLvl w:val="2"/>
              <w:rPr>
                <w:color w:val="000000" w:themeColor="text1"/>
              </w:rPr>
            </w:pPr>
            <w:r w:rsidRPr="00C258CE">
              <w:rPr>
                <w:color w:val="000000" w:themeColor="text1"/>
              </w:rPr>
              <w:t>IV. Достижение целевых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t>20.</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Создание постоянно действующей рабочей группы по оценке результатов реализации Программы</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декабрь 2012 г.</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Минтруд России</w:t>
            </w:r>
          </w:p>
          <w:p w:rsidR="007D586E" w:rsidRPr="00C258CE" w:rsidRDefault="007D586E">
            <w:pPr>
              <w:pStyle w:val="ConsPlusNormal"/>
              <w:rPr>
                <w:color w:val="000000" w:themeColor="text1"/>
              </w:rPr>
            </w:pPr>
            <w:r w:rsidRPr="00C258CE">
              <w:rPr>
                <w:color w:val="000000" w:themeColor="text1"/>
              </w:rPr>
              <w:t>Минфин России</w:t>
            </w:r>
          </w:p>
          <w:p w:rsidR="007D586E" w:rsidRPr="00C258CE" w:rsidRDefault="007D586E">
            <w:pPr>
              <w:pStyle w:val="ConsPlusNormal"/>
              <w:rPr>
                <w:color w:val="000000" w:themeColor="text1"/>
              </w:rPr>
            </w:pPr>
            <w:r w:rsidRPr="00C258CE">
              <w:rPr>
                <w:color w:val="000000" w:themeColor="text1"/>
              </w:rPr>
              <w:t>Минэкономразвития России</w:t>
            </w:r>
          </w:p>
          <w:p w:rsidR="007D586E" w:rsidRPr="00C258CE" w:rsidRDefault="007D586E">
            <w:pPr>
              <w:pStyle w:val="ConsPlusNormal"/>
              <w:rPr>
                <w:color w:val="000000" w:themeColor="text1"/>
              </w:rPr>
            </w:pPr>
            <w:r w:rsidRPr="00C258CE">
              <w:rPr>
                <w:color w:val="000000" w:themeColor="text1"/>
              </w:rPr>
              <w:t>Минкультуры России</w:t>
            </w:r>
          </w:p>
          <w:p w:rsidR="007D586E" w:rsidRPr="00C258CE" w:rsidRDefault="007D586E">
            <w:pPr>
              <w:pStyle w:val="ConsPlusNormal"/>
              <w:rPr>
                <w:color w:val="000000" w:themeColor="text1"/>
              </w:rPr>
            </w:pPr>
            <w:r w:rsidRPr="00C258CE">
              <w:rPr>
                <w:color w:val="000000" w:themeColor="text1"/>
              </w:rPr>
              <w:t>Минздрав России</w:t>
            </w:r>
          </w:p>
          <w:p w:rsidR="007D586E" w:rsidRPr="00C258CE" w:rsidRDefault="007D586E">
            <w:pPr>
              <w:pStyle w:val="ConsPlusNormal"/>
              <w:rPr>
                <w:color w:val="000000" w:themeColor="text1"/>
              </w:rPr>
            </w:pPr>
            <w:proofErr w:type="spellStart"/>
            <w:r w:rsidRPr="00C258CE">
              <w:rPr>
                <w:color w:val="000000" w:themeColor="text1"/>
              </w:rPr>
              <w:t>Минобрнауки</w:t>
            </w:r>
            <w:proofErr w:type="spellEnd"/>
            <w:r w:rsidRPr="00C258CE">
              <w:rPr>
                <w:color w:val="000000" w:themeColor="text1"/>
              </w:rPr>
              <w:t xml:space="preserve"> России</w:t>
            </w:r>
          </w:p>
          <w:p w:rsidR="007D586E" w:rsidRPr="00C258CE" w:rsidRDefault="007D586E">
            <w:pPr>
              <w:pStyle w:val="ConsPlusNormal"/>
              <w:rPr>
                <w:color w:val="000000" w:themeColor="text1"/>
              </w:rPr>
            </w:pPr>
            <w:proofErr w:type="spellStart"/>
            <w:r w:rsidRPr="00C258CE">
              <w:rPr>
                <w:color w:val="000000" w:themeColor="text1"/>
              </w:rPr>
              <w:t>Минспорт</w:t>
            </w:r>
            <w:proofErr w:type="spellEnd"/>
            <w:r w:rsidRPr="00C258CE">
              <w:rPr>
                <w:color w:val="000000" w:themeColor="text1"/>
              </w:rPr>
              <w:t xml:space="preserve"> России</w:t>
            </w:r>
          </w:p>
          <w:p w:rsidR="007D586E" w:rsidRPr="00C258CE" w:rsidRDefault="007D586E">
            <w:pPr>
              <w:pStyle w:val="ConsPlusNormal"/>
              <w:rPr>
                <w:color w:val="000000" w:themeColor="text1"/>
              </w:rPr>
            </w:pPr>
            <w:r w:rsidRPr="00C258CE">
              <w:rPr>
                <w:color w:val="000000" w:themeColor="text1"/>
              </w:rPr>
              <w:t>Росстат</w:t>
            </w:r>
          </w:p>
        </w:tc>
        <w:tc>
          <w:tcPr>
            <w:tcW w:w="216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правовой акт Минтруда России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t>21.</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 xml:space="preserve">Планирование дополнительных расходов бюджетов всех уровней на повышение оплаты труда работников в соответствии с указами Президента Российской Федерации от 7 мая 2012 г. </w:t>
            </w:r>
            <w:hyperlink r:id="rId86" w:history="1">
              <w:r w:rsidRPr="00C258CE">
                <w:rPr>
                  <w:color w:val="000000" w:themeColor="text1"/>
                </w:rPr>
                <w:t>N 597</w:t>
              </w:r>
            </w:hyperlink>
            <w:r w:rsidRPr="00C258CE">
              <w:rPr>
                <w:color w:val="000000" w:themeColor="text1"/>
              </w:rPr>
              <w:t xml:space="preserve"> и от 1 июня 2012 г. </w:t>
            </w:r>
            <w:hyperlink r:id="rId87" w:history="1">
              <w:r w:rsidRPr="00C258CE">
                <w:rPr>
                  <w:color w:val="000000" w:themeColor="text1"/>
                </w:rPr>
                <w:t>N 761</w:t>
              </w:r>
            </w:hyperlink>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2012 - 2017 годы</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федеральные органы исполнительной власти</w:t>
            </w:r>
          </w:p>
          <w:p w:rsidR="007D586E" w:rsidRPr="00C258CE" w:rsidRDefault="007D586E">
            <w:pPr>
              <w:pStyle w:val="ConsPlusNormal"/>
              <w:rPr>
                <w:color w:val="000000" w:themeColor="text1"/>
              </w:rPr>
            </w:pPr>
          </w:p>
          <w:p w:rsidR="007D586E" w:rsidRPr="00C258CE" w:rsidRDefault="007D586E">
            <w:pPr>
              <w:pStyle w:val="ConsPlusNormal"/>
              <w:rPr>
                <w:color w:val="000000" w:themeColor="text1"/>
              </w:rPr>
            </w:pPr>
            <w:r w:rsidRPr="00C258CE">
              <w:rPr>
                <w:color w:val="000000" w:themeColor="text1"/>
              </w:rPr>
              <w:t>органы исполнительной власти субъектов Российской Федерации</w:t>
            </w:r>
          </w:p>
          <w:p w:rsidR="007D586E" w:rsidRPr="00C258CE" w:rsidRDefault="007D586E">
            <w:pPr>
              <w:pStyle w:val="ConsPlusNormal"/>
              <w:rPr>
                <w:color w:val="000000" w:themeColor="text1"/>
              </w:rPr>
            </w:pPr>
          </w:p>
          <w:p w:rsidR="007D586E" w:rsidRPr="00C258CE" w:rsidRDefault="007D586E">
            <w:pPr>
              <w:pStyle w:val="ConsPlusNormal"/>
              <w:rPr>
                <w:color w:val="000000" w:themeColor="text1"/>
              </w:rPr>
            </w:pPr>
            <w:r w:rsidRPr="00C258CE">
              <w:rPr>
                <w:color w:val="000000" w:themeColor="text1"/>
              </w:rPr>
              <w:t xml:space="preserve">органы местного </w:t>
            </w:r>
            <w:r w:rsidRPr="00C258CE">
              <w:rPr>
                <w:color w:val="000000" w:themeColor="text1"/>
              </w:rPr>
              <w:lastRenderedPageBreak/>
              <w:t>самоуправления</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lastRenderedPageBreak/>
              <w:t>проекты законов о соответствующих бюджетах</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lastRenderedPageBreak/>
              <w:t>22.</w:t>
            </w:r>
          </w:p>
        </w:tc>
        <w:tc>
          <w:tcPr>
            <w:tcW w:w="5940" w:type="dxa"/>
            <w:tcBorders>
              <w:top w:val="nil"/>
              <w:left w:val="nil"/>
              <w:bottom w:val="nil"/>
              <w:right w:val="nil"/>
            </w:tcBorders>
          </w:tcPr>
          <w:p w:rsidR="007D586E" w:rsidRPr="00C258CE" w:rsidRDefault="007D586E">
            <w:pPr>
              <w:pStyle w:val="ConsPlusNormal"/>
              <w:rPr>
                <w:color w:val="000000" w:themeColor="text1"/>
              </w:rPr>
            </w:pPr>
            <w:proofErr w:type="gramStart"/>
            <w:r w:rsidRPr="00C258CE">
              <w:rPr>
                <w:color w:val="000000" w:themeColor="text1"/>
              </w:rPr>
              <w:t xml:space="preserve">Разработка и внесение в Правительство Российской Федерации проекта распоряжения Правительства Российской Федерации о внесении изменений в Федеральный план статистических работ в части введения федерального статистического наблюдения за показателями заработной платы категорий работников, повышение оплаты труда которых предусмотрено указами Президента Российской Федерации от 7 мая 2012 г. </w:t>
            </w:r>
            <w:hyperlink r:id="rId88" w:history="1">
              <w:r w:rsidRPr="00C258CE">
                <w:rPr>
                  <w:color w:val="000000" w:themeColor="text1"/>
                </w:rPr>
                <w:t>N 597</w:t>
              </w:r>
            </w:hyperlink>
            <w:r w:rsidRPr="00C258CE">
              <w:rPr>
                <w:color w:val="000000" w:themeColor="text1"/>
              </w:rPr>
              <w:t xml:space="preserve"> и от 1 июня 2012 г. </w:t>
            </w:r>
            <w:hyperlink r:id="rId89" w:history="1">
              <w:r w:rsidRPr="00C258CE">
                <w:rPr>
                  <w:color w:val="000000" w:themeColor="text1"/>
                </w:rPr>
                <w:t>N 761</w:t>
              </w:r>
            </w:hyperlink>
            <w:proofErr w:type="gramEnd"/>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декабрь 2012 г.</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Росстат</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проект распоряжения Правительства Российской Федерации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t>23.</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Проведение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июль 2013 г.</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Минтруд России</w:t>
            </w:r>
          </w:p>
          <w:p w:rsidR="007D586E" w:rsidRPr="00C258CE" w:rsidRDefault="007D586E">
            <w:pPr>
              <w:pStyle w:val="ConsPlusNormal"/>
              <w:rPr>
                <w:color w:val="000000" w:themeColor="text1"/>
              </w:rPr>
            </w:pPr>
            <w:proofErr w:type="spellStart"/>
            <w:r w:rsidRPr="00C258CE">
              <w:rPr>
                <w:color w:val="000000" w:themeColor="text1"/>
              </w:rPr>
              <w:t>Минобрнауки</w:t>
            </w:r>
            <w:proofErr w:type="spellEnd"/>
            <w:r w:rsidRPr="00C258CE">
              <w:rPr>
                <w:color w:val="000000" w:themeColor="text1"/>
              </w:rPr>
              <w:t xml:space="preserve"> России</w:t>
            </w:r>
          </w:p>
          <w:p w:rsidR="007D586E" w:rsidRPr="00C258CE" w:rsidRDefault="007D586E">
            <w:pPr>
              <w:pStyle w:val="ConsPlusNormal"/>
              <w:rPr>
                <w:color w:val="000000" w:themeColor="text1"/>
              </w:rPr>
            </w:pPr>
            <w:r w:rsidRPr="00C258CE">
              <w:rPr>
                <w:color w:val="000000" w:themeColor="text1"/>
              </w:rPr>
              <w:t>Минздрав России</w:t>
            </w:r>
          </w:p>
          <w:p w:rsidR="007D586E" w:rsidRPr="00C258CE" w:rsidRDefault="007D586E">
            <w:pPr>
              <w:pStyle w:val="ConsPlusNormal"/>
              <w:rPr>
                <w:color w:val="000000" w:themeColor="text1"/>
              </w:rPr>
            </w:pPr>
            <w:r w:rsidRPr="00C258CE">
              <w:rPr>
                <w:color w:val="000000" w:themeColor="text1"/>
              </w:rPr>
              <w:t>Минкультуры России</w:t>
            </w:r>
          </w:p>
          <w:p w:rsidR="007D586E" w:rsidRPr="00C258CE" w:rsidRDefault="007D586E">
            <w:pPr>
              <w:pStyle w:val="ConsPlusNormal"/>
              <w:rPr>
                <w:color w:val="000000" w:themeColor="text1"/>
              </w:rPr>
            </w:pPr>
            <w:proofErr w:type="spellStart"/>
            <w:r w:rsidRPr="00C258CE">
              <w:rPr>
                <w:color w:val="000000" w:themeColor="text1"/>
              </w:rPr>
              <w:t>Минспорт</w:t>
            </w:r>
            <w:proofErr w:type="spellEnd"/>
            <w:r w:rsidRPr="00C258CE">
              <w:rPr>
                <w:color w:val="000000" w:themeColor="text1"/>
              </w:rPr>
              <w:t xml:space="preserve"> России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доклад в Правительство Российской Федерации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t>24.</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 xml:space="preserve">Разработка и утверждение </w:t>
            </w:r>
            <w:hyperlink r:id="rId90" w:history="1">
              <w:r w:rsidRPr="00C258CE">
                <w:rPr>
                  <w:color w:val="000000" w:themeColor="text1"/>
                </w:rPr>
                <w:t>методики</w:t>
              </w:r>
            </w:hyperlink>
            <w:r w:rsidRPr="00C258CE">
              <w:rPr>
                <w:color w:val="000000" w:themeColor="text1"/>
              </w:rPr>
              <w:t xml:space="preserve"> оценки потребности в дополнительных финансовых ресурсах на повышение оплаты труда работников в соответствии с указами Президента Российской Федерации от 7 мая 2012 г. </w:t>
            </w:r>
            <w:hyperlink r:id="rId91" w:history="1">
              <w:r w:rsidRPr="00C258CE">
                <w:rPr>
                  <w:color w:val="000000" w:themeColor="text1"/>
                </w:rPr>
                <w:t>N 597</w:t>
              </w:r>
            </w:hyperlink>
            <w:r w:rsidRPr="00C258CE">
              <w:rPr>
                <w:color w:val="000000" w:themeColor="text1"/>
              </w:rPr>
              <w:t xml:space="preserve"> и от 1 июня 2012 г. </w:t>
            </w:r>
            <w:hyperlink r:id="rId92" w:history="1">
              <w:r w:rsidRPr="00C258CE">
                <w:rPr>
                  <w:color w:val="000000" w:themeColor="text1"/>
                </w:rPr>
                <w:t>N 761</w:t>
              </w:r>
            </w:hyperlink>
            <w:r w:rsidRPr="00C258CE">
              <w:rPr>
                <w:color w:val="000000" w:themeColor="text1"/>
              </w:rPr>
              <w:t xml:space="preserve"> с учетом возможного привлечения не менее трети средств за счет реорганизации неэффективных учреждений</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март 2013 г.</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Минтруд России</w:t>
            </w:r>
          </w:p>
          <w:p w:rsidR="007D586E" w:rsidRPr="00C258CE" w:rsidRDefault="007D586E">
            <w:pPr>
              <w:pStyle w:val="ConsPlusNormal"/>
              <w:rPr>
                <w:color w:val="000000" w:themeColor="text1"/>
              </w:rPr>
            </w:pPr>
            <w:r w:rsidRPr="00C258CE">
              <w:rPr>
                <w:color w:val="000000" w:themeColor="text1"/>
              </w:rPr>
              <w:t>Минфин России</w:t>
            </w:r>
          </w:p>
          <w:p w:rsidR="007D586E" w:rsidRPr="00C258CE" w:rsidRDefault="007D586E">
            <w:pPr>
              <w:pStyle w:val="ConsPlusNormal"/>
              <w:rPr>
                <w:color w:val="000000" w:themeColor="text1"/>
              </w:rPr>
            </w:pPr>
            <w:r w:rsidRPr="00C258CE">
              <w:rPr>
                <w:color w:val="000000" w:themeColor="text1"/>
              </w:rPr>
              <w:t>Минэкономразвития России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правовой акт Минтруда России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t>25.</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Разработка и утверждение формы мониторинга реализации Программы</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май 2013 г.</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Минтруд России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правовой акт Минтруда России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t>26.</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Мониторинг реализации мероприятий по повышению оплаты труда, предусмотренных в государственных программах и "дорожных картах" развития отраслей социальной сферы</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30 июля 2013 г., ежегодно, с 2014 года 30 января, 30 июля</w:t>
            </w:r>
          </w:p>
        </w:tc>
        <w:tc>
          <w:tcPr>
            <w:tcW w:w="2340" w:type="dxa"/>
            <w:tcBorders>
              <w:top w:val="nil"/>
              <w:left w:val="nil"/>
              <w:bottom w:val="nil"/>
              <w:right w:val="nil"/>
            </w:tcBorders>
          </w:tcPr>
          <w:p w:rsidR="007D586E" w:rsidRPr="00C258CE" w:rsidRDefault="007D586E">
            <w:pPr>
              <w:pStyle w:val="ConsPlusNormal"/>
              <w:rPr>
                <w:color w:val="000000" w:themeColor="text1"/>
              </w:rPr>
            </w:pPr>
            <w:proofErr w:type="spellStart"/>
            <w:r w:rsidRPr="00C258CE">
              <w:rPr>
                <w:color w:val="000000" w:themeColor="text1"/>
              </w:rPr>
              <w:t>Минобрнауки</w:t>
            </w:r>
            <w:proofErr w:type="spellEnd"/>
            <w:r w:rsidRPr="00C258CE">
              <w:rPr>
                <w:color w:val="000000" w:themeColor="text1"/>
              </w:rPr>
              <w:t xml:space="preserve"> России</w:t>
            </w:r>
          </w:p>
          <w:p w:rsidR="007D586E" w:rsidRPr="00C258CE" w:rsidRDefault="007D586E">
            <w:pPr>
              <w:pStyle w:val="ConsPlusNormal"/>
              <w:rPr>
                <w:color w:val="000000" w:themeColor="text1"/>
              </w:rPr>
            </w:pPr>
            <w:r w:rsidRPr="00C258CE">
              <w:rPr>
                <w:color w:val="000000" w:themeColor="text1"/>
              </w:rPr>
              <w:t>Минздрав России</w:t>
            </w:r>
          </w:p>
          <w:p w:rsidR="007D586E" w:rsidRPr="00C258CE" w:rsidRDefault="007D586E">
            <w:pPr>
              <w:pStyle w:val="ConsPlusNormal"/>
              <w:rPr>
                <w:color w:val="000000" w:themeColor="text1"/>
              </w:rPr>
            </w:pPr>
            <w:r w:rsidRPr="00C258CE">
              <w:rPr>
                <w:color w:val="000000" w:themeColor="text1"/>
              </w:rPr>
              <w:t>Минкультуры России</w:t>
            </w:r>
          </w:p>
          <w:p w:rsidR="007D586E" w:rsidRPr="00C258CE" w:rsidRDefault="007D586E">
            <w:pPr>
              <w:pStyle w:val="ConsPlusNormal"/>
              <w:rPr>
                <w:color w:val="000000" w:themeColor="text1"/>
              </w:rPr>
            </w:pPr>
            <w:r w:rsidRPr="00C258CE">
              <w:rPr>
                <w:color w:val="000000" w:themeColor="text1"/>
              </w:rPr>
              <w:t>Минтруд России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доклад в Правительство Российской Федерации</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lastRenderedPageBreak/>
              <w:t>27.</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 xml:space="preserve">Мониторинг выполнения мероприятий по повышению оплаты труда работников, определенных указами Президента Российской Федерации от 7 мая 2012 г. </w:t>
            </w:r>
            <w:hyperlink r:id="rId93" w:history="1">
              <w:r w:rsidRPr="00C258CE">
                <w:rPr>
                  <w:color w:val="000000" w:themeColor="text1"/>
                </w:rPr>
                <w:t>N 597</w:t>
              </w:r>
            </w:hyperlink>
            <w:r w:rsidRPr="00C258CE">
              <w:rPr>
                <w:color w:val="000000" w:themeColor="text1"/>
              </w:rPr>
              <w:t xml:space="preserve"> и от 1 июня 2012 г. </w:t>
            </w:r>
            <w:hyperlink r:id="rId94" w:history="1">
              <w:r w:rsidRPr="00C258CE">
                <w:rPr>
                  <w:color w:val="000000" w:themeColor="text1"/>
                </w:rPr>
                <w:t>N 761</w:t>
              </w:r>
            </w:hyperlink>
            <w:r w:rsidRPr="00C258CE">
              <w:rPr>
                <w:color w:val="000000" w:themeColor="text1"/>
              </w:rPr>
              <w:t>, в субъектах Российской Федерации</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один раз в полугодие 2013 - 2018 годы</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доклад в Минтруд России  рассмотрение на региональных трехсторонних комиссиях по регулированию социально-трудовых отношений</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t>28.</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Мониторинг реализации Программы</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30 июля 2013 г., ежегодно, с 2014 года 30 января, 30 июля</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Минтруд России</w:t>
            </w:r>
          </w:p>
          <w:p w:rsidR="007D586E" w:rsidRPr="00C258CE" w:rsidRDefault="007D586E">
            <w:pPr>
              <w:pStyle w:val="ConsPlusNormal"/>
              <w:rPr>
                <w:color w:val="000000" w:themeColor="text1"/>
              </w:rPr>
            </w:pPr>
            <w:r w:rsidRPr="00C258CE">
              <w:rPr>
                <w:color w:val="000000" w:themeColor="text1"/>
              </w:rPr>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доклад в Правительство Российской Федерации и Российскую трехстороннюю комиссию по регулированию социально-трудовых отношений</w:t>
            </w:r>
          </w:p>
        </w:tc>
      </w:tr>
      <w:tr w:rsidR="00C258CE" w:rsidRPr="00C258CE">
        <w:tblPrEx>
          <w:tblBorders>
            <w:insideH w:val="none" w:sz="0" w:space="0" w:color="auto"/>
            <w:insideV w:val="none" w:sz="0" w:space="0" w:color="auto"/>
          </w:tblBorders>
        </w:tblPrEx>
        <w:tc>
          <w:tcPr>
            <w:tcW w:w="782" w:type="dxa"/>
            <w:tcBorders>
              <w:top w:val="nil"/>
              <w:left w:val="nil"/>
              <w:bottom w:val="nil"/>
              <w:right w:val="nil"/>
            </w:tcBorders>
          </w:tcPr>
          <w:p w:rsidR="007D586E" w:rsidRPr="00C258CE" w:rsidRDefault="007D586E">
            <w:pPr>
              <w:pStyle w:val="ConsPlusNormal"/>
              <w:jc w:val="right"/>
              <w:rPr>
                <w:color w:val="000000" w:themeColor="text1"/>
              </w:rPr>
            </w:pPr>
            <w:r w:rsidRPr="00C258CE">
              <w:rPr>
                <w:color w:val="000000" w:themeColor="text1"/>
              </w:rPr>
              <w:t>29.</w:t>
            </w:r>
          </w:p>
        </w:tc>
        <w:tc>
          <w:tcPr>
            <w:tcW w:w="59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 xml:space="preserve">Информационное сопровождение Программы (организация проведения разъяснительной работы в трудовых </w:t>
            </w:r>
            <w:proofErr w:type="gramStart"/>
            <w:r w:rsidRPr="00C258CE">
              <w:rPr>
                <w:color w:val="000000" w:themeColor="text1"/>
              </w:rPr>
              <w:t>коллективах</w:t>
            </w:r>
            <w:proofErr w:type="gramEnd"/>
            <w:r w:rsidRPr="00C258CE">
              <w:rPr>
                <w:color w:val="000000" w:themeColor="text1"/>
              </w:rPr>
              <w:t>, публикации в средствах массовой информации, проведение семинаров и другие мероприятия)</w:t>
            </w:r>
          </w:p>
        </w:tc>
        <w:tc>
          <w:tcPr>
            <w:tcW w:w="18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2012 - 2018 годы</w:t>
            </w:r>
          </w:p>
        </w:tc>
        <w:tc>
          <w:tcPr>
            <w:tcW w:w="234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федеральные органы исполнительной власти</w:t>
            </w:r>
          </w:p>
          <w:p w:rsidR="007D586E" w:rsidRPr="00C258CE" w:rsidRDefault="007D586E">
            <w:pPr>
              <w:pStyle w:val="ConsPlusNormal"/>
              <w:rPr>
                <w:color w:val="000000" w:themeColor="text1"/>
              </w:rPr>
            </w:pPr>
          </w:p>
          <w:p w:rsidR="007D586E" w:rsidRPr="00C258CE" w:rsidRDefault="007D586E">
            <w:pPr>
              <w:pStyle w:val="ConsPlusNormal"/>
              <w:rPr>
                <w:color w:val="000000" w:themeColor="text1"/>
              </w:rPr>
            </w:pPr>
            <w:r w:rsidRPr="00C258CE">
              <w:rPr>
                <w:color w:val="000000" w:themeColor="text1"/>
              </w:rPr>
              <w:t>органы исполнительной власти субъектов Российской Федерации</w:t>
            </w:r>
          </w:p>
          <w:p w:rsidR="007D586E" w:rsidRPr="00C258CE" w:rsidRDefault="007D586E">
            <w:pPr>
              <w:pStyle w:val="ConsPlusNormal"/>
              <w:rPr>
                <w:color w:val="000000" w:themeColor="text1"/>
              </w:rPr>
            </w:pPr>
          </w:p>
          <w:p w:rsidR="007D586E" w:rsidRPr="00C258CE" w:rsidRDefault="007D586E">
            <w:pPr>
              <w:pStyle w:val="ConsPlusNormal"/>
              <w:rPr>
                <w:color w:val="000000" w:themeColor="text1"/>
              </w:rPr>
            </w:pPr>
            <w:r w:rsidRPr="00C258CE">
              <w:rPr>
                <w:color w:val="000000" w:themeColor="text1"/>
              </w:rPr>
              <w:t xml:space="preserve">органы местного самоуправления с участием объединений профессиональных </w:t>
            </w:r>
            <w:r w:rsidRPr="00C258CE">
              <w:rPr>
                <w:color w:val="000000" w:themeColor="text1"/>
              </w:rPr>
              <w:lastRenderedPageBreak/>
              <w:t>союзов, профессиональных ассоциаций</w:t>
            </w:r>
          </w:p>
        </w:tc>
        <w:tc>
          <w:tcPr>
            <w:tcW w:w="216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lastRenderedPageBreak/>
              <w:t>публикации в средствах массовой информации, семинары и другие мероприятия</w:t>
            </w:r>
          </w:p>
        </w:tc>
      </w:tr>
      <w:tr w:rsidR="00C258CE" w:rsidRPr="00C258CE">
        <w:tblPrEx>
          <w:tblBorders>
            <w:insideH w:val="none" w:sz="0" w:space="0" w:color="auto"/>
            <w:insideV w:val="none" w:sz="0" w:space="0" w:color="auto"/>
          </w:tblBorders>
        </w:tblPrEx>
        <w:tc>
          <w:tcPr>
            <w:tcW w:w="782" w:type="dxa"/>
            <w:tcBorders>
              <w:top w:val="nil"/>
              <w:left w:val="nil"/>
              <w:bottom w:val="single" w:sz="4" w:space="0" w:color="auto"/>
              <w:right w:val="nil"/>
            </w:tcBorders>
          </w:tcPr>
          <w:p w:rsidR="007D586E" w:rsidRPr="00C258CE" w:rsidRDefault="007D586E">
            <w:pPr>
              <w:pStyle w:val="ConsPlusNormal"/>
              <w:jc w:val="right"/>
              <w:rPr>
                <w:color w:val="000000" w:themeColor="text1"/>
              </w:rPr>
            </w:pPr>
            <w:r w:rsidRPr="00C258CE">
              <w:rPr>
                <w:color w:val="000000" w:themeColor="text1"/>
              </w:rPr>
              <w:lastRenderedPageBreak/>
              <w:t>30.</w:t>
            </w:r>
          </w:p>
        </w:tc>
        <w:tc>
          <w:tcPr>
            <w:tcW w:w="5940" w:type="dxa"/>
            <w:tcBorders>
              <w:top w:val="nil"/>
              <w:left w:val="nil"/>
              <w:bottom w:val="single" w:sz="4" w:space="0" w:color="auto"/>
              <w:right w:val="nil"/>
            </w:tcBorders>
          </w:tcPr>
          <w:p w:rsidR="007D586E" w:rsidRPr="00C258CE" w:rsidRDefault="007D586E">
            <w:pPr>
              <w:pStyle w:val="ConsPlusNormal"/>
              <w:rPr>
                <w:color w:val="000000" w:themeColor="text1"/>
              </w:rPr>
            </w:pPr>
            <w:proofErr w:type="gramStart"/>
            <w:r w:rsidRPr="00C258CE">
              <w:rPr>
                <w:color w:val="000000" w:themeColor="text1"/>
              </w:rPr>
              <w:t xml:space="preserve">Представление в Правительство Российской Федерации доклада об анализе результатов повышения оплаты труда отдельных категорий работников в соответствии с указами Президента Российской Федерации от 7 мая 2012 г. </w:t>
            </w:r>
            <w:hyperlink r:id="rId95" w:history="1">
              <w:r w:rsidRPr="00C258CE">
                <w:rPr>
                  <w:color w:val="000000" w:themeColor="text1"/>
                </w:rPr>
                <w:t>N 597</w:t>
              </w:r>
            </w:hyperlink>
            <w:r w:rsidRPr="00C258CE">
              <w:rPr>
                <w:color w:val="000000" w:themeColor="text1"/>
              </w:rPr>
              <w:t xml:space="preserve"> и от 1 июня 2012 г. </w:t>
            </w:r>
            <w:hyperlink r:id="rId96" w:history="1">
              <w:r w:rsidRPr="00C258CE">
                <w:rPr>
                  <w:color w:val="000000" w:themeColor="text1"/>
                </w:rPr>
                <w:t>N 761</w:t>
              </w:r>
            </w:hyperlink>
            <w:r w:rsidRPr="00C258CE">
              <w:rPr>
                <w:color w:val="000000" w:themeColor="text1"/>
              </w:rPr>
              <w:t xml:space="preserve"> и подготовка предложений о подходах к регулированию оплаты труда работников учреждений на период после 2018 года</w:t>
            </w:r>
            <w:proofErr w:type="gramEnd"/>
          </w:p>
        </w:tc>
        <w:tc>
          <w:tcPr>
            <w:tcW w:w="180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май 2017 г.</w:t>
            </w:r>
          </w:p>
        </w:tc>
        <w:tc>
          <w:tcPr>
            <w:tcW w:w="2340" w:type="dxa"/>
            <w:tcBorders>
              <w:top w:val="nil"/>
              <w:left w:val="nil"/>
              <w:bottom w:val="single" w:sz="4" w:space="0" w:color="auto"/>
              <w:right w:val="nil"/>
            </w:tcBorders>
          </w:tcPr>
          <w:p w:rsidR="007D586E" w:rsidRPr="00C258CE" w:rsidRDefault="007D586E">
            <w:pPr>
              <w:pStyle w:val="ConsPlusNormal"/>
              <w:rPr>
                <w:color w:val="000000" w:themeColor="text1"/>
              </w:rPr>
            </w:pPr>
            <w:r w:rsidRPr="00C258CE">
              <w:rPr>
                <w:color w:val="000000" w:themeColor="text1"/>
              </w:rPr>
              <w:t>Минтруд России</w:t>
            </w:r>
          </w:p>
          <w:p w:rsidR="007D586E" w:rsidRPr="00C258CE" w:rsidRDefault="007D586E">
            <w:pPr>
              <w:pStyle w:val="ConsPlusNormal"/>
              <w:rPr>
                <w:color w:val="000000" w:themeColor="text1"/>
              </w:rPr>
            </w:pPr>
            <w:proofErr w:type="spellStart"/>
            <w:r w:rsidRPr="00C258CE">
              <w:rPr>
                <w:color w:val="000000" w:themeColor="text1"/>
              </w:rPr>
              <w:t>Минобрнауки</w:t>
            </w:r>
            <w:proofErr w:type="spellEnd"/>
            <w:r w:rsidRPr="00C258CE">
              <w:rPr>
                <w:color w:val="000000" w:themeColor="text1"/>
              </w:rPr>
              <w:t xml:space="preserve"> России</w:t>
            </w:r>
          </w:p>
          <w:p w:rsidR="007D586E" w:rsidRPr="00C258CE" w:rsidRDefault="007D586E">
            <w:pPr>
              <w:pStyle w:val="ConsPlusNormal"/>
              <w:rPr>
                <w:color w:val="000000" w:themeColor="text1"/>
              </w:rPr>
            </w:pPr>
            <w:r w:rsidRPr="00C258CE">
              <w:rPr>
                <w:color w:val="000000" w:themeColor="text1"/>
              </w:rPr>
              <w:t>Минздрав России</w:t>
            </w:r>
          </w:p>
          <w:p w:rsidR="007D586E" w:rsidRPr="00C258CE" w:rsidRDefault="007D586E">
            <w:pPr>
              <w:pStyle w:val="ConsPlusNormal"/>
              <w:rPr>
                <w:color w:val="000000" w:themeColor="text1"/>
              </w:rPr>
            </w:pPr>
            <w:r w:rsidRPr="00C258CE">
              <w:rPr>
                <w:color w:val="000000" w:themeColor="text1"/>
              </w:rPr>
              <w:t>Минкультуры России</w:t>
            </w:r>
          </w:p>
          <w:p w:rsidR="007D586E" w:rsidRPr="00C258CE" w:rsidRDefault="007D586E">
            <w:pPr>
              <w:pStyle w:val="ConsPlusNormal"/>
              <w:rPr>
                <w:color w:val="000000" w:themeColor="text1"/>
              </w:rPr>
            </w:pPr>
            <w:proofErr w:type="spellStart"/>
            <w:r w:rsidRPr="00C258CE">
              <w:rPr>
                <w:color w:val="000000" w:themeColor="text1"/>
              </w:rPr>
              <w:t>Минспорт</w:t>
            </w:r>
            <w:proofErr w:type="spellEnd"/>
            <w:r w:rsidRPr="00C258CE">
              <w:rPr>
                <w:color w:val="000000" w:themeColor="text1"/>
              </w:rPr>
              <w:t xml:space="preserve"> России</w:t>
            </w:r>
          </w:p>
          <w:p w:rsidR="007D586E" w:rsidRPr="00C258CE" w:rsidRDefault="007D586E">
            <w:pPr>
              <w:pStyle w:val="ConsPlusNormal"/>
              <w:rPr>
                <w:color w:val="000000" w:themeColor="text1"/>
              </w:rPr>
            </w:pPr>
            <w:r w:rsidRPr="00C258CE">
              <w:rPr>
                <w:color w:val="000000" w:themeColor="text1"/>
              </w:rPr>
              <w:t>Минфин России</w:t>
            </w:r>
          </w:p>
          <w:p w:rsidR="007D586E" w:rsidRPr="00C258CE" w:rsidRDefault="007D586E">
            <w:pPr>
              <w:pStyle w:val="ConsPlusNormal"/>
              <w:rPr>
                <w:color w:val="000000" w:themeColor="text1"/>
              </w:rPr>
            </w:pPr>
            <w:r w:rsidRPr="00C258CE">
              <w:rPr>
                <w:color w:val="000000" w:themeColor="text1"/>
              </w:rPr>
              <w:t>Минэкономразвития России</w:t>
            </w:r>
          </w:p>
        </w:tc>
        <w:tc>
          <w:tcPr>
            <w:tcW w:w="2160" w:type="dxa"/>
            <w:tcBorders>
              <w:top w:val="nil"/>
              <w:left w:val="nil"/>
              <w:bottom w:val="single" w:sz="4" w:space="0" w:color="auto"/>
              <w:right w:val="nil"/>
            </w:tcBorders>
          </w:tcPr>
          <w:p w:rsidR="007D586E" w:rsidRPr="00C258CE" w:rsidRDefault="007D586E">
            <w:pPr>
              <w:pStyle w:val="ConsPlusNormal"/>
              <w:rPr>
                <w:color w:val="000000" w:themeColor="text1"/>
              </w:rPr>
            </w:pPr>
            <w:r w:rsidRPr="00C258CE">
              <w:rPr>
                <w:color w:val="000000" w:themeColor="text1"/>
              </w:rPr>
              <w:t>доклад в Правительство Российской Федерации</w:t>
            </w:r>
          </w:p>
        </w:tc>
      </w:tr>
    </w:tbl>
    <w:p w:rsidR="007D586E" w:rsidRPr="00C258CE" w:rsidRDefault="007D586E">
      <w:pPr>
        <w:rPr>
          <w:color w:val="000000" w:themeColor="text1"/>
        </w:rPr>
        <w:sectPr w:rsidR="007D586E" w:rsidRPr="00C258CE">
          <w:pgSz w:w="16838" w:h="11905" w:orient="landscape"/>
          <w:pgMar w:top="1701" w:right="1134" w:bottom="850" w:left="1134" w:header="0" w:footer="0" w:gutter="0"/>
          <w:cols w:space="720"/>
        </w:sectPr>
      </w:pPr>
    </w:p>
    <w:p w:rsidR="007D586E" w:rsidRPr="00C258CE" w:rsidRDefault="007D586E">
      <w:pPr>
        <w:pStyle w:val="ConsPlusNormal"/>
        <w:jc w:val="right"/>
        <w:outlineLvl w:val="1"/>
        <w:rPr>
          <w:color w:val="000000" w:themeColor="text1"/>
        </w:rPr>
      </w:pPr>
      <w:r w:rsidRPr="00C258CE">
        <w:rPr>
          <w:color w:val="000000" w:themeColor="text1"/>
        </w:rPr>
        <w:lastRenderedPageBreak/>
        <w:t>Приложение N 3</w:t>
      </w:r>
    </w:p>
    <w:p w:rsidR="007D586E" w:rsidRPr="00C258CE" w:rsidRDefault="007D586E">
      <w:pPr>
        <w:pStyle w:val="ConsPlusNormal"/>
        <w:jc w:val="right"/>
        <w:rPr>
          <w:color w:val="000000" w:themeColor="text1"/>
        </w:rPr>
      </w:pPr>
      <w:r w:rsidRPr="00C258CE">
        <w:rPr>
          <w:color w:val="000000" w:themeColor="text1"/>
        </w:rPr>
        <w:t xml:space="preserve">к Программе </w:t>
      </w:r>
      <w:proofErr w:type="gramStart"/>
      <w:r w:rsidRPr="00C258CE">
        <w:rPr>
          <w:color w:val="000000" w:themeColor="text1"/>
        </w:rPr>
        <w:t>поэтапного</w:t>
      </w:r>
      <w:proofErr w:type="gramEnd"/>
    </w:p>
    <w:p w:rsidR="007D586E" w:rsidRPr="00C258CE" w:rsidRDefault="007D586E">
      <w:pPr>
        <w:pStyle w:val="ConsPlusNormal"/>
        <w:jc w:val="right"/>
        <w:rPr>
          <w:color w:val="000000" w:themeColor="text1"/>
        </w:rPr>
      </w:pPr>
      <w:r w:rsidRPr="00C258CE">
        <w:rPr>
          <w:color w:val="000000" w:themeColor="text1"/>
        </w:rPr>
        <w:t>совершенствования системы оплаты</w:t>
      </w:r>
    </w:p>
    <w:p w:rsidR="007D586E" w:rsidRPr="00C258CE" w:rsidRDefault="007D586E">
      <w:pPr>
        <w:pStyle w:val="ConsPlusNormal"/>
        <w:jc w:val="right"/>
        <w:rPr>
          <w:color w:val="000000" w:themeColor="text1"/>
        </w:rPr>
      </w:pPr>
      <w:r w:rsidRPr="00C258CE">
        <w:rPr>
          <w:color w:val="000000" w:themeColor="text1"/>
        </w:rPr>
        <w:t xml:space="preserve">труда в </w:t>
      </w:r>
      <w:proofErr w:type="gramStart"/>
      <w:r w:rsidRPr="00C258CE">
        <w:rPr>
          <w:color w:val="000000" w:themeColor="text1"/>
        </w:rPr>
        <w:t>государственных</w:t>
      </w:r>
      <w:proofErr w:type="gramEnd"/>
    </w:p>
    <w:p w:rsidR="007D586E" w:rsidRPr="00C258CE" w:rsidRDefault="007D586E">
      <w:pPr>
        <w:pStyle w:val="ConsPlusNormal"/>
        <w:jc w:val="right"/>
        <w:rPr>
          <w:color w:val="000000" w:themeColor="text1"/>
        </w:rPr>
      </w:pPr>
      <w:r w:rsidRPr="00C258CE">
        <w:rPr>
          <w:color w:val="000000" w:themeColor="text1"/>
        </w:rPr>
        <w:t xml:space="preserve">(муниципальных) </w:t>
      </w:r>
      <w:proofErr w:type="gramStart"/>
      <w:r w:rsidRPr="00C258CE">
        <w:rPr>
          <w:color w:val="000000" w:themeColor="text1"/>
        </w:rPr>
        <w:t>учреждениях</w:t>
      </w:r>
      <w:proofErr w:type="gramEnd"/>
    </w:p>
    <w:p w:rsidR="007D586E" w:rsidRPr="00C258CE" w:rsidRDefault="007D586E">
      <w:pPr>
        <w:pStyle w:val="ConsPlusNormal"/>
        <w:jc w:val="right"/>
        <w:rPr>
          <w:color w:val="000000" w:themeColor="text1"/>
        </w:rPr>
      </w:pPr>
      <w:r w:rsidRPr="00C258CE">
        <w:rPr>
          <w:color w:val="000000" w:themeColor="text1"/>
        </w:rPr>
        <w:t>на 2012 - 2018 годы</w:t>
      </w:r>
    </w:p>
    <w:p w:rsidR="007D586E" w:rsidRPr="00C258CE" w:rsidRDefault="007D586E">
      <w:pPr>
        <w:pStyle w:val="ConsPlusNormal"/>
        <w:jc w:val="right"/>
        <w:rPr>
          <w:color w:val="000000" w:themeColor="text1"/>
        </w:rPr>
      </w:pPr>
    </w:p>
    <w:p w:rsidR="007D586E" w:rsidRPr="00C258CE" w:rsidRDefault="007D586E">
      <w:pPr>
        <w:pStyle w:val="ConsPlusNonformat"/>
        <w:jc w:val="both"/>
        <w:rPr>
          <w:color w:val="000000" w:themeColor="text1"/>
        </w:rPr>
      </w:pPr>
      <w:bookmarkStart w:id="4" w:name="P573"/>
      <w:bookmarkEnd w:id="4"/>
      <w:r w:rsidRPr="00C258CE">
        <w:rPr>
          <w:color w:val="000000" w:themeColor="text1"/>
        </w:rPr>
        <w:t xml:space="preserve">                              Примерная форма</w:t>
      </w:r>
    </w:p>
    <w:p w:rsidR="007D586E" w:rsidRPr="00C258CE" w:rsidRDefault="007D586E">
      <w:pPr>
        <w:pStyle w:val="ConsPlusNonformat"/>
        <w:jc w:val="both"/>
        <w:rPr>
          <w:color w:val="000000" w:themeColor="text1"/>
        </w:rPr>
      </w:pPr>
      <w:r w:rsidRPr="00C258CE">
        <w:rPr>
          <w:color w:val="000000" w:themeColor="text1"/>
        </w:rPr>
        <w:t xml:space="preserve">             трудового договора с работником государственного</w:t>
      </w:r>
    </w:p>
    <w:p w:rsidR="007D586E" w:rsidRPr="00C258CE" w:rsidRDefault="007D586E">
      <w:pPr>
        <w:pStyle w:val="ConsPlusNonformat"/>
        <w:jc w:val="both"/>
        <w:rPr>
          <w:color w:val="000000" w:themeColor="text1"/>
        </w:rPr>
      </w:pPr>
      <w:r w:rsidRPr="00C258CE">
        <w:rPr>
          <w:color w:val="000000" w:themeColor="text1"/>
        </w:rPr>
        <w:t xml:space="preserve">                        (муниципального) учреждения</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___________________________                        "__" ___________ 20__ г.</w:t>
      </w:r>
    </w:p>
    <w:p w:rsidR="007D586E" w:rsidRPr="00C258CE" w:rsidRDefault="007D586E">
      <w:pPr>
        <w:pStyle w:val="ConsPlusNonformat"/>
        <w:jc w:val="both"/>
        <w:rPr>
          <w:color w:val="000000" w:themeColor="text1"/>
        </w:rPr>
      </w:pPr>
      <w:r w:rsidRPr="00C258CE">
        <w:rPr>
          <w:color w:val="000000" w:themeColor="text1"/>
        </w:rPr>
        <w:t xml:space="preserve"> (город, населенный пункт)</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__________________________________________________________________________,</w:t>
      </w:r>
    </w:p>
    <w:p w:rsidR="007D586E" w:rsidRPr="00C258CE" w:rsidRDefault="007D586E">
      <w:pPr>
        <w:pStyle w:val="ConsPlusNonformat"/>
        <w:jc w:val="both"/>
        <w:rPr>
          <w:color w:val="000000" w:themeColor="text1"/>
        </w:rPr>
      </w:pPr>
      <w:r w:rsidRPr="00C258CE">
        <w:rPr>
          <w:color w:val="000000" w:themeColor="text1"/>
        </w:rPr>
        <w:t xml:space="preserve">            (наименование учреждения в </w:t>
      </w:r>
      <w:proofErr w:type="gramStart"/>
      <w:r w:rsidRPr="00C258CE">
        <w:rPr>
          <w:color w:val="000000" w:themeColor="text1"/>
        </w:rPr>
        <w:t>соответствии</w:t>
      </w:r>
      <w:proofErr w:type="gramEnd"/>
      <w:r w:rsidRPr="00C258CE">
        <w:rPr>
          <w:color w:val="000000" w:themeColor="text1"/>
        </w:rPr>
        <w:t xml:space="preserve"> с уставом)</w:t>
      </w:r>
    </w:p>
    <w:p w:rsidR="007D586E" w:rsidRPr="00C258CE" w:rsidRDefault="007D586E">
      <w:pPr>
        <w:pStyle w:val="ConsPlusNonformat"/>
        <w:jc w:val="both"/>
        <w:rPr>
          <w:color w:val="000000" w:themeColor="text1"/>
        </w:rPr>
      </w:pPr>
      <w:r w:rsidRPr="00C258CE">
        <w:rPr>
          <w:color w:val="000000" w:themeColor="text1"/>
        </w:rPr>
        <w:t xml:space="preserve">в </w:t>
      </w:r>
      <w:proofErr w:type="gramStart"/>
      <w:r w:rsidRPr="00C258CE">
        <w:rPr>
          <w:color w:val="000000" w:themeColor="text1"/>
        </w:rPr>
        <w:t>лице</w:t>
      </w:r>
      <w:proofErr w:type="gramEnd"/>
      <w:r w:rsidRPr="00C258CE">
        <w:rPr>
          <w:color w:val="000000" w:themeColor="text1"/>
        </w:rPr>
        <w:t xml:space="preserve"> ___________________________________________________________________,</w:t>
      </w:r>
    </w:p>
    <w:p w:rsidR="007D586E" w:rsidRPr="00C258CE" w:rsidRDefault="007D586E">
      <w:pPr>
        <w:pStyle w:val="ConsPlusNonformat"/>
        <w:jc w:val="both"/>
        <w:rPr>
          <w:color w:val="000000" w:themeColor="text1"/>
        </w:rPr>
      </w:pPr>
      <w:r w:rsidRPr="00C258CE">
        <w:rPr>
          <w:color w:val="000000" w:themeColor="text1"/>
        </w:rPr>
        <w:t xml:space="preserve">                             (должность, </w:t>
      </w:r>
      <w:proofErr w:type="spellStart"/>
      <w:r w:rsidRPr="00C258CE">
        <w:rPr>
          <w:color w:val="000000" w:themeColor="text1"/>
        </w:rPr>
        <w:t>ф.и.</w:t>
      </w:r>
      <w:proofErr w:type="gramStart"/>
      <w:r w:rsidRPr="00C258CE">
        <w:rPr>
          <w:color w:val="000000" w:themeColor="text1"/>
        </w:rPr>
        <w:t>о</w:t>
      </w:r>
      <w:proofErr w:type="gramEnd"/>
      <w:r w:rsidRPr="00C258CE">
        <w:rPr>
          <w:color w:val="000000" w:themeColor="text1"/>
        </w:rPr>
        <w:t>.</w:t>
      </w:r>
      <w:proofErr w:type="spellEnd"/>
      <w:r w:rsidRPr="00C258CE">
        <w:rPr>
          <w:color w:val="000000" w:themeColor="text1"/>
        </w:rPr>
        <w:t>)</w:t>
      </w:r>
    </w:p>
    <w:p w:rsidR="007D586E" w:rsidRPr="00C258CE" w:rsidRDefault="007D586E">
      <w:pPr>
        <w:pStyle w:val="ConsPlusNonformat"/>
        <w:jc w:val="both"/>
        <w:rPr>
          <w:color w:val="000000" w:themeColor="text1"/>
        </w:rPr>
      </w:pPr>
      <w:proofErr w:type="gramStart"/>
      <w:r w:rsidRPr="00C258CE">
        <w:rPr>
          <w:color w:val="000000" w:themeColor="text1"/>
        </w:rPr>
        <w:t>действующего</w:t>
      </w:r>
      <w:proofErr w:type="gramEnd"/>
      <w:r w:rsidRPr="00C258CE">
        <w:rPr>
          <w:color w:val="000000" w:themeColor="text1"/>
        </w:rPr>
        <w:t xml:space="preserve"> на основании ________________________________________________</w:t>
      </w:r>
    </w:p>
    <w:p w:rsidR="007D586E" w:rsidRPr="00C258CE" w:rsidRDefault="007D586E">
      <w:pPr>
        <w:pStyle w:val="ConsPlusNonformat"/>
        <w:jc w:val="both"/>
        <w:rPr>
          <w:color w:val="000000" w:themeColor="text1"/>
        </w:rPr>
      </w:pPr>
      <w:r w:rsidRPr="00C258CE">
        <w:rPr>
          <w:color w:val="000000" w:themeColor="text1"/>
        </w:rPr>
        <w:t xml:space="preserve">                                      (устав, доверенность)</w:t>
      </w:r>
    </w:p>
    <w:p w:rsidR="007D586E" w:rsidRPr="00C258CE" w:rsidRDefault="007D586E">
      <w:pPr>
        <w:pStyle w:val="ConsPlusNonformat"/>
        <w:jc w:val="both"/>
        <w:rPr>
          <w:color w:val="000000" w:themeColor="text1"/>
        </w:rPr>
      </w:pPr>
      <w:r w:rsidRPr="00C258CE">
        <w:rPr>
          <w:color w:val="000000" w:themeColor="text1"/>
        </w:rPr>
        <w:t xml:space="preserve">__________________________________________________, </w:t>
      </w:r>
      <w:proofErr w:type="gramStart"/>
      <w:r w:rsidRPr="00C258CE">
        <w:rPr>
          <w:color w:val="000000" w:themeColor="text1"/>
        </w:rPr>
        <w:t>именуемый</w:t>
      </w:r>
      <w:proofErr w:type="gramEnd"/>
      <w:r w:rsidRPr="00C258CE">
        <w:rPr>
          <w:color w:val="000000" w:themeColor="text1"/>
        </w:rPr>
        <w:t xml:space="preserve"> в дальнейшем</w:t>
      </w:r>
    </w:p>
    <w:p w:rsidR="007D586E" w:rsidRPr="00C258CE" w:rsidRDefault="007D586E">
      <w:pPr>
        <w:pStyle w:val="ConsPlusNonformat"/>
        <w:jc w:val="both"/>
        <w:rPr>
          <w:color w:val="000000" w:themeColor="text1"/>
        </w:rPr>
      </w:pPr>
      <w:r w:rsidRPr="00C258CE">
        <w:rPr>
          <w:color w:val="000000" w:themeColor="text1"/>
        </w:rPr>
        <w:t>работодателем, с одной стороны, и ________________________________________,</w:t>
      </w:r>
    </w:p>
    <w:p w:rsidR="007D586E" w:rsidRPr="00C258CE" w:rsidRDefault="007D586E">
      <w:pPr>
        <w:pStyle w:val="ConsPlusNonformat"/>
        <w:jc w:val="both"/>
        <w:rPr>
          <w:color w:val="000000" w:themeColor="text1"/>
        </w:rPr>
      </w:pPr>
      <w:r w:rsidRPr="00C258CE">
        <w:rPr>
          <w:color w:val="000000" w:themeColor="text1"/>
        </w:rPr>
        <w:t xml:space="preserve">                                                (</w:t>
      </w:r>
      <w:proofErr w:type="spellStart"/>
      <w:r w:rsidRPr="00C258CE">
        <w:rPr>
          <w:color w:val="000000" w:themeColor="text1"/>
        </w:rPr>
        <w:t>ф.и.о.</w:t>
      </w:r>
      <w:proofErr w:type="spellEnd"/>
      <w:r w:rsidRPr="00C258CE">
        <w:rPr>
          <w:color w:val="000000" w:themeColor="text1"/>
        </w:rPr>
        <w:t>)</w:t>
      </w:r>
    </w:p>
    <w:p w:rsidR="007D586E" w:rsidRPr="00C258CE" w:rsidRDefault="007D586E">
      <w:pPr>
        <w:pStyle w:val="ConsPlusNonformat"/>
        <w:jc w:val="both"/>
        <w:rPr>
          <w:color w:val="000000" w:themeColor="text1"/>
        </w:rPr>
      </w:pPr>
      <w:r w:rsidRPr="00C258CE">
        <w:rPr>
          <w:color w:val="000000" w:themeColor="text1"/>
        </w:rPr>
        <w:t>именуемы</w:t>
      </w:r>
      <w:proofErr w:type="gramStart"/>
      <w:r w:rsidRPr="00C258CE">
        <w:rPr>
          <w:color w:val="000000" w:themeColor="text1"/>
        </w:rPr>
        <w:t>й(</w:t>
      </w:r>
      <w:proofErr w:type="spellStart"/>
      <w:proofErr w:type="gramEnd"/>
      <w:r w:rsidRPr="00C258CE">
        <w:rPr>
          <w:color w:val="000000" w:themeColor="text1"/>
        </w:rPr>
        <w:t>ая</w:t>
      </w:r>
      <w:proofErr w:type="spellEnd"/>
      <w:r w:rsidRPr="00C258CE">
        <w:rPr>
          <w:color w:val="000000" w:themeColor="text1"/>
        </w:rPr>
        <w:t>) в дальнейшем работником, с другой  стороны  (далее - стороны)</w:t>
      </w:r>
    </w:p>
    <w:p w:rsidR="007D586E" w:rsidRPr="00C258CE" w:rsidRDefault="007D586E">
      <w:pPr>
        <w:pStyle w:val="ConsPlusNonformat"/>
        <w:jc w:val="both"/>
        <w:rPr>
          <w:color w:val="000000" w:themeColor="text1"/>
        </w:rPr>
      </w:pPr>
      <w:r w:rsidRPr="00C258CE">
        <w:rPr>
          <w:color w:val="000000" w:themeColor="text1"/>
        </w:rPr>
        <w:t>заключили настоящий трудовой договор о нижеследующем:</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I. Общие положения</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bookmarkStart w:id="5" w:name="P594"/>
      <w:bookmarkEnd w:id="5"/>
      <w:r w:rsidRPr="00C258CE">
        <w:rPr>
          <w:color w:val="000000" w:themeColor="text1"/>
        </w:rPr>
        <w:t xml:space="preserve">    1. По   настоящему   трудовому   договору   работодатель  предоставляет</w:t>
      </w:r>
    </w:p>
    <w:p w:rsidR="007D586E" w:rsidRPr="00C258CE" w:rsidRDefault="007D586E">
      <w:pPr>
        <w:pStyle w:val="ConsPlusNonformat"/>
        <w:jc w:val="both"/>
        <w:rPr>
          <w:color w:val="000000" w:themeColor="text1"/>
        </w:rPr>
      </w:pPr>
      <w:r w:rsidRPr="00C258CE">
        <w:rPr>
          <w:color w:val="000000" w:themeColor="text1"/>
        </w:rPr>
        <w:t>работнику работу по _______________________________________________________</w:t>
      </w:r>
    </w:p>
    <w:p w:rsidR="007D586E" w:rsidRPr="00C258CE" w:rsidRDefault="007D586E">
      <w:pPr>
        <w:pStyle w:val="ConsPlusNonformat"/>
        <w:jc w:val="both"/>
        <w:rPr>
          <w:color w:val="000000" w:themeColor="text1"/>
        </w:rPr>
      </w:pPr>
      <w:r w:rsidRPr="00C258CE">
        <w:rPr>
          <w:color w:val="000000" w:themeColor="text1"/>
        </w:rPr>
        <w:t xml:space="preserve">                             </w:t>
      </w:r>
      <w:proofErr w:type="gramStart"/>
      <w:r w:rsidRPr="00C258CE">
        <w:rPr>
          <w:color w:val="000000" w:themeColor="text1"/>
        </w:rPr>
        <w:t>(наименование должности, профессии или</w:t>
      </w:r>
      <w:proofErr w:type="gramEnd"/>
    </w:p>
    <w:p w:rsidR="007D586E" w:rsidRPr="00C258CE" w:rsidRDefault="007D586E">
      <w:pPr>
        <w:pStyle w:val="ConsPlusNonformat"/>
        <w:jc w:val="both"/>
        <w:rPr>
          <w:color w:val="000000" w:themeColor="text1"/>
        </w:rPr>
      </w:pPr>
      <w:r w:rsidRPr="00C258CE">
        <w:rPr>
          <w:color w:val="000000" w:themeColor="text1"/>
        </w:rPr>
        <w:t>__________________________________________________________________________,</w:t>
      </w:r>
    </w:p>
    <w:p w:rsidR="007D586E" w:rsidRPr="00C258CE" w:rsidRDefault="007D586E">
      <w:pPr>
        <w:pStyle w:val="ConsPlusNonformat"/>
        <w:jc w:val="both"/>
        <w:rPr>
          <w:color w:val="000000" w:themeColor="text1"/>
        </w:rPr>
      </w:pPr>
      <w:r w:rsidRPr="00C258CE">
        <w:rPr>
          <w:color w:val="000000" w:themeColor="text1"/>
        </w:rPr>
        <w:t xml:space="preserve">                  специальности с указанием квалификации)</w:t>
      </w:r>
    </w:p>
    <w:p w:rsidR="007D586E" w:rsidRPr="00C258CE" w:rsidRDefault="007D586E">
      <w:pPr>
        <w:pStyle w:val="ConsPlusNonformat"/>
        <w:jc w:val="both"/>
        <w:rPr>
          <w:color w:val="000000" w:themeColor="text1"/>
        </w:rPr>
      </w:pPr>
      <w:r w:rsidRPr="00C258CE">
        <w:rPr>
          <w:color w:val="000000" w:themeColor="text1"/>
        </w:rPr>
        <w:t xml:space="preserve">а работник обязуется лично выполнять  следующую  работу  в  соответствии  </w:t>
      </w:r>
      <w:proofErr w:type="gramStart"/>
      <w:r w:rsidRPr="00C258CE">
        <w:rPr>
          <w:color w:val="000000" w:themeColor="text1"/>
        </w:rPr>
        <w:t>с</w:t>
      </w:r>
      <w:proofErr w:type="gramEnd"/>
    </w:p>
    <w:p w:rsidR="007D586E" w:rsidRPr="00C258CE" w:rsidRDefault="007D586E">
      <w:pPr>
        <w:pStyle w:val="ConsPlusNonformat"/>
        <w:jc w:val="both"/>
        <w:rPr>
          <w:color w:val="000000" w:themeColor="text1"/>
        </w:rPr>
      </w:pPr>
      <w:r w:rsidRPr="00C258CE">
        <w:rPr>
          <w:color w:val="000000" w:themeColor="text1"/>
        </w:rPr>
        <w:t>условиями настоящего трудового договора:</w:t>
      </w:r>
    </w:p>
    <w:p w:rsidR="007D586E" w:rsidRPr="00C258CE" w:rsidRDefault="007D586E">
      <w:pPr>
        <w:pStyle w:val="ConsPlusNonformat"/>
        <w:jc w:val="both"/>
        <w:rPr>
          <w:color w:val="000000" w:themeColor="text1"/>
        </w:rPr>
      </w:pPr>
      <w:r w:rsidRPr="00C258CE">
        <w:rPr>
          <w:color w:val="000000" w:themeColor="text1"/>
        </w:rPr>
        <w:t>___________________________________________________________________________</w:t>
      </w:r>
    </w:p>
    <w:p w:rsidR="007D586E" w:rsidRPr="00C258CE" w:rsidRDefault="007D586E">
      <w:pPr>
        <w:pStyle w:val="ConsPlusNonformat"/>
        <w:jc w:val="both"/>
        <w:rPr>
          <w:color w:val="000000" w:themeColor="text1"/>
        </w:rPr>
      </w:pPr>
      <w:r w:rsidRPr="00C258CE">
        <w:rPr>
          <w:color w:val="000000" w:themeColor="text1"/>
        </w:rPr>
        <w:t xml:space="preserve">   </w:t>
      </w:r>
      <w:proofErr w:type="gramStart"/>
      <w:r w:rsidRPr="00C258CE">
        <w:rPr>
          <w:color w:val="000000" w:themeColor="text1"/>
        </w:rPr>
        <w:t>(указать конкретные виды работ, которые работник должен выполнять по</w:t>
      </w:r>
      <w:proofErr w:type="gramEnd"/>
    </w:p>
    <w:p w:rsidR="007D586E" w:rsidRPr="00C258CE" w:rsidRDefault="007D586E">
      <w:pPr>
        <w:pStyle w:val="ConsPlusNonformat"/>
        <w:jc w:val="both"/>
        <w:rPr>
          <w:color w:val="000000" w:themeColor="text1"/>
        </w:rPr>
      </w:pPr>
      <w:r w:rsidRPr="00C258CE">
        <w:rPr>
          <w:color w:val="000000" w:themeColor="text1"/>
        </w:rPr>
        <w:t xml:space="preserve">                            трудовому договору)</w:t>
      </w:r>
    </w:p>
    <w:p w:rsidR="007D586E" w:rsidRPr="00C258CE" w:rsidRDefault="007D586E">
      <w:pPr>
        <w:pStyle w:val="ConsPlusNonformat"/>
        <w:jc w:val="both"/>
        <w:rPr>
          <w:color w:val="000000" w:themeColor="text1"/>
        </w:rPr>
      </w:pPr>
      <w:r w:rsidRPr="00C258CE">
        <w:rPr>
          <w:color w:val="000000" w:themeColor="text1"/>
        </w:rPr>
        <w:t>__________________________________________________________________________.</w:t>
      </w:r>
    </w:p>
    <w:p w:rsidR="007D586E" w:rsidRPr="00C258CE" w:rsidRDefault="007D586E">
      <w:pPr>
        <w:pStyle w:val="ConsPlusNonformat"/>
        <w:jc w:val="both"/>
        <w:rPr>
          <w:color w:val="000000" w:themeColor="text1"/>
        </w:rPr>
      </w:pPr>
      <w:r w:rsidRPr="00C258CE">
        <w:rPr>
          <w:color w:val="000000" w:themeColor="text1"/>
        </w:rPr>
        <w:t xml:space="preserve">    2. Работник принимается на работу</w:t>
      </w:r>
      <w:proofErr w:type="gramStart"/>
      <w:r w:rsidRPr="00C258CE">
        <w:rPr>
          <w:color w:val="000000" w:themeColor="text1"/>
        </w:rPr>
        <w:t>:</w:t>
      </w:r>
      <w:proofErr w:type="gramEnd"/>
    </w:p>
    <w:p w:rsidR="007D586E" w:rsidRPr="00C258CE" w:rsidRDefault="007D586E">
      <w:pPr>
        <w:pStyle w:val="ConsPlusNonformat"/>
        <w:jc w:val="both"/>
        <w:rPr>
          <w:color w:val="000000" w:themeColor="text1"/>
        </w:rPr>
      </w:pPr>
      <w:r w:rsidRPr="00C258CE">
        <w:rPr>
          <w:color w:val="000000" w:themeColor="text1"/>
        </w:rPr>
        <w:t>__________________________________________________________________________.</w:t>
      </w:r>
    </w:p>
    <w:p w:rsidR="007D586E" w:rsidRPr="00C258CE" w:rsidRDefault="007D586E">
      <w:pPr>
        <w:pStyle w:val="ConsPlusNonformat"/>
        <w:jc w:val="both"/>
        <w:rPr>
          <w:color w:val="000000" w:themeColor="text1"/>
        </w:rPr>
      </w:pPr>
      <w:r w:rsidRPr="00C258CE">
        <w:rPr>
          <w:color w:val="000000" w:themeColor="text1"/>
        </w:rPr>
        <w:t xml:space="preserve">   </w:t>
      </w:r>
      <w:proofErr w:type="gramStart"/>
      <w:r w:rsidRPr="00C258CE">
        <w:rPr>
          <w:color w:val="000000" w:themeColor="text1"/>
        </w:rPr>
        <w:t>(полное наименование филиала, представительства, иного обособленного</w:t>
      </w:r>
      <w:proofErr w:type="gramEnd"/>
    </w:p>
    <w:p w:rsidR="007D586E" w:rsidRPr="00C258CE" w:rsidRDefault="007D586E">
      <w:pPr>
        <w:pStyle w:val="ConsPlusNonformat"/>
        <w:jc w:val="both"/>
        <w:rPr>
          <w:color w:val="000000" w:themeColor="text1"/>
        </w:rPr>
      </w:pPr>
      <w:r w:rsidRPr="00C258CE">
        <w:rPr>
          <w:color w:val="000000" w:themeColor="text1"/>
        </w:rPr>
        <w:t xml:space="preserve">   структурного подразделения работодателя, если работник принимается </w:t>
      </w:r>
      <w:proofErr w:type="gramStart"/>
      <w:r w:rsidRPr="00C258CE">
        <w:rPr>
          <w:color w:val="000000" w:themeColor="text1"/>
        </w:rPr>
        <w:t>на</w:t>
      </w:r>
      <w:proofErr w:type="gramEnd"/>
    </w:p>
    <w:p w:rsidR="007D586E" w:rsidRPr="00C258CE" w:rsidRDefault="007D586E">
      <w:pPr>
        <w:pStyle w:val="ConsPlusNonformat"/>
        <w:jc w:val="both"/>
        <w:rPr>
          <w:color w:val="000000" w:themeColor="text1"/>
        </w:rPr>
      </w:pPr>
      <w:r w:rsidRPr="00C258CE">
        <w:rPr>
          <w:color w:val="000000" w:themeColor="text1"/>
        </w:rPr>
        <w:t xml:space="preserve">    работу в </w:t>
      </w:r>
      <w:proofErr w:type="gramStart"/>
      <w:r w:rsidRPr="00C258CE">
        <w:rPr>
          <w:color w:val="000000" w:themeColor="text1"/>
        </w:rPr>
        <w:t>конкретные</w:t>
      </w:r>
      <w:proofErr w:type="gramEnd"/>
      <w:r w:rsidRPr="00C258CE">
        <w:rPr>
          <w:color w:val="000000" w:themeColor="text1"/>
        </w:rPr>
        <w:t xml:space="preserve"> филиал, представительство или иное обособленное</w:t>
      </w:r>
    </w:p>
    <w:p w:rsidR="007D586E" w:rsidRPr="00C258CE" w:rsidRDefault="007D586E">
      <w:pPr>
        <w:pStyle w:val="ConsPlusNonformat"/>
        <w:jc w:val="both"/>
        <w:rPr>
          <w:color w:val="000000" w:themeColor="text1"/>
        </w:rPr>
      </w:pPr>
      <w:r w:rsidRPr="00C258CE">
        <w:rPr>
          <w:color w:val="000000" w:themeColor="text1"/>
        </w:rPr>
        <w:t xml:space="preserve">  структурное подразделение работодателя с указанием его местонахождения)</w:t>
      </w:r>
    </w:p>
    <w:p w:rsidR="007D586E" w:rsidRPr="00C258CE" w:rsidRDefault="007D586E">
      <w:pPr>
        <w:pStyle w:val="ConsPlusNonformat"/>
        <w:jc w:val="both"/>
        <w:rPr>
          <w:color w:val="000000" w:themeColor="text1"/>
        </w:rPr>
      </w:pPr>
      <w:r w:rsidRPr="00C258CE">
        <w:rPr>
          <w:color w:val="000000" w:themeColor="text1"/>
        </w:rPr>
        <w:t xml:space="preserve">    3.  Работник    осуществляет    работу   в  структурном   </w:t>
      </w:r>
      <w:proofErr w:type="gramStart"/>
      <w:r w:rsidRPr="00C258CE">
        <w:rPr>
          <w:color w:val="000000" w:themeColor="text1"/>
        </w:rPr>
        <w:t>подразделении</w:t>
      </w:r>
      <w:proofErr w:type="gramEnd"/>
    </w:p>
    <w:p w:rsidR="007D586E" w:rsidRPr="00C258CE" w:rsidRDefault="007D586E">
      <w:pPr>
        <w:pStyle w:val="ConsPlusNonformat"/>
        <w:jc w:val="both"/>
        <w:rPr>
          <w:color w:val="000000" w:themeColor="text1"/>
        </w:rPr>
      </w:pPr>
      <w:r w:rsidRPr="00C258CE">
        <w:rPr>
          <w:color w:val="000000" w:themeColor="text1"/>
        </w:rPr>
        <w:t>работодателя _____________________________________________________________.</w:t>
      </w:r>
    </w:p>
    <w:p w:rsidR="007D586E" w:rsidRPr="00C258CE" w:rsidRDefault="007D586E">
      <w:pPr>
        <w:pStyle w:val="ConsPlusNonformat"/>
        <w:jc w:val="both"/>
        <w:rPr>
          <w:color w:val="000000" w:themeColor="text1"/>
        </w:rPr>
      </w:pPr>
      <w:r w:rsidRPr="00C258CE">
        <w:rPr>
          <w:color w:val="000000" w:themeColor="text1"/>
        </w:rPr>
        <w:t xml:space="preserve">               </w:t>
      </w:r>
      <w:proofErr w:type="gramStart"/>
      <w:r w:rsidRPr="00C258CE">
        <w:rPr>
          <w:color w:val="000000" w:themeColor="text1"/>
        </w:rPr>
        <w:t>(наименование необособленного отделения, отдела, участка,</w:t>
      </w:r>
      <w:proofErr w:type="gramEnd"/>
    </w:p>
    <w:p w:rsidR="007D586E" w:rsidRPr="00C258CE" w:rsidRDefault="007D586E">
      <w:pPr>
        <w:pStyle w:val="ConsPlusNonformat"/>
        <w:jc w:val="both"/>
        <w:rPr>
          <w:color w:val="000000" w:themeColor="text1"/>
        </w:rPr>
      </w:pPr>
      <w:r w:rsidRPr="00C258CE">
        <w:rPr>
          <w:color w:val="000000" w:themeColor="text1"/>
        </w:rPr>
        <w:t xml:space="preserve">                               лаборатории, цеха и пр.)</w:t>
      </w:r>
    </w:p>
    <w:p w:rsidR="007D586E" w:rsidRPr="00C258CE" w:rsidRDefault="007D586E">
      <w:pPr>
        <w:pStyle w:val="ConsPlusNonformat"/>
        <w:jc w:val="both"/>
        <w:rPr>
          <w:color w:val="000000" w:themeColor="text1"/>
        </w:rPr>
      </w:pPr>
      <w:r w:rsidRPr="00C258CE">
        <w:rPr>
          <w:color w:val="000000" w:themeColor="text1"/>
        </w:rPr>
        <w:t xml:space="preserve">    4. Работа у работодателя является для работника: ______________________</w:t>
      </w:r>
    </w:p>
    <w:p w:rsidR="007D586E" w:rsidRPr="00C258CE" w:rsidRDefault="007D586E">
      <w:pPr>
        <w:pStyle w:val="ConsPlusNonformat"/>
        <w:jc w:val="both"/>
        <w:rPr>
          <w:color w:val="000000" w:themeColor="text1"/>
        </w:rPr>
      </w:pPr>
      <w:r w:rsidRPr="00C258CE">
        <w:rPr>
          <w:color w:val="000000" w:themeColor="text1"/>
        </w:rPr>
        <w:t xml:space="preserve">                                                         </w:t>
      </w:r>
      <w:proofErr w:type="gramStart"/>
      <w:r w:rsidRPr="00C258CE">
        <w:rPr>
          <w:color w:val="000000" w:themeColor="text1"/>
        </w:rPr>
        <w:t>(основной, по</w:t>
      </w:r>
      <w:proofErr w:type="gramEnd"/>
    </w:p>
    <w:p w:rsidR="007D586E" w:rsidRPr="00C258CE" w:rsidRDefault="007D586E">
      <w:pPr>
        <w:pStyle w:val="ConsPlusNonformat"/>
        <w:jc w:val="both"/>
        <w:rPr>
          <w:color w:val="000000" w:themeColor="text1"/>
        </w:rPr>
      </w:pPr>
      <w:r w:rsidRPr="00C258CE">
        <w:rPr>
          <w:color w:val="000000" w:themeColor="text1"/>
        </w:rPr>
        <w:t xml:space="preserve">                                                        совместительству)</w:t>
      </w:r>
    </w:p>
    <w:p w:rsidR="007D586E" w:rsidRPr="00C258CE" w:rsidRDefault="007D586E">
      <w:pPr>
        <w:pStyle w:val="ConsPlusNonformat"/>
        <w:jc w:val="both"/>
        <w:rPr>
          <w:color w:val="000000" w:themeColor="text1"/>
        </w:rPr>
      </w:pPr>
      <w:r w:rsidRPr="00C258CE">
        <w:rPr>
          <w:color w:val="000000" w:themeColor="text1"/>
        </w:rPr>
        <w:t xml:space="preserve">    5. Настоящий трудовой договор заключается </w:t>
      </w:r>
      <w:proofErr w:type="gramStart"/>
      <w:r w:rsidRPr="00C258CE">
        <w:rPr>
          <w:color w:val="000000" w:themeColor="text1"/>
        </w:rPr>
        <w:t>на</w:t>
      </w:r>
      <w:proofErr w:type="gramEnd"/>
      <w:r w:rsidRPr="00C258CE">
        <w:rPr>
          <w:color w:val="000000" w:themeColor="text1"/>
        </w:rPr>
        <w:t>: _________________________</w:t>
      </w:r>
    </w:p>
    <w:p w:rsidR="007D586E" w:rsidRPr="00C258CE" w:rsidRDefault="007D586E">
      <w:pPr>
        <w:pStyle w:val="ConsPlusNonformat"/>
        <w:jc w:val="both"/>
        <w:rPr>
          <w:color w:val="000000" w:themeColor="text1"/>
        </w:rPr>
      </w:pPr>
      <w:r w:rsidRPr="00C258CE">
        <w:rPr>
          <w:color w:val="000000" w:themeColor="text1"/>
        </w:rPr>
        <w:t>__________________________________________________________________________.</w:t>
      </w:r>
    </w:p>
    <w:p w:rsidR="007D586E" w:rsidRPr="00C258CE" w:rsidRDefault="007D586E">
      <w:pPr>
        <w:pStyle w:val="ConsPlusNonformat"/>
        <w:jc w:val="both"/>
        <w:rPr>
          <w:color w:val="000000" w:themeColor="text1"/>
        </w:rPr>
      </w:pPr>
      <w:r w:rsidRPr="00C258CE">
        <w:rPr>
          <w:color w:val="000000" w:themeColor="text1"/>
        </w:rPr>
        <w:t xml:space="preserve"> </w:t>
      </w:r>
      <w:proofErr w:type="gramStart"/>
      <w:r w:rsidRPr="00C258CE">
        <w:rPr>
          <w:color w:val="000000" w:themeColor="text1"/>
        </w:rPr>
        <w:t>(неопределенный срок, определенный срок (указать продолжительность), на</w:t>
      </w:r>
      <w:proofErr w:type="gramEnd"/>
    </w:p>
    <w:p w:rsidR="007D586E" w:rsidRPr="00C258CE" w:rsidRDefault="007D586E">
      <w:pPr>
        <w:pStyle w:val="ConsPlusNonformat"/>
        <w:jc w:val="both"/>
        <w:rPr>
          <w:color w:val="000000" w:themeColor="text1"/>
        </w:rPr>
      </w:pPr>
      <w:r w:rsidRPr="00C258CE">
        <w:rPr>
          <w:color w:val="000000" w:themeColor="text1"/>
        </w:rPr>
        <w:t xml:space="preserve">   время выполнения определенной работы с указанием причины (основания)</w:t>
      </w:r>
    </w:p>
    <w:p w:rsidR="007D586E" w:rsidRPr="00C258CE" w:rsidRDefault="007D586E">
      <w:pPr>
        <w:pStyle w:val="ConsPlusNonformat"/>
        <w:jc w:val="both"/>
        <w:rPr>
          <w:color w:val="000000" w:themeColor="text1"/>
        </w:rPr>
      </w:pPr>
      <w:r w:rsidRPr="00C258CE">
        <w:rPr>
          <w:color w:val="000000" w:themeColor="text1"/>
        </w:rPr>
        <w:t xml:space="preserve">   заключения срочного трудового договора в </w:t>
      </w:r>
      <w:proofErr w:type="gramStart"/>
      <w:r w:rsidRPr="00C258CE">
        <w:rPr>
          <w:color w:val="000000" w:themeColor="text1"/>
        </w:rPr>
        <w:t>соответствии</w:t>
      </w:r>
      <w:proofErr w:type="gramEnd"/>
      <w:r w:rsidRPr="00C258CE">
        <w:rPr>
          <w:color w:val="000000" w:themeColor="text1"/>
        </w:rPr>
        <w:t xml:space="preserve"> со </w:t>
      </w:r>
      <w:hyperlink r:id="rId97" w:history="1">
        <w:r w:rsidRPr="00C258CE">
          <w:rPr>
            <w:color w:val="000000" w:themeColor="text1"/>
          </w:rPr>
          <w:t>статьей 59</w:t>
        </w:r>
      </w:hyperlink>
    </w:p>
    <w:p w:rsidR="007D586E" w:rsidRPr="00C258CE" w:rsidRDefault="007D586E">
      <w:pPr>
        <w:pStyle w:val="ConsPlusNonformat"/>
        <w:jc w:val="both"/>
        <w:rPr>
          <w:color w:val="000000" w:themeColor="text1"/>
        </w:rPr>
      </w:pPr>
      <w:r w:rsidRPr="00C258CE">
        <w:rPr>
          <w:color w:val="000000" w:themeColor="text1"/>
        </w:rPr>
        <w:t xml:space="preserve">                  </w:t>
      </w:r>
      <w:proofErr w:type="gramStart"/>
      <w:r w:rsidRPr="00C258CE">
        <w:rPr>
          <w:color w:val="000000" w:themeColor="text1"/>
        </w:rPr>
        <w:t>Трудового кодекса Российской Федерации)</w:t>
      </w:r>
      <w:proofErr w:type="gramEnd"/>
    </w:p>
    <w:p w:rsidR="007D586E" w:rsidRPr="00C258CE" w:rsidRDefault="007D586E">
      <w:pPr>
        <w:pStyle w:val="ConsPlusNonformat"/>
        <w:jc w:val="both"/>
        <w:rPr>
          <w:color w:val="000000" w:themeColor="text1"/>
        </w:rPr>
      </w:pPr>
      <w:r w:rsidRPr="00C258CE">
        <w:rPr>
          <w:color w:val="000000" w:themeColor="text1"/>
        </w:rPr>
        <w:t xml:space="preserve">    6. Настоящий трудовой договор вступает в силу с "__" __________ 20__ г.</w:t>
      </w:r>
    </w:p>
    <w:p w:rsidR="007D586E" w:rsidRPr="00C258CE" w:rsidRDefault="007D586E">
      <w:pPr>
        <w:pStyle w:val="ConsPlusNonformat"/>
        <w:jc w:val="both"/>
        <w:rPr>
          <w:color w:val="000000" w:themeColor="text1"/>
        </w:rPr>
      </w:pPr>
      <w:r w:rsidRPr="00C258CE">
        <w:rPr>
          <w:color w:val="000000" w:themeColor="text1"/>
        </w:rPr>
        <w:t xml:space="preserve">    7. Дата начала работы "__" ____________ 20__ г.</w:t>
      </w:r>
    </w:p>
    <w:p w:rsidR="007D586E" w:rsidRPr="00C258CE" w:rsidRDefault="007D586E">
      <w:pPr>
        <w:pStyle w:val="ConsPlusNonformat"/>
        <w:jc w:val="both"/>
        <w:rPr>
          <w:color w:val="000000" w:themeColor="text1"/>
        </w:rPr>
      </w:pPr>
      <w:r w:rsidRPr="00C258CE">
        <w:rPr>
          <w:color w:val="000000" w:themeColor="text1"/>
        </w:rPr>
        <w:t xml:space="preserve">    8. Работнику устанавливается срок испытания продолжительностью ________</w:t>
      </w:r>
    </w:p>
    <w:p w:rsidR="007D586E" w:rsidRPr="00C258CE" w:rsidRDefault="007D586E">
      <w:pPr>
        <w:pStyle w:val="ConsPlusNonformat"/>
        <w:jc w:val="both"/>
        <w:rPr>
          <w:color w:val="000000" w:themeColor="text1"/>
        </w:rPr>
      </w:pPr>
      <w:r w:rsidRPr="00C258CE">
        <w:rPr>
          <w:color w:val="000000" w:themeColor="text1"/>
        </w:rPr>
        <w:t>месяцев (недель, дней) с целью проверки соответствия  работника  поручаемой</w:t>
      </w:r>
    </w:p>
    <w:p w:rsidR="007D586E" w:rsidRPr="00C258CE" w:rsidRDefault="007D586E">
      <w:pPr>
        <w:pStyle w:val="ConsPlusNonformat"/>
        <w:jc w:val="both"/>
        <w:rPr>
          <w:color w:val="000000" w:themeColor="text1"/>
        </w:rPr>
      </w:pPr>
      <w:r w:rsidRPr="00C258CE">
        <w:rPr>
          <w:color w:val="000000" w:themeColor="text1"/>
        </w:rPr>
        <w:t>работе.</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II. Права и обязанности работника</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9. Работник имеет право </w:t>
      </w:r>
      <w:proofErr w:type="gramStart"/>
      <w:r w:rsidRPr="00C258CE">
        <w:rPr>
          <w:color w:val="000000" w:themeColor="text1"/>
        </w:rPr>
        <w:t>на</w:t>
      </w:r>
      <w:proofErr w:type="gramEnd"/>
      <w:r w:rsidRPr="00C258CE">
        <w:rPr>
          <w:color w:val="000000" w:themeColor="text1"/>
        </w:rPr>
        <w:t>:</w:t>
      </w:r>
    </w:p>
    <w:p w:rsidR="007D586E" w:rsidRPr="00C258CE" w:rsidRDefault="007D586E">
      <w:pPr>
        <w:pStyle w:val="ConsPlusNonformat"/>
        <w:jc w:val="both"/>
        <w:rPr>
          <w:color w:val="000000" w:themeColor="text1"/>
        </w:rPr>
      </w:pPr>
      <w:r w:rsidRPr="00C258CE">
        <w:rPr>
          <w:color w:val="000000" w:themeColor="text1"/>
        </w:rPr>
        <w:t xml:space="preserve">    а)   предоставление   ему   работы,  обусловленной  настоящим  трудовым</w:t>
      </w:r>
    </w:p>
    <w:p w:rsidR="007D586E" w:rsidRPr="00C258CE" w:rsidRDefault="007D586E">
      <w:pPr>
        <w:pStyle w:val="ConsPlusNonformat"/>
        <w:jc w:val="both"/>
        <w:rPr>
          <w:color w:val="000000" w:themeColor="text1"/>
        </w:rPr>
      </w:pPr>
      <w:r w:rsidRPr="00C258CE">
        <w:rPr>
          <w:color w:val="000000" w:themeColor="text1"/>
        </w:rPr>
        <w:t>договором;</w:t>
      </w:r>
    </w:p>
    <w:p w:rsidR="007D586E" w:rsidRPr="00C258CE" w:rsidRDefault="007D586E">
      <w:pPr>
        <w:pStyle w:val="ConsPlusNonformat"/>
        <w:jc w:val="both"/>
        <w:rPr>
          <w:color w:val="000000" w:themeColor="text1"/>
        </w:rPr>
      </w:pPr>
      <w:r w:rsidRPr="00C258CE">
        <w:rPr>
          <w:color w:val="000000" w:themeColor="text1"/>
        </w:rPr>
        <w:t xml:space="preserve">    б)   обеспечение   безопасности   и   условий   труда,  соответствующих</w:t>
      </w:r>
    </w:p>
    <w:p w:rsidR="007D586E" w:rsidRPr="00C258CE" w:rsidRDefault="007D586E">
      <w:pPr>
        <w:pStyle w:val="ConsPlusNonformat"/>
        <w:jc w:val="both"/>
        <w:rPr>
          <w:color w:val="000000" w:themeColor="text1"/>
        </w:rPr>
      </w:pPr>
      <w:r w:rsidRPr="00C258CE">
        <w:rPr>
          <w:color w:val="000000" w:themeColor="text1"/>
        </w:rPr>
        <w:t>государственным нормативным требованиям охраны труда;</w:t>
      </w:r>
    </w:p>
    <w:p w:rsidR="007D586E" w:rsidRPr="00C258CE" w:rsidRDefault="007D586E">
      <w:pPr>
        <w:pStyle w:val="ConsPlusNonformat"/>
        <w:jc w:val="both"/>
        <w:rPr>
          <w:color w:val="000000" w:themeColor="text1"/>
        </w:rPr>
      </w:pPr>
      <w:r w:rsidRPr="00C258CE">
        <w:rPr>
          <w:color w:val="000000" w:themeColor="text1"/>
        </w:rPr>
        <w:t xml:space="preserve">    в)  своевременную  и в полном </w:t>
      </w:r>
      <w:proofErr w:type="gramStart"/>
      <w:r w:rsidRPr="00C258CE">
        <w:rPr>
          <w:color w:val="000000" w:themeColor="text1"/>
        </w:rPr>
        <w:t>объеме</w:t>
      </w:r>
      <w:proofErr w:type="gramEnd"/>
      <w:r w:rsidRPr="00C258CE">
        <w:rPr>
          <w:color w:val="000000" w:themeColor="text1"/>
        </w:rPr>
        <w:t xml:space="preserve"> выплату заработной платы, размер и</w:t>
      </w:r>
    </w:p>
    <w:p w:rsidR="007D586E" w:rsidRPr="00C258CE" w:rsidRDefault="007D586E">
      <w:pPr>
        <w:pStyle w:val="ConsPlusNonformat"/>
        <w:jc w:val="both"/>
        <w:rPr>
          <w:color w:val="000000" w:themeColor="text1"/>
        </w:rPr>
      </w:pPr>
      <w:r w:rsidRPr="00C258CE">
        <w:rPr>
          <w:color w:val="000000" w:themeColor="text1"/>
        </w:rPr>
        <w:t xml:space="preserve">условия  </w:t>
      </w:r>
      <w:proofErr w:type="gramStart"/>
      <w:r w:rsidRPr="00C258CE">
        <w:rPr>
          <w:color w:val="000000" w:themeColor="text1"/>
        </w:rPr>
        <w:t>получения</w:t>
      </w:r>
      <w:proofErr w:type="gramEnd"/>
      <w:r w:rsidRPr="00C258CE">
        <w:rPr>
          <w:color w:val="000000" w:themeColor="text1"/>
        </w:rPr>
        <w:t xml:space="preserve">  которой  определяются  настоящим  трудовым договором, с</w:t>
      </w:r>
    </w:p>
    <w:p w:rsidR="007D586E" w:rsidRPr="00C258CE" w:rsidRDefault="007D586E">
      <w:pPr>
        <w:pStyle w:val="ConsPlusNonformat"/>
        <w:jc w:val="both"/>
        <w:rPr>
          <w:color w:val="000000" w:themeColor="text1"/>
        </w:rPr>
      </w:pPr>
      <w:r w:rsidRPr="00C258CE">
        <w:rPr>
          <w:color w:val="000000" w:themeColor="text1"/>
        </w:rPr>
        <w:t>учетом  квалификации  работника,  сложности  труда,  количества  и качества</w:t>
      </w:r>
    </w:p>
    <w:p w:rsidR="007D586E" w:rsidRPr="00C258CE" w:rsidRDefault="007D586E">
      <w:pPr>
        <w:pStyle w:val="ConsPlusNonformat"/>
        <w:jc w:val="both"/>
        <w:rPr>
          <w:color w:val="000000" w:themeColor="text1"/>
        </w:rPr>
      </w:pPr>
      <w:r w:rsidRPr="00C258CE">
        <w:rPr>
          <w:color w:val="000000" w:themeColor="text1"/>
        </w:rPr>
        <w:t>выполненной работы;</w:t>
      </w:r>
    </w:p>
    <w:p w:rsidR="007D586E" w:rsidRPr="00C258CE" w:rsidRDefault="007D586E">
      <w:pPr>
        <w:pStyle w:val="ConsPlusNonformat"/>
        <w:jc w:val="both"/>
        <w:rPr>
          <w:color w:val="000000" w:themeColor="text1"/>
        </w:rPr>
      </w:pPr>
      <w:r w:rsidRPr="00C258CE">
        <w:rPr>
          <w:color w:val="000000" w:themeColor="text1"/>
        </w:rPr>
        <w:t xml:space="preserve">    г)  иные  права,  предусмотренные трудовым законодательством </w:t>
      </w:r>
      <w:proofErr w:type="gramStart"/>
      <w:r w:rsidRPr="00C258CE">
        <w:rPr>
          <w:color w:val="000000" w:themeColor="text1"/>
        </w:rPr>
        <w:t>Российской</w:t>
      </w:r>
      <w:proofErr w:type="gramEnd"/>
    </w:p>
    <w:p w:rsidR="007D586E" w:rsidRPr="00C258CE" w:rsidRDefault="007D586E">
      <w:pPr>
        <w:pStyle w:val="ConsPlusNonformat"/>
        <w:jc w:val="both"/>
        <w:rPr>
          <w:color w:val="000000" w:themeColor="text1"/>
        </w:rPr>
      </w:pPr>
      <w:r w:rsidRPr="00C258CE">
        <w:rPr>
          <w:color w:val="000000" w:themeColor="text1"/>
        </w:rPr>
        <w:t>Федерации, настоящим трудовым договором.</w:t>
      </w:r>
    </w:p>
    <w:p w:rsidR="007D586E" w:rsidRPr="00C258CE" w:rsidRDefault="007D586E">
      <w:pPr>
        <w:pStyle w:val="ConsPlusNonformat"/>
        <w:jc w:val="both"/>
        <w:rPr>
          <w:color w:val="000000" w:themeColor="text1"/>
        </w:rPr>
      </w:pPr>
      <w:r w:rsidRPr="00C258CE">
        <w:rPr>
          <w:color w:val="000000" w:themeColor="text1"/>
        </w:rPr>
        <w:t xml:space="preserve">    10. Работник обязан:</w:t>
      </w:r>
    </w:p>
    <w:p w:rsidR="007D586E" w:rsidRPr="00C258CE" w:rsidRDefault="007D586E">
      <w:pPr>
        <w:pStyle w:val="ConsPlusNonformat"/>
        <w:jc w:val="both"/>
        <w:rPr>
          <w:color w:val="000000" w:themeColor="text1"/>
        </w:rPr>
      </w:pPr>
      <w:r w:rsidRPr="00C258CE">
        <w:rPr>
          <w:color w:val="000000" w:themeColor="text1"/>
        </w:rPr>
        <w:t xml:space="preserve">    а)  добросовестно  выполнять  свои трудовые обязанности, возложенные </w:t>
      </w:r>
      <w:proofErr w:type="gramStart"/>
      <w:r w:rsidRPr="00C258CE">
        <w:rPr>
          <w:color w:val="000000" w:themeColor="text1"/>
        </w:rPr>
        <w:t>на</w:t>
      </w:r>
      <w:proofErr w:type="gramEnd"/>
    </w:p>
    <w:p w:rsidR="007D586E" w:rsidRPr="00C258CE" w:rsidRDefault="007D586E">
      <w:pPr>
        <w:pStyle w:val="ConsPlusNonformat"/>
        <w:jc w:val="both"/>
        <w:rPr>
          <w:color w:val="000000" w:themeColor="text1"/>
        </w:rPr>
      </w:pPr>
      <w:r w:rsidRPr="00C258CE">
        <w:rPr>
          <w:color w:val="000000" w:themeColor="text1"/>
        </w:rPr>
        <w:t xml:space="preserve">него </w:t>
      </w:r>
      <w:hyperlink w:anchor="P594" w:history="1">
        <w:r w:rsidRPr="00C258CE">
          <w:rPr>
            <w:color w:val="000000" w:themeColor="text1"/>
          </w:rPr>
          <w:t>пунктом 1</w:t>
        </w:r>
      </w:hyperlink>
      <w:r w:rsidRPr="00C258CE">
        <w:rPr>
          <w:color w:val="000000" w:themeColor="text1"/>
        </w:rPr>
        <w:t xml:space="preserve"> настоящего трудового договора;</w:t>
      </w:r>
    </w:p>
    <w:p w:rsidR="007D586E" w:rsidRPr="00C258CE" w:rsidRDefault="007D586E">
      <w:pPr>
        <w:pStyle w:val="ConsPlusNonformat"/>
        <w:jc w:val="both"/>
        <w:rPr>
          <w:color w:val="000000" w:themeColor="text1"/>
        </w:rPr>
      </w:pPr>
      <w:r w:rsidRPr="00C258CE">
        <w:rPr>
          <w:color w:val="000000" w:themeColor="text1"/>
        </w:rPr>
        <w:t xml:space="preserve">    б)  соблюдать  правила  внутреннего трудового распорядка, действующие у</w:t>
      </w:r>
    </w:p>
    <w:p w:rsidR="007D586E" w:rsidRPr="00C258CE" w:rsidRDefault="007D586E">
      <w:pPr>
        <w:pStyle w:val="ConsPlusNonformat"/>
        <w:jc w:val="both"/>
        <w:rPr>
          <w:color w:val="000000" w:themeColor="text1"/>
        </w:rPr>
      </w:pPr>
      <w:r w:rsidRPr="00C258CE">
        <w:rPr>
          <w:color w:val="000000" w:themeColor="text1"/>
        </w:rPr>
        <w:t>работодателя, требования по охране труда и обеспечению безопасности труда;</w:t>
      </w:r>
    </w:p>
    <w:p w:rsidR="007D586E" w:rsidRPr="00C258CE" w:rsidRDefault="007D586E">
      <w:pPr>
        <w:pStyle w:val="ConsPlusNonformat"/>
        <w:jc w:val="both"/>
        <w:rPr>
          <w:color w:val="000000" w:themeColor="text1"/>
        </w:rPr>
      </w:pPr>
      <w:r w:rsidRPr="00C258CE">
        <w:rPr>
          <w:color w:val="000000" w:themeColor="text1"/>
        </w:rPr>
        <w:t xml:space="preserve">    в) соблюдать трудовую дисциплину;</w:t>
      </w:r>
    </w:p>
    <w:p w:rsidR="007D586E" w:rsidRPr="00C258CE" w:rsidRDefault="007D586E">
      <w:pPr>
        <w:pStyle w:val="ConsPlusNonformat"/>
        <w:jc w:val="both"/>
        <w:rPr>
          <w:color w:val="000000" w:themeColor="text1"/>
        </w:rPr>
      </w:pPr>
      <w:r w:rsidRPr="00C258CE">
        <w:rPr>
          <w:color w:val="000000" w:themeColor="text1"/>
        </w:rPr>
        <w:t xml:space="preserve">    г)   бережно   относиться   к   имуществу  работодателя,  в  том  числе</w:t>
      </w:r>
    </w:p>
    <w:p w:rsidR="007D586E" w:rsidRPr="00C258CE" w:rsidRDefault="007D586E">
      <w:pPr>
        <w:pStyle w:val="ConsPlusNonformat"/>
        <w:jc w:val="both"/>
        <w:rPr>
          <w:color w:val="000000" w:themeColor="text1"/>
        </w:rPr>
      </w:pPr>
      <w:r w:rsidRPr="00C258CE">
        <w:rPr>
          <w:color w:val="000000" w:themeColor="text1"/>
        </w:rPr>
        <w:t>находящемуся  у работодателя имуществу третьих лиц, если работодатель несет</w:t>
      </w:r>
    </w:p>
    <w:p w:rsidR="007D586E" w:rsidRPr="00C258CE" w:rsidRDefault="007D586E">
      <w:pPr>
        <w:pStyle w:val="ConsPlusNonformat"/>
        <w:jc w:val="both"/>
        <w:rPr>
          <w:color w:val="000000" w:themeColor="text1"/>
        </w:rPr>
      </w:pPr>
      <w:r w:rsidRPr="00C258CE">
        <w:rPr>
          <w:color w:val="000000" w:themeColor="text1"/>
        </w:rPr>
        <w:t>ответственность за сохранность этого имущества, и других работников;</w:t>
      </w:r>
    </w:p>
    <w:p w:rsidR="007D586E" w:rsidRPr="00C258CE" w:rsidRDefault="007D586E">
      <w:pPr>
        <w:pStyle w:val="ConsPlusNonformat"/>
        <w:jc w:val="both"/>
        <w:rPr>
          <w:color w:val="000000" w:themeColor="text1"/>
        </w:rPr>
      </w:pPr>
      <w:r w:rsidRPr="00C258CE">
        <w:rPr>
          <w:color w:val="000000" w:themeColor="text1"/>
        </w:rPr>
        <w:t xml:space="preserve">    д)   незамедлительно   сообщать   работодателю  либо  непосредственному</w:t>
      </w:r>
    </w:p>
    <w:p w:rsidR="007D586E" w:rsidRPr="00C258CE" w:rsidRDefault="007D586E">
      <w:pPr>
        <w:pStyle w:val="ConsPlusNonformat"/>
        <w:jc w:val="both"/>
        <w:rPr>
          <w:color w:val="000000" w:themeColor="text1"/>
        </w:rPr>
      </w:pPr>
      <w:r w:rsidRPr="00C258CE">
        <w:rPr>
          <w:color w:val="000000" w:themeColor="text1"/>
        </w:rPr>
        <w:t>руководителю  о  возникновении  ситуации,  представляющей  угрозу  жизни  и</w:t>
      </w:r>
    </w:p>
    <w:p w:rsidR="007D586E" w:rsidRPr="00C258CE" w:rsidRDefault="007D586E">
      <w:pPr>
        <w:pStyle w:val="ConsPlusNonformat"/>
        <w:jc w:val="both"/>
        <w:rPr>
          <w:color w:val="000000" w:themeColor="text1"/>
        </w:rPr>
      </w:pPr>
      <w:r w:rsidRPr="00C258CE">
        <w:rPr>
          <w:color w:val="000000" w:themeColor="text1"/>
        </w:rPr>
        <w:t>здоровью   людей,   сохранности   имущества   работодателя,   в  том  числе</w:t>
      </w:r>
    </w:p>
    <w:p w:rsidR="007D586E" w:rsidRPr="00C258CE" w:rsidRDefault="007D586E">
      <w:pPr>
        <w:pStyle w:val="ConsPlusNonformat"/>
        <w:jc w:val="both"/>
        <w:rPr>
          <w:color w:val="000000" w:themeColor="text1"/>
        </w:rPr>
      </w:pPr>
      <w:r w:rsidRPr="00C258CE">
        <w:rPr>
          <w:color w:val="000000" w:themeColor="text1"/>
        </w:rPr>
        <w:t>находящемуся  у работодателя имуществу третьих лиц, если работодатель несет</w:t>
      </w:r>
    </w:p>
    <w:p w:rsidR="007D586E" w:rsidRPr="00C258CE" w:rsidRDefault="007D586E">
      <w:pPr>
        <w:pStyle w:val="ConsPlusNonformat"/>
        <w:jc w:val="both"/>
        <w:rPr>
          <w:color w:val="000000" w:themeColor="text1"/>
        </w:rPr>
      </w:pPr>
      <w:r w:rsidRPr="00C258CE">
        <w:rPr>
          <w:color w:val="000000" w:themeColor="text1"/>
        </w:rPr>
        <w:t>ответственность   за   сохранность   этого   имущества,   имуществу  других</w:t>
      </w:r>
    </w:p>
    <w:p w:rsidR="007D586E" w:rsidRPr="00C258CE" w:rsidRDefault="007D586E">
      <w:pPr>
        <w:pStyle w:val="ConsPlusNonformat"/>
        <w:jc w:val="both"/>
        <w:rPr>
          <w:color w:val="000000" w:themeColor="text1"/>
        </w:rPr>
      </w:pPr>
      <w:r w:rsidRPr="00C258CE">
        <w:rPr>
          <w:color w:val="000000" w:themeColor="text1"/>
        </w:rPr>
        <w:t>работников.</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III. Права и обязанности работодателя</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11. Работодатель имеет право:</w:t>
      </w:r>
    </w:p>
    <w:p w:rsidR="007D586E" w:rsidRPr="00C258CE" w:rsidRDefault="007D586E">
      <w:pPr>
        <w:pStyle w:val="ConsPlusNonformat"/>
        <w:jc w:val="both"/>
        <w:rPr>
          <w:color w:val="000000" w:themeColor="text1"/>
        </w:rPr>
      </w:pPr>
      <w:r w:rsidRPr="00C258CE">
        <w:rPr>
          <w:color w:val="000000" w:themeColor="text1"/>
        </w:rPr>
        <w:t xml:space="preserve">    а)  требовать  от  работника добросовестного исполнения обязанностей по</w:t>
      </w:r>
    </w:p>
    <w:p w:rsidR="007D586E" w:rsidRPr="00C258CE" w:rsidRDefault="007D586E">
      <w:pPr>
        <w:pStyle w:val="ConsPlusNonformat"/>
        <w:jc w:val="both"/>
        <w:rPr>
          <w:color w:val="000000" w:themeColor="text1"/>
        </w:rPr>
      </w:pPr>
      <w:r w:rsidRPr="00C258CE">
        <w:rPr>
          <w:color w:val="000000" w:themeColor="text1"/>
        </w:rPr>
        <w:t>настоящему трудовому договору;</w:t>
      </w:r>
    </w:p>
    <w:p w:rsidR="007D586E" w:rsidRPr="00C258CE" w:rsidRDefault="007D586E">
      <w:pPr>
        <w:pStyle w:val="ConsPlusNonformat"/>
        <w:jc w:val="both"/>
        <w:rPr>
          <w:color w:val="000000" w:themeColor="text1"/>
        </w:rPr>
      </w:pPr>
      <w:r w:rsidRPr="00C258CE">
        <w:rPr>
          <w:color w:val="000000" w:themeColor="text1"/>
        </w:rPr>
        <w:t xml:space="preserve">    б)   принимать   локальные   нормативные  акты,  в  том  числе  правила</w:t>
      </w:r>
    </w:p>
    <w:p w:rsidR="007D586E" w:rsidRPr="00C258CE" w:rsidRDefault="007D586E">
      <w:pPr>
        <w:pStyle w:val="ConsPlusNonformat"/>
        <w:jc w:val="both"/>
        <w:rPr>
          <w:color w:val="000000" w:themeColor="text1"/>
        </w:rPr>
      </w:pPr>
      <w:r w:rsidRPr="00C258CE">
        <w:rPr>
          <w:color w:val="000000" w:themeColor="text1"/>
        </w:rPr>
        <w:t>внутреннего  трудового распорядка, требования по охране труда и обеспечению</w:t>
      </w:r>
    </w:p>
    <w:p w:rsidR="007D586E" w:rsidRPr="00C258CE" w:rsidRDefault="007D586E">
      <w:pPr>
        <w:pStyle w:val="ConsPlusNonformat"/>
        <w:jc w:val="both"/>
        <w:rPr>
          <w:color w:val="000000" w:themeColor="text1"/>
        </w:rPr>
      </w:pPr>
      <w:r w:rsidRPr="00C258CE">
        <w:rPr>
          <w:color w:val="000000" w:themeColor="text1"/>
        </w:rPr>
        <w:t>безопасности труда;</w:t>
      </w:r>
    </w:p>
    <w:p w:rsidR="007D586E" w:rsidRPr="00C258CE" w:rsidRDefault="007D586E">
      <w:pPr>
        <w:pStyle w:val="ConsPlusNonformat"/>
        <w:jc w:val="both"/>
        <w:rPr>
          <w:color w:val="000000" w:themeColor="text1"/>
        </w:rPr>
      </w:pPr>
      <w:r w:rsidRPr="00C258CE">
        <w:rPr>
          <w:color w:val="000000" w:themeColor="text1"/>
        </w:rPr>
        <w:t xml:space="preserve">    в) привлекать работника к дисциплинарной и материальной ответственности</w:t>
      </w:r>
    </w:p>
    <w:p w:rsidR="007D586E" w:rsidRPr="00C258CE" w:rsidRDefault="007D586E">
      <w:pPr>
        <w:pStyle w:val="ConsPlusNonformat"/>
        <w:jc w:val="both"/>
        <w:rPr>
          <w:color w:val="000000" w:themeColor="text1"/>
        </w:rPr>
      </w:pPr>
      <w:r w:rsidRPr="00C258CE">
        <w:rPr>
          <w:color w:val="000000" w:themeColor="text1"/>
        </w:rPr>
        <w:t xml:space="preserve">в  </w:t>
      </w:r>
      <w:proofErr w:type="gramStart"/>
      <w:r w:rsidRPr="00C258CE">
        <w:rPr>
          <w:color w:val="000000" w:themeColor="text1"/>
        </w:rPr>
        <w:t>порядке</w:t>
      </w:r>
      <w:proofErr w:type="gramEnd"/>
      <w:r w:rsidRPr="00C258CE">
        <w:rPr>
          <w:color w:val="000000" w:themeColor="text1"/>
        </w:rPr>
        <w:t xml:space="preserve">,  установленном  Трудовым  </w:t>
      </w:r>
      <w:hyperlink r:id="rId98" w:history="1">
        <w:r w:rsidRPr="00C258CE">
          <w:rPr>
            <w:color w:val="000000" w:themeColor="text1"/>
          </w:rPr>
          <w:t>кодексом</w:t>
        </w:r>
      </w:hyperlink>
      <w:r w:rsidRPr="00C258CE">
        <w:rPr>
          <w:color w:val="000000" w:themeColor="text1"/>
        </w:rPr>
        <w:t xml:space="preserve">  Российской Федерации, иными</w:t>
      </w:r>
    </w:p>
    <w:p w:rsidR="007D586E" w:rsidRPr="00C258CE" w:rsidRDefault="007D586E">
      <w:pPr>
        <w:pStyle w:val="ConsPlusNonformat"/>
        <w:jc w:val="both"/>
        <w:rPr>
          <w:color w:val="000000" w:themeColor="text1"/>
        </w:rPr>
      </w:pPr>
      <w:r w:rsidRPr="00C258CE">
        <w:rPr>
          <w:color w:val="000000" w:themeColor="text1"/>
        </w:rPr>
        <w:t>федеральными законами;</w:t>
      </w:r>
    </w:p>
    <w:p w:rsidR="007D586E" w:rsidRPr="00C258CE" w:rsidRDefault="007D586E">
      <w:pPr>
        <w:pStyle w:val="ConsPlusNonformat"/>
        <w:jc w:val="both"/>
        <w:rPr>
          <w:color w:val="000000" w:themeColor="text1"/>
        </w:rPr>
      </w:pPr>
      <w:r w:rsidRPr="00C258CE">
        <w:rPr>
          <w:color w:val="000000" w:themeColor="text1"/>
        </w:rPr>
        <w:t xml:space="preserve">    г) поощрять работника за добросовестный эффективный труд;</w:t>
      </w:r>
    </w:p>
    <w:p w:rsidR="007D586E" w:rsidRPr="00C258CE" w:rsidRDefault="007D586E">
      <w:pPr>
        <w:pStyle w:val="ConsPlusNonformat"/>
        <w:jc w:val="both"/>
        <w:rPr>
          <w:color w:val="000000" w:themeColor="text1"/>
        </w:rPr>
      </w:pPr>
      <w:r w:rsidRPr="00C258CE">
        <w:rPr>
          <w:color w:val="000000" w:themeColor="text1"/>
        </w:rPr>
        <w:t xml:space="preserve">    д)  иные  права,  предусмотренные трудовым законодательством </w:t>
      </w:r>
      <w:proofErr w:type="gramStart"/>
      <w:r w:rsidRPr="00C258CE">
        <w:rPr>
          <w:color w:val="000000" w:themeColor="text1"/>
        </w:rPr>
        <w:t>Российской</w:t>
      </w:r>
      <w:proofErr w:type="gramEnd"/>
    </w:p>
    <w:p w:rsidR="007D586E" w:rsidRPr="00C258CE" w:rsidRDefault="007D586E">
      <w:pPr>
        <w:pStyle w:val="ConsPlusNonformat"/>
        <w:jc w:val="both"/>
        <w:rPr>
          <w:color w:val="000000" w:themeColor="text1"/>
        </w:rPr>
      </w:pPr>
      <w:r w:rsidRPr="00C258CE">
        <w:rPr>
          <w:color w:val="000000" w:themeColor="text1"/>
        </w:rPr>
        <w:t>Федерации и настоящим трудовым договором.</w:t>
      </w:r>
    </w:p>
    <w:p w:rsidR="007D586E" w:rsidRPr="00C258CE" w:rsidRDefault="007D586E">
      <w:pPr>
        <w:pStyle w:val="ConsPlusNonformat"/>
        <w:jc w:val="both"/>
        <w:rPr>
          <w:color w:val="000000" w:themeColor="text1"/>
        </w:rPr>
      </w:pPr>
      <w:r w:rsidRPr="00C258CE">
        <w:rPr>
          <w:color w:val="000000" w:themeColor="text1"/>
        </w:rPr>
        <w:t xml:space="preserve">    12. Работодатель обязан:</w:t>
      </w:r>
    </w:p>
    <w:p w:rsidR="007D586E" w:rsidRPr="00C258CE" w:rsidRDefault="007D586E">
      <w:pPr>
        <w:pStyle w:val="ConsPlusNonformat"/>
        <w:jc w:val="both"/>
        <w:rPr>
          <w:color w:val="000000" w:themeColor="text1"/>
        </w:rPr>
      </w:pPr>
      <w:r w:rsidRPr="00C258CE">
        <w:rPr>
          <w:color w:val="000000" w:themeColor="text1"/>
        </w:rPr>
        <w:t xml:space="preserve">    а)  предоставить  работнику  работу,  обусловленную  настоящим трудовым</w:t>
      </w:r>
    </w:p>
    <w:p w:rsidR="007D586E" w:rsidRPr="00C258CE" w:rsidRDefault="007D586E">
      <w:pPr>
        <w:pStyle w:val="ConsPlusNonformat"/>
        <w:jc w:val="both"/>
        <w:rPr>
          <w:color w:val="000000" w:themeColor="text1"/>
        </w:rPr>
      </w:pPr>
      <w:r w:rsidRPr="00C258CE">
        <w:rPr>
          <w:color w:val="000000" w:themeColor="text1"/>
        </w:rPr>
        <w:t>договором;</w:t>
      </w:r>
    </w:p>
    <w:p w:rsidR="007D586E" w:rsidRPr="00C258CE" w:rsidRDefault="007D586E">
      <w:pPr>
        <w:pStyle w:val="ConsPlusNonformat"/>
        <w:jc w:val="both"/>
        <w:rPr>
          <w:color w:val="000000" w:themeColor="text1"/>
        </w:rPr>
      </w:pPr>
      <w:r w:rsidRPr="00C258CE">
        <w:rPr>
          <w:color w:val="000000" w:themeColor="text1"/>
        </w:rPr>
        <w:t xml:space="preserve">    б)  обеспечить  безопасность и условия труда работника, соответствующие</w:t>
      </w:r>
    </w:p>
    <w:p w:rsidR="007D586E" w:rsidRPr="00C258CE" w:rsidRDefault="007D586E">
      <w:pPr>
        <w:pStyle w:val="ConsPlusNonformat"/>
        <w:jc w:val="both"/>
        <w:rPr>
          <w:color w:val="000000" w:themeColor="text1"/>
        </w:rPr>
      </w:pPr>
      <w:r w:rsidRPr="00C258CE">
        <w:rPr>
          <w:color w:val="000000" w:themeColor="text1"/>
        </w:rPr>
        <w:t>государственным нормативным требованиям охраны труда;</w:t>
      </w:r>
    </w:p>
    <w:p w:rsidR="007D586E" w:rsidRPr="00C258CE" w:rsidRDefault="007D586E">
      <w:pPr>
        <w:pStyle w:val="ConsPlusNonformat"/>
        <w:jc w:val="both"/>
        <w:rPr>
          <w:color w:val="000000" w:themeColor="text1"/>
        </w:rPr>
      </w:pPr>
      <w:r w:rsidRPr="00C258CE">
        <w:rPr>
          <w:color w:val="000000" w:themeColor="text1"/>
        </w:rPr>
        <w:t xml:space="preserve">    в)  обеспечивать  работника  оборудованием,  инструментами, </w:t>
      </w:r>
      <w:proofErr w:type="gramStart"/>
      <w:r w:rsidRPr="00C258CE">
        <w:rPr>
          <w:color w:val="000000" w:themeColor="text1"/>
        </w:rPr>
        <w:t>технической</w:t>
      </w:r>
      <w:proofErr w:type="gramEnd"/>
    </w:p>
    <w:p w:rsidR="007D586E" w:rsidRPr="00C258CE" w:rsidRDefault="007D586E">
      <w:pPr>
        <w:pStyle w:val="ConsPlusNonformat"/>
        <w:jc w:val="both"/>
        <w:rPr>
          <w:color w:val="000000" w:themeColor="text1"/>
        </w:rPr>
      </w:pPr>
      <w:r w:rsidRPr="00C258CE">
        <w:rPr>
          <w:color w:val="000000" w:themeColor="text1"/>
        </w:rPr>
        <w:t xml:space="preserve">документацией  и  иными средствами, необходимыми для исполнения им </w:t>
      </w:r>
      <w:proofErr w:type="gramStart"/>
      <w:r w:rsidRPr="00C258CE">
        <w:rPr>
          <w:color w:val="000000" w:themeColor="text1"/>
        </w:rPr>
        <w:t>трудовых</w:t>
      </w:r>
      <w:proofErr w:type="gramEnd"/>
    </w:p>
    <w:p w:rsidR="007D586E" w:rsidRPr="00C258CE" w:rsidRDefault="007D586E">
      <w:pPr>
        <w:pStyle w:val="ConsPlusNonformat"/>
        <w:jc w:val="both"/>
        <w:rPr>
          <w:color w:val="000000" w:themeColor="text1"/>
        </w:rPr>
      </w:pPr>
      <w:r w:rsidRPr="00C258CE">
        <w:rPr>
          <w:color w:val="000000" w:themeColor="text1"/>
        </w:rPr>
        <w:t>обязанностей;</w:t>
      </w:r>
    </w:p>
    <w:p w:rsidR="007D586E" w:rsidRPr="00C258CE" w:rsidRDefault="007D586E">
      <w:pPr>
        <w:pStyle w:val="ConsPlusNonformat"/>
        <w:jc w:val="both"/>
        <w:rPr>
          <w:color w:val="000000" w:themeColor="text1"/>
        </w:rPr>
      </w:pPr>
      <w:r w:rsidRPr="00C258CE">
        <w:rPr>
          <w:color w:val="000000" w:themeColor="text1"/>
        </w:rPr>
        <w:t xml:space="preserve">    г)  выплачивать  в  полном  размере  </w:t>
      </w:r>
      <w:proofErr w:type="gramStart"/>
      <w:r w:rsidRPr="00C258CE">
        <w:rPr>
          <w:color w:val="000000" w:themeColor="text1"/>
        </w:rPr>
        <w:t>причитающуюся</w:t>
      </w:r>
      <w:proofErr w:type="gramEnd"/>
      <w:r w:rsidRPr="00C258CE">
        <w:rPr>
          <w:color w:val="000000" w:themeColor="text1"/>
        </w:rPr>
        <w:t xml:space="preserve"> работнику заработную</w:t>
      </w:r>
    </w:p>
    <w:p w:rsidR="007D586E" w:rsidRPr="00C258CE" w:rsidRDefault="007D586E">
      <w:pPr>
        <w:pStyle w:val="ConsPlusNonformat"/>
        <w:jc w:val="both"/>
        <w:rPr>
          <w:color w:val="000000" w:themeColor="text1"/>
        </w:rPr>
      </w:pPr>
      <w:r w:rsidRPr="00C258CE">
        <w:rPr>
          <w:color w:val="000000" w:themeColor="text1"/>
        </w:rPr>
        <w:t>плату в установленные сроки;</w:t>
      </w:r>
    </w:p>
    <w:p w:rsidR="007D586E" w:rsidRPr="00C258CE" w:rsidRDefault="007D586E">
      <w:pPr>
        <w:pStyle w:val="ConsPlusNonformat"/>
        <w:jc w:val="both"/>
        <w:rPr>
          <w:color w:val="000000" w:themeColor="text1"/>
        </w:rPr>
      </w:pPr>
      <w:r w:rsidRPr="00C258CE">
        <w:rPr>
          <w:color w:val="000000" w:themeColor="text1"/>
        </w:rPr>
        <w:t xml:space="preserve">    д)  осуществлять  обработку  и  обеспечивать защиту персональных данных</w:t>
      </w:r>
    </w:p>
    <w:p w:rsidR="007D586E" w:rsidRPr="00C258CE" w:rsidRDefault="007D586E">
      <w:pPr>
        <w:pStyle w:val="ConsPlusNonformat"/>
        <w:jc w:val="both"/>
        <w:rPr>
          <w:color w:val="000000" w:themeColor="text1"/>
        </w:rPr>
      </w:pPr>
      <w:r w:rsidRPr="00C258CE">
        <w:rPr>
          <w:color w:val="000000" w:themeColor="text1"/>
        </w:rPr>
        <w:t xml:space="preserve">работника в </w:t>
      </w:r>
      <w:proofErr w:type="gramStart"/>
      <w:r w:rsidRPr="00C258CE">
        <w:rPr>
          <w:color w:val="000000" w:themeColor="text1"/>
        </w:rPr>
        <w:t>соответствии</w:t>
      </w:r>
      <w:proofErr w:type="gramEnd"/>
      <w:r w:rsidRPr="00C258CE">
        <w:rPr>
          <w:color w:val="000000" w:themeColor="text1"/>
        </w:rPr>
        <w:t xml:space="preserve"> с законодательством Российской Федерации;</w:t>
      </w:r>
    </w:p>
    <w:p w:rsidR="007D586E" w:rsidRPr="00C258CE" w:rsidRDefault="007D586E">
      <w:pPr>
        <w:pStyle w:val="ConsPlusNonformat"/>
        <w:jc w:val="both"/>
        <w:rPr>
          <w:color w:val="000000" w:themeColor="text1"/>
        </w:rPr>
      </w:pPr>
      <w:r w:rsidRPr="00C258CE">
        <w:rPr>
          <w:color w:val="000000" w:themeColor="text1"/>
        </w:rPr>
        <w:t xml:space="preserve">    е)   знакомить   работника   под   роспись  с  </w:t>
      </w:r>
      <w:proofErr w:type="gramStart"/>
      <w:r w:rsidRPr="00C258CE">
        <w:rPr>
          <w:color w:val="000000" w:themeColor="text1"/>
        </w:rPr>
        <w:t>принимаемыми</w:t>
      </w:r>
      <w:proofErr w:type="gramEnd"/>
      <w:r w:rsidRPr="00C258CE">
        <w:rPr>
          <w:color w:val="000000" w:themeColor="text1"/>
        </w:rPr>
        <w:t xml:space="preserve">  локальными</w:t>
      </w:r>
    </w:p>
    <w:p w:rsidR="007D586E" w:rsidRPr="00C258CE" w:rsidRDefault="007D586E">
      <w:pPr>
        <w:pStyle w:val="ConsPlusNonformat"/>
        <w:jc w:val="both"/>
        <w:rPr>
          <w:color w:val="000000" w:themeColor="text1"/>
        </w:rPr>
      </w:pPr>
      <w:r w:rsidRPr="00C258CE">
        <w:rPr>
          <w:color w:val="000000" w:themeColor="text1"/>
        </w:rPr>
        <w:t xml:space="preserve">нормативными    актами,   непосредственно   связанными   с   его   </w:t>
      </w:r>
      <w:proofErr w:type="gramStart"/>
      <w:r w:rsidRPr="00C258CE">
        <w:rPr>
          <w:color w:val="000000" w:themeColor="text1"/>
        </w:rPr>
        <w:t>трудовой</w:t>
      </w:r>
      <w:proofErr w:type="gramEnd"/>
    </w:p>
    <w:p w:rsidR="007D586E" w:rsidRPr="00C258CE" w:rsidRDefault="007D586E">
      <w:pPr>
        <w:pStyle w:val="ConsPlusNonformat"/>
        <w:jc w:val="both"/>
        <w:rPr>
          <w:color w:val="000000" w:themeColor="text1"/>
        </w:rPr>
      </w:pPr>
      <w:r w:rsidRPr="00C258CE">
        <w:rPr>
          <w:color w:val="000000" w:themeColor="text1"/>
        </w:rPr>
        <w:t>деятельностью;</w:t>
      </w:r>
    </w:p>
    <w:p w:rsidR="007D586E" w:rsidRPr="00C258CE" w:rsidRDefault="007D586E">
      <w:pPr>
        <w:pStyle w:val="ConsPlusNonformat"/>
        <w:jc w:val="both"/>
        <w:rPr>
          <w:color w:val="000000" w:themeColor="text1"/>
        </w:rPr>
      </w:pPr>
      <w:r w:rsidRPr="00C258CE">
        <w:rPr>
          <w:color w:val="000000" w:themeColor="text1"/>
        </w:rPr>
        <w:t xml:space="preserve">    ж)     исполнять    иные    обязанности,    предусмотренные    </w:t>
      </w:r>
      <w:proofErr w:type="gramStart"/>
      <w:r w:rsidRPr="00C258CE">
        <w:rPr>
          <w:color w:val="000000" w:themeColor="text1"/>
        </w:rPr>
        <w:t>трудовым</w:t>
      </w:r>
      <w:proofErr w:type="gramEnd"/>
    </w:p>
    <w:p w:rsidR="007D586E" w:rsidRPr="00C258CE" w:rsidRDefault="007D586E">
      <w:pPr>
        <w:pStyle w:val="ConsPlusNonformat"/>
        <w:jc w:val="both"/>
        <w:rPr>
          <w:color w:val="000000" w:themeColor="text1"/>
        </w:rPr>
      </w:pPr>
      <w:r w:rsidRPr="00C258CE">
        <w:rPr>
          <w:color w:val="000000" w:themeColor="text1"/>
        </w:rPr>
        <w:t>законодательством  и иными нормативными правовыми актами, содержащими нормы</w:t>
      </w:r>
    </w:p>
    <w:p w:rsidR="007D586E" w:rsidRPr="00C258CE" w:rsidRDefault="007D586E">
      <w:pPr>
        <w:pStyle w:val="ConsPlusNonformat"/>
        <w:jc w:val="both"/>
        <w:rPr>
          <w:color w:val="000000" w:themeColor="text1"/>
        </w:rPr>
      </w:pPr>
      <w:r w:rsidRPr="00C258CE">
        <w:rPr>
          <w:color w:val="000000" w:themeColor="text1"/>
        </w:rPr>
        <w:t>трудового   права,   коллективным   договором,   соглашениями,   локальными</w:t>
      </w:r>
    </w:p>
    <w:p w:rsidR="007D586E" w:rsidRPr="00C258CE" w:rsidRDefault="007D586E">
      <w:pPr>
        <w:pStyle w:val="ConsPlusNonformat"/>
        <w:jc w:val="both"/>
        <w:rPr>
          <w:color w:val="000000" w:themeColor="text1"/>
        </w:rPr>
      </w:pPr>
      <w:r w:rsidRPr="00C258CE">
        <w:rPr>
          <w:color w:val="000000" w:themeColor="text1"/>
        </w:rPr>
        <w:t>нормативными актами и настоящим трудовым договором.</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lastRenderedPageBreak/>
        <w:t xml:space="preserve">                             IV. Оплата труда</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13.  За  выполнение  трудовых  обязанностей,  предусмотренных настоящим</w:t>
      </w:r>
    </w:p>
    <w:p w:rsidR="007D586E" w:rsidRPr="00C258CE" w:rsidRDefault="007D586E">
      <w:pPr>
        <w:pStyle w:val="ConsPlusNonformat"/>
        <w:jc w:val="both"/>
        <w:rPr>
          <w:color w:val="000000" w:themeColor="text1"/>
        </w:rPr>
      </w:pPr>
      <w:r w:rsidRPr="00C258CE">
        <w:rPr>
          <w:color w:val="000000" w:themeColor="text1"/>
        </w:rPr>
        <w:t xml:space="preserve">трудовым договором, работнику устанавливается заработная плата в </w:t>
      </w:r>
      <w:proofErr w:type="gramStart"/>
      <w:r w:rsidRPr="00C258CE">
        <w:rPr>
          <w:color w:val="000000" w:themeColor="text1"/>
        </w:rPr>
        <w:t>размере</w:t>
      </w:r>
      <w:proofErr w:type="gramEnd"/>
      <w:r w:rsidRPr="00C258CE">
        <w:rPr>
          <w:color w:val="000000" w:themeColor="text1"/>
        </w:rPr>
        <w:t>:</w:t>
      </w:r>
    </w:p>
    <w:p w:rsidR="007D586E" w:rsidRPr="00C258CE" w:rsidRDefault="007D586E">
      <w:pPr>
        <w:pStyle w:val="ConsPlusNonformat"/>
        <w:jc w:val="both"/>
        <w:rPr>
          <w:color w:val="000000" w:themeColor="text1"/>
        </w:rPr>
      </w:pPr>
      <w:r w:rsidRPr="00C258CE">
        <w:rPr>
          <w:color w:val="000000" w:themeColor="text1"/>
        </w:rPr>
        <w:t xml:space="preserve">    а)  должностной  оклад,  ставка  заработной  платы ___________ рублей в</w:t>
      </w:r>
    </w:p>
    <w:p w:rsidR="007D586E" w:rsidRPr="00C258CE" w:rsidRDefault="007D586E">
      <w:pPr>
        <w:pStyle w:val="ConsPlusNonformat"/>
        <w:jc w:val="both"/>
        <w:rPr>
          <w:color w:val="000000" w:themeColor="text1"/>
        </w:rPr>
      </w:pPr>
      <w:r w:rsidRPr="00C258CE">
        <w:rPr>
          <w:color w:val="000000" w:themeColor="text1"/>
        </w:rPr>
        <w:t>месяц;</w:t>
      </w:r>
    </w:p>
    <w:p w:rsidR="007D586E" w:rsidRPr="00C258CE" w:rsidRDefault="007D586E">
      <w:pPr>
        <w:pStyle w:val="ConsPlusNonformat"/>
        <w:jc w:val="both"/>
        <w:rPr>
          <w:color w:val="000000" w:themeColor="text1"/>
        </w:rPr>
      </w:pPr>
      <w:r w:rsidRPr="00C258CE">
        <w:rPr>
          <w:color w:val="000000" w:themeColor="text1"/>
        </w:rPr>
        <w:t xml:space="preserve">    б) работнику производятся выплаты компенсационного характера:</w:t>
      </w:r>
    </w:p>
    <w:p w:rsidR="007D586E" w:rsidRPr="00C258CE" w:rsidRDefault="007D586E">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4"/>
        <w:gridCol w:w="2975"/>
        <w:gridCol w:w="2991"/>
      </w:tblGrid>
      <w:tr w:rsidR="00C258CE" w:rsidRPr="00C258CE">
        <w:tc>
          <w:tcPr>
            <w:tcW w:w="3094" w:type="dxa"/>
            <w:tcBorders>
              <w:left w:val="nil"/>
            </w:tcBorders>
          </w:tcPr>
          <w:p w:rsidR="007D586E" w:rsidRPr="00C258CE" w:rsidRDefault="007D586E">
            <w:pPr>
              <w:pStyle w:val="ConsPlusNormal"/>
              <w:jc w:val="center"/>
              <w:rPr>
                <w:color w:val="000000" w:themeColor="text1"/>
              </w:rPr>
            </w:pPr>
            <w:r w:rsidRPr="00C258CE">
              <w:rPr>
                <w:color w:val="000000" w:themeColor="text1"/>
              </w:rPr>
              <w:t>Наименование выплаты</w:t>
            </w:r>
          </w:p>
        </w:tc>
        <w:tc>
          <w:tcPr>
            <w:tcW w:w="2975" w:type="dxa"/>
          </w:tcPr>
          <w:p w:rsidR="007D586E" w:rsidRPr="00C258CE" w:rsidRDefault="007D586E">
            <w:pPr>
              <w:pStyle w:val="ConsPlusNormal"/>
              <w:jc w:val="center"/>
              <w:rPr>
                <w:color w:val="000000" w:themeColor="text1"/>
              </w:rPr>
            </w:pPr>
            <w:r w:rsidRPr="00C258CE">
              <w:rPr>
                <w:color w:val="000000" w:themeColor="text1"/>
              </w:rPr>
              <w:t>Размер выплаты</w:t>
            </w:r>
          </w:p>
        </w:tc>
        <w:tc>
          <w:tcPr>
            <w:tcW w:w="2991" w:type="dxa"/>
            <w:tcBorders>
              <w:right w:val="nil"/>
            </w:tcBorders>
          </w:tcPr>
          <w:p w:rsidR="007D586E" w:rsidRPr="00C258CE" w:rsidRDefault="007D586E">
            <w:pPr>
              <w:pStyle w:val="ConsPlusNormal"/>
              <w:jc w:val="center"/>
              <w:rPr>
                <w:color w:val="000000" w:themeColor="text1"/>
              </w:rPr>
            </w:pPr>
            <w:r w:rsidRPr="00C258CE">
              <w:rPr>
                <w:color w:val="000000" w:themeColor="text1"/>
              </w:rPr>
              <w:t>Фактор, обусловливающий получение выплаты</w:t>
            </w:r>
          </w:p>
        </w:tc>
      </w:tr>
      <w:tr w:rsidR="00C258CE" w:rsidRPr="00C258CE">
        <w:tc>
          <w:tcPr>
            <w:tcW w:w="3094" w:type="dxa"/>
            <w:tcBorders>
              <w:left w:val="nil"/>
            </w:tcBorders>
          </w:tcPr>
          <w:p w:rsidR="007D586E" w:rsidRPr="00C258CE" w:rsidRDefault="007D586E">
            <w:pPr>
              <w:pStyle w:val="ConsPlusNormal"/>
              <w:rPr>
                <w:color w:val="000000" w:themeColor="text1"/>
              </w:rPr>
            </w:pPr>
          </w:p>
        </w:tc>
        <w:tc>
          <w:tcPr>
            <w:tcW w:w="2975" w:type="dxa"/>
          </w:tcPr>
          <w:p w:rsidR="007D586E" w:rsidRPr="00C258CE" w:rsidRDefault="007D586E">
            <w:pPr>
              <w:pStyle w:val="ConsPlusNormal"/>
              <w:rPr>
                <w:color w:val="000000" w:themeColor="text1"/>
              </w:rPr>
            </w:pPr>
          </w:p>
        </w:tc>
        <w:tc>
          <w:tcPr>
            <w:tcW w:w="2991" w:type="dxa"/>
            <w:tcBorders>
              <w:right w:val="nil"/>
            </w:tcBorders>
          </w:tcPr>
          <w:p w:rsidR="007D586E" w:rsidRPr="00C258CE" w:rsidRDefault="007D586E">
            <w:pPr>
              <w:pStyle w:val="ConsPlusNormal"/>
              <w:rPr>
                <w:color w:val="000000" w:themeColor="text1"/>
              </w:rPr>
            </w:pPr>
          </w:p>
        </w:tc>
      </w:tr>
      <w:tr w:rsidR="00C258CE" w:rsidRPr="00C258CE">
        <w:tc>
          <w:tcPr>
            <w:tcW w:w="3094" w:type="dxa"/>
            <w:tcBorders>
              <w:left w:val="nil"/>
            </w:tcBorders>
          </w:tcPr>
          <w:p w:rsidR="007D586E" w:rsidRPr="00C258CE" w:rsidRDefault="007D586E">
            <w:pPr>
              <w:pStyle w:val="ConsPlusNormal"/>
              <w:rPr>
                <w:color w:val="000000" w:themeColor="text1"/>
              </w:rPr>
            </w:pPr>
          </w:p>
        </w:tc>
        <w:tc>
          <w:tcPr>
            <w:tcW w:w="2975" w:type="dxa"/>
          </w:tcPr>
          <w:p w:rsidR="007D586E" w:rsidRPr="00C258CE" w:rsidRDefault="007D586E">
            <w:pPr>
              <w:pStyle w:val="ConsPlusNormal"/>
              <w:rPr>
                <w:color w:val="000000" w:themeColor="text1"/>
              </w:rPr>
            </w:pPr>
          </w:p>
        </w:tc>
        <w:tc>
          <w:tcPr>
            <w:tcW w:w="2991" w:type="dxa"/>
            <w:tcBorders>
              <w:right w:val="nil"/>
            </w:tcBorders>
          </w:tcPr>
          <w:p w:rsidR="007D586E" w:rsidRPr="00C258CE" w:rsidRDefault="007D586E">
            <w:pPr>
              <w:pStyle w:val="ConsPlusNormal"/>
              <w:rPr>
                <w:color w:val="000000" w:themeColor="text1"/>
              </w:rPr>
            </w:pPr>
          </w:p>
        </w:tc>
      </w:tr>
    </w:tbl>
    <w:p w:rsidR="007D586E" w:rsidRPr="00C258CE" w:rsidRDefault="007D586E">
      <w:pPr>
        <w:pStyle w:val="ConsPlusNormal"/>
        <w:ind w:firstLine="540"/>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в) работнику производятся выплаты стимулирующего характера:</w:t>
      </w:r>
    </w:p>
    <w:p w:rsidR="007D586E" w:rsidRPr="00C258CE" w:rsidRDefault="007D586E">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3"/>
        <w:gridCol w:w="1428"/>
        <w:gridCol w:w="1904"/>
        <w:gridCol w:w="2023"/>
        <w:gridCol w:w="1682"/>
      </w:tblGrid>
      <w:tr w:rsidR="00C258CE" w:rsidRPr="00C258CE">
        <w:tc>
          <w:tcPr>
            <w:tcW w:w="2023" w:type="dxa"/>
            <w:tcBorders>
              <w:left w:val="nil"/>
            </w:tcBorders>
          </w:tcPr>
          <w:p w:rsidR="007D586E" w:rsidRPr="00C258CE" w:rsidRDefault="007D586E">
            <w:pPr>
              <w:pStyle w:val="ConsPlusNormal"/>
              <w:jc w:val="center"/>
              <w:rPr>
                <w:color w:val="000000" w:themeColor="text1"/>
              </w:rPr>
            </w:pPr>
            <w:r w:rsidRPr="00C258CE">
              <w:rPr>
                <w:color w:val="000000" w:themeColor="text1"/>
              </w:rPr>
              <w:t>Наименование выплаты</w:t>
            </w:r>
          </w:p>
        </w:tc>
        <w:tc>
          <w:tcPr>
            <w:tcW w:w="1428" w:type="dxa"/>
          </w:tcPr>
          <w:p w:rsidR="007D586E" w:rsidRPr="00C258CE" w:rsidRDefault="007D586E">
            <w:pPr>
              <w:pStyle w:val="ConsPlusNormal"/>
              <w:jc w:val="center"/>
              <w:rPr>
                <w:color w:val="000000" w:themeColor="text1"/>
              </w:rPr>
            </w:pPr>
            <w:r w:rsidRPr="00C258CE">
              <w:rPr>
                <w:color w:val="000000" w:themeColor="text1"/>
              </w:rPr>
              <w:t>Условия получения выплаты</w:t>
            </w:r>
          </w:p>
        </w:tc>
        <w:tc>
          <w:tcPr>
            <w:tcW w:w="1904" w:type="dxa"/>
          </w:tcPr>
          <w:p w:rsidR="007D586E" w:rsidRPr="00C258CE" w:rsidRDefault="007D586E">
            <w:pPr>
              <w:pStyle w:val="ConsPlusNormal"/>
              <w:jc w:val="center"/>
              <w:rPr>
                <w:color w:val="000000" w:themeColor="text1"/>
              </w:rPr>
            </w:pPr>
            <w:r w:rsidRPr="00C258CE">
              <w:rPr>
                <w:color w:val="000000" w:themeColor="text1"/>
              </w:rPr>
              <w:t>Показатели и критерии оценки эффективности деятельности</w:t>
            </w:r>
          </w:p>
        </w:tc>
        <w:tc>
          <w:tcPr>
            <w:tcW w:w="2023" w:type="dxa"/>
          </w:tcPr>
          <w:p w:rsidR="007D586E" w:rsidRPr="00C258CE" w:rsidRDefault="007D586E">
            <w:pPr>
              <w:pStyle w:val="ConsPlusNormal"/>
              <w:jc w:val="center"/>
              <w:rPr>
                <w:color w:val="000000" w:themeColor="text1"/>
              </w:rPr>
            </w:pPr>
            <w:r w:rsidRPr="00C258CE">
              <w:rPr>
                <w:color w:val="000000" w:themeColor="text1"/>
              </w:rPr>
              <w:t>Периодичность</w:t>
            </w:r>
          </w:p>
        </w:tc>
        <w:tc>
          <w:tcPr>
            <w:tcW w:w="1682" w:type="dxa"/>
            <w:tcBorders>
              <w:right w:val="nil"/>
            </w:tcBorders>
          </w:tcPr>
          <w:p w:rsidR="007D586E" w:rsidRPr="00C258CE" w:rsidRDefault="007D586E">
            <w:pPr>
              <w:pStyle w:val="ConsPlusNormal"/>
              <w:jc w:val="center"/>
              <w:rPr>
                <w:color w:val="000000" w:themeColor="text1"/>
              </w:rPr>
            </w:pPr>
            <w:r w:rsidRPr="00C258CE">
              <w:rPr>
                <w:color w:val="000000" w:themeColor="text1"/>
              </w:rPr>
              <w:t>Размер выплаты</w:t>
            </w:r>
          </w:p>
        </w:tc>
      </w:tr>
      <w:tr w:rsidR="00C258CE" w:rsidRPr="00C258CE">
        <w:tc>
          <w:tcPr>
            <w:tcW w:w="2023" w:type="dxa"/>
            <w:tcBorders>
              <w:left w:val="nil"/>
            </w:tcBorders>
          </w:tcPr>
          <w:p w:rsidR="007D586E" w:rsidRPr="00C258CE" w:rsidRDefault="007D586E">
            <w:pPr>
              <w:pStyle w:val="ConsPlusNormal"/>
              <w:rPr>
                <w:color w:val="000000" w:themeColor="text1"/>
              </w:rPr>
            </w:pPr>
          </w:p>
        </w:tc>
        <w:tc>
          <w:tcPr>
            <w:tcW w:w="1428" w:type="dxa"/>
          </w:tcPr>
          <w:p w:rsidR="007D586E" w:rsidRPr="00C258CE" w:rsidRDefault="007D586E">
            <w:pPr>
              <w:pStyle w:val="ConsPlusNormal"/>
              <w:rPr>
                <w:color w:val="000000" w:themeColor="text1"/>
              </w:rPr>
            </w:pPr>
          </w:p>
        </w:tc>
        <w:tc>
          <w:tcPr>
            <w:tcW w:w="1904" w:type="dxa"/>
          </w:tcPr>
          <w:p w:rsidR="007D586E" w:rsidRPr="00C258CE" w:rsidRDefault="007D586E">
            <w:pPr>
              <w:pStyle w:val="ConsPlusNormal"/>
              <w:rPr>
                <w:color w:val="000000" w:themeColor="text1"/>
              </w:rPr>
            </w:pPr>
          </w:p>
        </w:tc>
        <w:tc>
          <w:tcPr>
            <w:tcW w:w="2023" w:type="dxa"/>
          </w:tcPr>
          <w:p w:rsidR="007D586E" w:rsidRPr="00C258CE" w:rsidRDefault="007D586E">
            <w:pPr>
              <w:pStyle w:val="ConsPlusNormal"/>
              <w:rPr>
                <w:color w:val="000000" w:themeColor="text1"/>
              </w:rPr>
            </w:pPr>
          </w:p>
        </w:tc>
        <w:tc>
          <w:tcPr>
            <w:tcW w:w="1682" w:type="dxa"/>
            <w:tcBorders>
              <w:right w:val="nil"/>
            </w:tcBorders>
          </w:tcPr>
          <w:p w:rsidR="007D586E" w:rsidRPr="00C258CE" w:rsidRDefault="007D586E">
            <w:pPr>
              <w:pStyle w:val="ConsPlusNormal"/>
              <w:rPr>
                <w:color w:val="000000" w:themeColor="text1"/>
              </w:rPr>
            </w:pPr>
          </w:p>
        </w:tc>
      </w:tr>
      <w:tr w:rsidR="00C258CE" w:rsidRPr="00C258CE">
        <w:tc>
          <w:tcPr>
            <w:tcW w:w="2023" w:type="dxa"/>
            <w:tcBorders>
              <w:left w:val="nil"/>
            </w:tcBorders>
          </w:tcPr>
          <w:p w:rsidR="007D586E" w:rsidRPr="00C258CE" w:rsidRDefault="007D586E">
            <w:pPr>
              <w:pStyle w:val="ConsPlusNormal"/>
              <w:rPr>
                <w:color w:val="000000" w:themeColor="text1"/>
              </w:rPr>
            </w:pPr>
          </w:p>
        </w:tc>
        <w:tc>
          <w:tcPr>
            <w:tcW w:w="1428" w:type="dxa"/>
          </w:tcPr>
          <w:p w:rsidR="007D586E" w:rsidRPr="00C258CE" w:rsidRDefault="007D586E">
            <w:pPr>
              <w:pStyle w:val="ConsPlusNormal"/>
              <w:rPr>
                <w:color w:val="000000" w:themeColor="text1"/>
              </w:rPr>
            </w:pPr>
          </w:p>
        </w:tc>
        <w:tc>
          <w:tcPr>
            <w:tcW w:w="1904" w:type="dxa"/>
          </w:tcPr>
          <w:p w:rsidR="007D586E" w:rsidRPr="00C258CE" w:rsidRDefault="007D586E">
            <w:pPr>
              <w:pStyle w:val="ConsPlusNormal"/>
              <w:rPr>
                <w:color w:val="000000" w:themeColor="text1"/>
              </w:rPr>
            </w:pPr>
          </w:p>
        </w:tc>
        <w:tc>
          <w:tcPr>
            <w:tcW w:w="2023" w:type="dxa"/>
          </w:tcPr>
          <w:p w:rsidR="007D586E" w:rsidRPr="00C258CE" w:rsidRDefault="007D586E">
            <w:pPr>
              <w:pStyle w:val="ConsPlusNormal"/>
              <w:rPr>
                <w:color w:val="000000" w:themeColor="text1"/>
              </w:rPr>
            </w:pPr>
          </w:p>
        </w:tc>
        <w:tc>
          <w:tcPr>
            <w:tcW w:w="1682" w:type="dxa"/>
            <w:tcBorders>
              <w:right w:val="nil"/>
            </w:tcBorders>
          </w:tcPr>
          <w:p w:rsidR="007D586E" w:rsidRPr="00C258CE" w:rsidRDefault="007D586E">
            <w:pPr>
              <w:pStyle w:val="ConsPlusNormal"/>
              <w:rPr>
                <w:color w:val="000000" w:themeColor="text1"/>
              </w:rPr>
            </w:pPr>
          </w:p>
        </w:tc>
      </w:tr>
    </w:tbl>
    <w:p w:rsidR="007D586E" w:rsidRPr="00C258CE" w:rsidRDefault="007D586E">
      <w:pPr>
        <w:pStyle w:val="ConsPlusNormal"/>
        <w:ind w:firstLine="540"/>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14.  Выплата заработной платы работнику производится в сроки и </w:t>
      </w:r>
      <w:proofErr w:type="gramStart"/>
      <w:r w:rsidRPr="00C258CE">
        <w:rPr>
          <w:color w:val="000000" w:themeColor="text1"/>
        </w:rPr>
        <w:t>порядке</w:t>
      </w:r>
      <w:proofErr w:type="gramEnd"/>
      <w:r w:rsidRPr="00C258CE">
        <w:rPr>
          <w:color w:val="000000" w:themeColor="text1"/>
        </w:rPr>
        <w:t>,</w:t>
      </w:r>
    </w:p>
    <w:p w:rsidR="007D586E" w:rsidRPr="00C258CE" w:rsidRDefault="007D586E">
      <w:pPr>
        <w:pStyle w:val="ConsPlusNonformat"/>
        <w:jc w:val="both"/>
        <w:rPr>
          <w:color w:val="000000" w:themeColor="text1"/>
        </w:rPr>
      </w:pPr>
      <w:proofErr w:type="gramStart"/>
      <w:r w:rsidRPr="00C258CE">
        <w:rPr>
          <w:color w:val="000000" w:themeColor="text1"/>
        </w:rPr>
        <w:t>которые</w:t>
      </w:r>
      <w:proofErr w:type="gramEnd"/>
      <w:r w:rsidRPr="00C258CE">
        <w:rPr>
          <w:color w:val="000000" w:themeColor="text1"/>
        </w:rPr>
        <w:t xml:space="preserve">  установлены трудовым договором, коллективным договором и правилами</w:t>
      </w:r>
    </w:p>
    <w:p w:rsidR="007D586E" w:rsidRPr="00C258CE" w:rsidRDefault="007D586E">
      <w:pPr>
        <w:pStyle w:val="ConsPlusNonformat"/>
        <w:jc w:val="both"/>
        <w:rPr>
          <w:color w:val="000000" w:themeColor="text1"/>
        </w:rPr>
      </w:pPr>
      <w:r w:rsidRPr="00C258CE">
        <w:rPr>
          <w:color w:val="000000" w:themeColor="text1"/>
        </w:rPr>
        <w:t>внутреннего трудового распорядка.</w:t>
      </w:r>
    </w:p>
    <w:p w:rsidR="007D586E" w:rsidRPr="00C258CE" w:rsidRDefault="007D586E">
      <w:pPr>
        <w:pStyle w:val="ConsPlusNonformat"/>
        <w:jc w:val="both"/>
        <w:rPr>
          <w:color w:val="000000" w:themeColor="text1"/>
        </w:rPr>
      </w:pPr>
      <w:r w:rsidRPr="00C258CE">
        <w:rPr>
          <w:color w:val="000000" w:themeColor="text1"/>
        </w:rPr>
        <w:t xml:space="preserve">    15.  На  работника  распространяются  льготы,  гарантии  и компенсации,</w:t>
      </w:r>
    </w:p>
    <w:p w:rsidR="007D586E" w:rsidRPr="00C258CE" w:rsidRDefault="007D586E">
      <w:pPr>
        <w:pStyle w:val="ConsPlusNonformat"/>
        <w:jc w:val="both"/>
        <w:rPr>
          <w:color w:val="000000" w:themeColor="text1"/>
        </w:rPr>
      </w:pPr>
      <w:proofErr w:type="gramStart"/>
      <w:r w:rsidRPr="00C258CE">
        <w:rPr>
          <w:color w:val="000000" w:themeColor="text1"/>
        </w:rPr>
        <w:t>установленные    законодательством   Российской   Федерации,   нормативными</w:t>
      </w:r>
      <w:proofErr w:type="gramEnd"/>
    </w:p>
    <w:p w:rsidR="007D586E" w:rsidRPr="00C258CE" w:rsidRDefault="007D586E">
      <w:pPr>
        <w:pStyle w:val="ConsPlusNonformat"/>
        <w:jc w:val="both"/>
        <w:rPr>
          <w:color w:val="000000" w:themeColor="text1"/>
        </w:rPr>
      </w:pPr>
      <w:r w:rsidRPr="00C258CE">
        <w:rPr>
          <w:color w:val="000000" w:themeColor="text1"/>
        </w:rPr>
        <w:t>правовыми  актами  субъектов Российской Федерации, коллективным договором и</w:t>
      </w:r>
    </w:p>
    <w:p w:rsidR="007D586E" w:rsidRPr="00C258CE" w:rsidRDefault="007D586E">
      <w:pPr>
        <w:pStyle w:val="ConsPlusNonformat"/>
        <w:jc w:val="both"/>
        <w:rPr>
          <w:color w:val="000000" w:themeColor="text1"/>
        </w:rPr>
      </w:pPr>
      <w:r w:rsidRPr="00C258CE">
        <w:rPr>
          <w:color w:val="000000" w:themeColor="text1"/>
        </w:rPr>
        <w:t>локальными нормативными актами.</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V. Рабочее время и время отдыха</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16.  Работнику  устанавливается  следующая  продолжительность  рабочего</w:t>
      </w:r>
    </w:p>
    <w:p w:rsidR="007D586E" w:rsidRPr="00C258CE" w:rsidRDefault="007D586E">
      <w:pPr>
        <w:pStyle w:val="ConsPlusNonformat"/>
        <w:jc w:val="both"/>
        <w:rPr>
          <w:color w:val="000000" w:themeColor="text1"/>
        </w:rPr>
      </w:pPr>
      <w:r w:rsidRPr="00C258CE">
        <w:rPr>
          <w:color w:val="000000" w:themeColor="text1"/>
        </w:rPr>
        <w:t>времени (нормы часов педагогической работы за ставку</w:t>
      </w:r>
      <w:proofErr w:type="gramStart"/>
      <w:r w:rsidRPr="00C258CE">
        <w:rPr>
          <w:color w:val="000000" w:themeColor="text1"/>
        </w:rPr>
        <w:t>) _____________________</w:t>
      </w:r>
      <w:proofErr w:type="gramEnd"/>
    </w:p>
    <w:p w:rsidR="007D586E" w:rsidRPr="00C258CE" w:rsidRDefault="007D586E">
      <w:pPr>
        <w:pStyle w:val="ConsPlusNonformat"/>
        <w:jc w:val="both"/>
        <w:rPr>
          <w:color w:val="000000" w:themeColor="text1"/>
        </w:rPr>
      </w:pPr>
      <w:r w:rsidRPr="00C258CE">
        <w:rPr>
          <w:color w:val="000000" w:themeColor="text1"/>
        </w:rPr>
        <w:t>__________________________________________________________________________.</w:t>
      </w:r>
    </w:p>
    <w:p w:rsidR="007D586E" w:rsidRPr="00C258CE" w:rsidRDefault="007D586E">
      <w:pPr>
        <w:pStyle w:val="ConsPlusNonformat"/>
        <w:jc w:val="both"/>
        <w:rPr>
          <w:color w:val="000000" w:themeColor="text1"/>
        </w:rPr>
      </w:pPr>
      <w:r w:rsidRPr="00C258CE">
        <w:rPr>
          <w:color w:val="000000" w:themeColor="text1"/>
        </w:rPr>
        <w:t xml:space="preserve">             (</w:t>
      </w:r>
      <w:proofErr w:type="gramStart"/>
      <w:r w:rsidRPr="00C258CE">
        <w:rPr>
          <w:color w:val="000000" w:themeColor="text1"/>
        </w:rPr>
        <w:t>нормальная</w:t>
      </w:r>
      <w:proofErr w:type="gramEnd"/>
      <w:r w:rsidRPr="00C258CE">
        <w:rPr>
          <w:color w:val="000000" w:themeColor="text1"/>
        </w:rPr>
        <w:t>, сокращенная, неполное рабочее время)</w:t>
      </w:r>
    </w:p>
    <w:p w:rsidR="007D586E" w:rsidRPr="00C258CE" w:rsidRDefault="007D586E">
      <w:pPr>
        <w:pStyle w:val="ConsPlusNonformat"/>
        <w:jc w:val="both"/>
        <w:rPr>
          <w:color w:val="000000" w:themeColor="text1"/>
        </w:rPr>
      </w:pPr>
      <w:r w:rsidRPr="00C258CE">
        <w:rPr>
          <w:color w:val="000000" w:themeColor="text1"/>
        </w:rPr>
        <w:t xml:space="preserve">    17.  </w:t>
      </w:r>
      <w:proofErr w:type="gramStart"/>
      <w:r w:rsidRPr="00C258CE">
        <w:rPr>
          <w:color w:val="000000" w:themeColor="text1"/>
        </w:rPr>
        <w:t>Режим работы (рабочие дни и выходные дни, время начала и окончания</w:t>
      </w:r>
      <w:proofErr w:type="gramEnd"/>
    </w:p>
    <w:p w:rsidR="007D586E" w:rsidRPr="00C258CE" w:rsidRDefault="007D586E">
      <w:pPr>
        <w:pStyle w:val="ConsPlusNonformat"/>
        <w:jc w:val="both"/>
        <w:rPr>
          <w:color w:val="000000" w:themeColor="text1"/>
        </w:rPr>
      </w:pPr>
      <w:r w:rsidRPr="00C258CE">
        <w:rPr>
          <w:color w:val="000000" w:themeColor="text1"/>
        </w:rPr>
        <w:t>работы)   определяется  правилами  внутреннего  трудового  распорядка  либо</w:t>
      </w:r>
    </w:p>
    <w:p w:rsidR="007D586E" w:rsidRPr="00C258CE" w:rsidRDefault="007D586E">
      <w:pPr>
        <w:pStyle w:val="ConsPlusNonformat"/>
        <w:jc w:val="both"/>
        <w:rPr>
          <w:color w:val="000000" w:themeColor="text1"/>
        </w:rPr>
      </w:pPr>
      <w:r w:rsidRPr="00C258CE">
        <w:rPr>
          <w:color w:val="000000" w:themeColor="text1"/>
        </w:rPr>
        <w:t>настоящим трудовым договором.</w:t>
      </w:r>
    </w:p>
    <w:p w:rsidR="007D586E" w:rsidRPr="00C258CE" w:rsidRDefault="007D586E">
      <w:pPr>
        <w:pStyle w:val="ConsPlusNonformat"/>
        <w:jc w:val="both"/>
        <w:rPr>
          <w:color w:val="000000" w:themeColor="text1"/>
        </w:rPr>
      </w:pPr>
      <w:r w:rsidRPr="00C258CE">
        <w:rPr>
          <w:color w:val="000000" w:themeColor="text1"/>
        </w:rPr>
        <w:t xml:space="preserve">    18.  Работнику  устанавливаются  следующие  особенности  режима  работы</w:t>
      </w:r>
    </w:p>
    <w:p w:rsidR="007D586E" w:rsidRPr="00C258CE" w:rsidRDefault="007D586E">
      <w:pPr>
        <w:pStyle w:val="ConsPlusNonformat"/>
        <w:jc w:val="both"/>
        <w:rPr>
          <w:color w:val="000000" w:themeColor="text1"/>
        </w:rPr>
      </w:pPr>
      <w:r w:rsidRPr="00C258CE">
        <w:rPr>
          <w:color w:val="000000" w:themeColor="text1"/>
        </w:rPr>
        <w:t>(указать) ________________________________________________________________.</w:t>
      </w:r>
    </w:p>
    <w:p w:rsidR="007D586E" w:rsidRPr="00C258CE" w:rsidRDefault="007D586E">
      <w:pPr>
        <w:pStyle w:val="ConsPlusNonformat"/>
        <w:jc w:val="both"/>
        <w:rPr>
          <w:color w:val="000000" w:themeColor="text1"/>
        </w:rPr>
      </w:pPr>
      <w:r w:rsidRPr="00C258CE">
        <w:rPr>
          <w:color w:val="000000" w:themeColor="text1"/>
        </w:rPr>
        <w:t xml:space="preserve">    19.  Работнику  предоставляется  ежегодный основной оплачиваемый отпуск</w:t>
      </w:r>
    </w:p>
    <w:p w:rsidR="007D586E" w:rsidRPr="00C258CE" w:rsidRDefault="007D586E">
      <w:pPr>
        <w:pStyle w:val="ConsPlusNonformat"/>
        <w:jc w:val="both"/>
        <w:rPr>
          <w:color w:val="000000" w:themeColor="text1"/>
        </w:rPr>
      </w:pPr>
      <w:r w:rsidRPr="00C258CE">
        <w:rPr>
          <w:color w:val="000000" w:themeColor="text1"/>
        </w:rPr>
        <w:t>продолжительностью ____________ календарных дней.</w:t>
      </w:r>
    </w:p>
    <w:p w:rsidR="007D586E" w:rsidRPr="00C258CE" w:rsidRDefault="007D586E">
      <w:pPr>
        <w:pStyle w:val="ConsPlusNonformat"/>
        <w:jc w:val="both"/>
        <w:rPr>
          <w:color w:val="000000" w:themeColor="text1"/>
        </w:rPr>
      </w:pPr>
      <w:r w:rsidRPr="00C258CE">
        <w:rPr>
          <w:color w:val="000000" w:themeColor="text1"/>
        </w:rPr>
        <w:t xml:space="preserve">    20.  Работнику  предоставляется  </w:t>
      </w:r>
      <w:proofErr w:type="gramStart"/>
      <w:r w:rsidRPr="00C258CE">
        <w:rPr>
          <w:color w:val="000000" w:themeColor="text1"/>
        </w:rPr>
        <w:t>ежегодный</w:t>
      </w:r>
      <w:proofErr w:type="gramEnd"/>
      <w:r w:rsidRPr="00C258CE">
        <w:rPr>
          <w:color w:val="000000" w:themeColor="text1"/>
        </w:rPr>
        <w:t xml:space="preserve">  дополнительный оплачиваемый</w:t>
      </w:r>
    </w:p>
    <w:p w:rsidR="007D586E" w:rsidRPr="00C258CE" w:rsidRDefault="007D586E">
      <w:pPr>
        <w:pStyle w:val="ConsPlusNonformat"/>
        <w:jc w:val="both"/>
        <w:rPr>
          <w:color w:val="000000" w:themeColor="text1"/>
        </w:rPr>
      </w:pPr>
      <w:r w:rsidRPr="00C258CE">
        <w:rPr>
          <w:color w:val="000000" w:themeColor="text1"/>
        </w:rPr>
        <w:t>отпуск продолжительностью ______________ в связи __________________________</w:t>
      </w:r>
    </w:p>
    <w:p w:rsidR="007D586E" w:rsidRPr="00C258CE" w:rsidRDefault="007D586E">
      <w:pPr>
        <w:pStyle w:val="ConsPlusNonformat"/>
        <w:jc w:val="both"/>
        <w:rPr>
          <w:color w:val="000000" w:themeColor="text1"/>
        </w:rPr>
      </w:pPr>
      <w:r w:rsidRPr="00C258CE">
        <w:rPr>
          <w:color w:val="000000" w:themeColor="text1"/>
        </w:rPr>
        <w:t>__________________________________________________________________________.</w:t>
      </w:r>
    </w:p>
    <w:p w:rsidR="007D586E" w:rsidRPr="00C258CE" w:rsidRDefault="007D586E">
      <w:pPr>
        <w:pStyle w:val="ConsPlusNonformat"/>
        <w:jc w:val="both"/>
        <w:rPr>
          <w:color w:val="000000" w:themeColor="text1"/>
        </w:rPr>
      </w:pPr>
      <w:r w:rsidRPr="00C258CE">
        <w:rPr>
          <w:color w:val="000000" w:themeColor="text1"/>
        </w:rPr>
        <w:t xml:space="preserve">         (указать основание установления дополнительного отпуска)</w:t>
      </w:r>
    </w:p>
    <w:p w:rsidR="007D586E" w:rsidRPr="00C258CE" w:rsidRDefault="007D586E">
      <w:pPr>
        <w:pStyle w:val="ConsPlusNonformat"/>
        <w:jc w:val="both"/>
        <w:rPr>
          <w:color w:val="000000" w:themeColor="text1"/>
        </w:rPr>
      </w:pPr>
      <w:r w:rsidRPr="00C258CE">
        <w:rPr>
          <w:color w:val="000000" w:themeColor="text1"/>
        </w:rPr>
        <w:t xml:space="preserve">    21.    Ежегодный   оплачиваемый   отпуск   (основной,   дополнительный)</w:t>
      </w:r>
    </w:p>
    <w:p w:rsidR="007D586E" w:rsidRPr="00C258CE" w:rsidRDefault="007D586E">
      <w:pPr>
        <w:pStyle w:val="ConsPlusNonformat"/>
        <w:jc w:val="both"/>
        <w:rPr>
          <w:color w:val="000000" w:themeColor="text1"/>
        </w:rPr>
      </w:pPr>
      <w:r w:rsidRPr="00C258CE">
        <w:rPr>
          <w:color w:val="000000" w:themeColor="text1"/>
        </w:rPr>
        <w:t xml:space="preserve">предоставляется в </w:t>
      </w:r>
      <w:proofErr w:type="gramStart"/>
      <w:r w:rsidRPr="00C258CE">
        <w:rPr>
          <w:color w:val="000000" w:themeColor="text1"/>
        </w:rPr>
        <w:t>соответствии</w:t>
      </w:r>
      <w:proofErr w:type="gramEnd"/>
      <w:r w:rsidRPr="00C258CE">
        <w:rPr>
          <w:color w:val="000000" w:themeColor="text1"/>
        </w:rPr>
        <w:t xml:space="preserve"> с графиком отпусков.</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VI. Социальное страхование и меры социальной поддержки</w:t>
      </w:r>
    </w:p>
    <w:p w:rsidR="007D586E" w:rsidRPr="00C258CE" w:rsidRDefault="007D586E">
      <w:pPr>
        <w:pStyle w:val="ConsPlusNonformat"/>
        <w:jc w:val="both"/>
        <w:rPr>
          <w:color w:val="000000" w:themeColor="text1"/>
        </w:rPr>
      </w:pPr>
      <w:r w:rsidRPr="00C258CE">
        <w:rPr>
          <w:color w:val="000000" w:themeColor="text1"/>
        </w:rPr>
        <w:t xml:space="preserve">         работника, </w:t>
      </w:r>
      <w:proofErr w:type="gramStart"/>
      <w:r w:rsidRPr="00C258CE">
        <w:rPr>
          <w:color w:val="000000" w:themeColor="text1"/>
        </w:rPr>
        <w:t>предусмотренные</w:t>
      </w:r>
      <w:proofErr w:type="gramEnd"/>
      <w:r w:rsidRPr="00C258CE">
        <w:rPr>
          <w:color w:val="000000" w:themeColor="text1"/>
        </w:rPr>
        <w:t xml:space="preserve"> законодательством, отраслевым</w:t>
      </w:r>
    </w:p>
    <w:p w:rsidR="007D586E" w:rsidRPr="00C258CE" w:rsidRDefault="007D586E">
      <w:pPr>
        <w:pStyle w:val="ConsPlusNonformat"/>
        <w:jc w:val="both"/>
        <w:rPr>
          <w:color w:val="000000" w:themeColor="text1"/>
        </w:rPr>
      </w:pPr>
      <w:r w:rsidRPr="00C258CE">
        <w:rPr>
          <w:color w:val="000000" w:themeColor="text1"/>
        </w:rPr>
        <w:t xml:space="preserve">     соглашением, коллективным договором, настоящим трудовым договором</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22.   Работник   подлежит   обязательному   социальному  страхованию  в</w:t>
      </w:r>
    </w:p>
    <w:p w:rsidR="007D586E" w:rsidRPr="00C258CE" w:rsidRDefault="007D586E">
      <w:pPr>
        <w:pStyle w:val="ConsPlusNonformat"/>
        <w:jc w:val="both"/>
        <w:rPr>
          <w:color w:val="000000" w:themeColor="text1"/>
        </w:rPr>
      </w:pPr>
      <w:proofErr w:type="gramStart"/>
      <w:r w:rsidRPr="00C258CE">
        <w:rPr>
          <w:color w:val="000000" w:themeColor="text1"/>
        </w:rPr>
        <w:lastRenderedPageBreak/>
        <w:t>соответствии</w:t>
      </w:r>
      <w:proofErr w:type="gramEnd"/>
      <w:r w:rsidRPr="00C258CE">
        <w:rPr>
          <w:color w:val="000000" w:themeColor="text1"/>
        </w:rPr>
        <w:t xml:space="preserve"> с законодательством Российской Федерации.</w:t>
      </w:r>
    </w:p>
    <w:p w:rsidR="007D586E" w:rsidRPr="00C258CE" w:rsidRDefault="007D586E">
      <w:pPr>
        <w:pStyle w:val="ConsPlusNonformat"/>
        <w:jc w:val="both"/>
        <w:rPr>
          <w:color w:val="000000" w:themeColor="text1"/>
        </w:rPr>
      </w:pPr>
      <w:r w:rsidRPr="00C258CE">
        <w:rPr>
          <w:color w:val="000000" w:themeColor="text1"/>
        </w:rPr>
        <w:t xml:space="preserve">    23.  Работник имеет право на дополнительное страхование на условиях и в</w:t>
      </w:r>
    </w:p>
    <w:p w:rsidR="007D586E" w:rsidRPr="00C258CE" w:rsidRDefault="007D586E">
      <w:pPr>
        <w:pStyle w:val="ConsPlusNonformat"/>
        <w:jc w:val="both"/>
        <w:rPr>
          <w:color w:val="000000" w:themeColor="text1"/>
        </w:rPr>
      </w:pPr>
      <w:r w:rsidRPr="00C258CE">
        <w:rPr>
          <w:color w:val="000000" w:themeColor="text1"/>
        </w:rPr>
        <w:t xml:space="preserve">порядке, </w:t>
      </w:r>
      <w:proofErr w:type="gramStart"/>
      <w:r w:rsidRPr="00C258CE">
        <w:rPr>
          <w:color w:val="000000" w:themeColor="text1"/>
        </w:rPr>
        <w:t>которые</w:t>
      </w:r>
      <w:proofErr w:type="gramEnd"/>
      <w:r w:rsidRPr="00C258CE">
        <w:rPr>
          <w:color w:val="000000" w:themeColor="text1"/>
        </w:rPr>
        <w:t xml:space="preserve"> установлены ______________________________________________</w:t>
      </w:r>
    </w:p>
    <w:p w:rsidR="007D586E" w:rsidRPr="00C258CE" w:rsidRDefault="007D586E">
      <w:pPr>
        <w:pStyle w:val="ConsPlusNonformat"/>
        <w:jc w:val="both"/>
        <w:rPr>
          <w:color w:val="000000" w:themeColor="text1"/>
        </w:rPr>
      </w:pPr>
      <w:r w:rsidRPr="00C258CE">
        <w:rPr>
          <w:color w:val="000000" w:themeColor="text1"/>
        </w:rPr>
        <w:t>__________________________________________________________________________.</w:t>
      </w:r>
    </w:p>
    <w:p w:rsidR="007D586E" w:rsidRPr="00C258CE" w:rsidRDefault="007D586E">
      <w:pPr>
        <w:pStyle w:val="ConsPlusNonformat"/>
        <w:jc w:val="both"/>
        <w:rPr>
          <w:color w:val="000000" w:themeColor="text1"/>
        </w:rPr>
      </w:pPr>
      <w:r w:rsidRPr="00C258CE">
        <w:rPr>
          <w:color w:val="000000" w:themeColor="text1"/>
        </w:rPr>
        <w:t xml:space="preserve">       (вид страхования, наименование локального нормативного акта)</w:t>
      </w:r>
    </w:p>
    <w:p w:rsidR="007D586E" w:rsidRPr="00C258CE" w:rsidRDefault="007D586E">
      <w:pPr>
        <w:pStyle w:val="ConsPlusNonformat"/>
        <w:jc w:val="both"/>
        <w:rPr>
          <w:color w:val="000000" w:themeColor="text1"/>
        </w:rPr>
      </w:pPr>
      <w:r w:rsidRPr="00C258CE">
        <w:rPr>
          <w:color w:val="000000" w:themeColor="text1"/>
        </w:rPr>
        <w:t xml:space="preserve">    24.  Работнику  предоставляются  следующие  меры  социальной поддержки,</w:t>
      </w:r>
    </w:p>
    <w:p w:rsidR="007D586E" w:rsidRPr="00C258CE" w:rsidRDefault="007D586E">
      <w:pPr>
        <w:pStyle w:val="ConsPlusNonformat"/>
        <w:jc w:val="both"/>
        <w:rPr>
          <w:color w:val="000000" w:themeColor="text1"/>
        </w:rPr>
      </w:pPr>
      <w:proofErr w:type="gramStart"/>
      <w:r w:rsidRPr="00C258CE">
        <w:rPr>
          <w:color w:val="000000" w:themeColor="text1"/>
        </w:rPr>
        <w:t>предусмотренные  законодательством  Российской Федерации, законодательством</w:t>
      </w:r>
      <w:proofErr w:type="gramEnd"/>
    </w:p>
    <w:p w:rsidR="007D586E" w:rsidRPr="00C258CE" w:rsidRDefault="007D586E">
      <w:pPr>
        <w:pStyle w:val="ConsPlusNonformat"/>
        <w:jc w:val="both"/>
        <w:rPr>
          <w:color w:val="000000" w:themeColor="text1"/>
        </w:rPr>
      </w:pPr>
      <w:r w:rsidRPr="00C258CE">
        <w:rPr>
          <w:color w:val="000000" w:themeColor="text1"/>
        </w:rPr>
        <w:t>субъектов   Российской   Федерации,  отраслевым  соглашением,  коллективным</w:t>
      </w:r>
    </w:p>
    <w:p w:rsidR="007D586E" w:rsidRPr="00C258CE" w:rsidRDefault="007D586E">
      <w:pPr>
        <w:pStyle w:val="ConsPlusNonformat"/>
        <w:jc w:val="both"/>
        <w:rPr>
          <w:color w:val="000000" w:themeColor="text1"/>
        </w:rPr>
      </w:pPr>
      <w:r w:rsidRPr="00C258CE">
        <w:rPr>
          <w:color w:val="000000" w:themeColor="text1"/>
        </w:rPr>
        <w:t>договором, настоящим трудовым договором (указать):</w:t>
      </w:r>
    </w:p>
    <w:p w:rsidR="007D586E" w:rsidRPr="00C258CE" w:rsidRDefault="007D586E">
      <w:pPr>
        <w:pStyle w:val="ConsPlusNonformat"/>
        <w:jc w:val="both"/>
        <w:rPr>
          <w:color w:val="000000" w:themeColor="text1"/>
        </w:rPr>
      </w:pPr>
      <w:r w:rsidRPr="00C258CE">
        <w:rPr>
          <w:color w:val="000000" w:themeColor="text1"/>
        </w:rPr>
        <w:t>__________________________________________________________________________.</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VII. Иные условия трудового договора</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25.   Работник   обязуется   не  разглашать  охраняемую  законом  тайну</w:t>
      </w:r>
    </w:p>
    <w:p w:rsidR="007D586E" w:rsidRPr="00C258CE" w:rsidRDefault="007D586E">
      <w:pPr>
        <w:pStyle w:val="ConsPlusNonformat"/>
        <w:jc w:val="both"/>
        <w:rPr>
          <w:color w:val="000000" w:themeColor="text1"/>
        </w:rPr>
      </w:pPr>
      <w:r w:rsidRPr="00C258CE">
        <w:rPr>
          <w:color w:val="000000" w:themeColor="text1"/>
        </w:rPr>
        <w:t>(государственную,  коммерческую, служебную и иную тайну), ставшую известной</w:t>
      </w:r>
    </w:p>
    <w:p w:rsidR="007D586E" w:rsidRPr="00C258CE" w:rsidRDefault="007D586E">
      <w:pPr>
        <w:pStyle w:val="ConsPlusNonformat"/>
        <w:jc w:val="both"/>
        <w:rPr>
          <w:color w:val="000000" w:themeColor="text1"/>
        </w:rPr>
      </w:pPr>
      <w:r w:rsidRPr="00C258CE">
        <w:rPr>
          <w:color w:val="000000" w:themeColor="text1"/>
        </w:rPr>
        <w:t>работнику в связи с исполнением им трудовых обязанностей.</w:t>
      </w:r>
    </w:p>
    <w:p w:rsidR="007D586E" w:rsidRPr="00C258CE" w:rsidRDefault="007D586E">
      <w:pPr>
        <w:pStyle w:val="ConsPlusNonformat"/>
        <w:jc w:val="both"/>
        <w:rPr>
          <w:color w:val="000000" w:themeColor="text1"/>
        </w:rPr>
      </w:pPr>
      <w:r w:rsidRPr="00C258CE">
        <w:rPr>
          <w:color w:val="000000" w:themeColor="text1"/>
        </w:rPr>
        <w:t xml:space="preserve">    С  перечнем информации, составляющей охраняемую законом тайну, работник</w:t>
      </w:r>
    </w:p>
    <w:p w:rsidR="007D586E" w:rsidRPr="00C258CE" w:rsidRDefault="007D586E">
      <w:pPr>
        <w:pStyle w:val="ConsPlusNonformat"/>
        <w:jc w:val="both"/>
        <w:rPr>
          <w:color w:val="000000" w:themeColor="text1"/>
        </w:rPr>
      </w:pPr>
      <w:r w:rsidRPr="00C258CE">
        <w:rPr>
          <w:color w:val="000000" w:themeColor="text1"/>
        </w:rPr>
        <w:t>должен быть ознакомлен под роспись.</w:t>
      </w:r>
    </w:p>
    <w:p w:rsidR="007D586E" w:rsidRPr="00C258CE" w:rsidRDefault="007D586E">
      <w:pPr>
        <w:pStyle w:val="ConsPlusNonformat"/>
        <w:jc w:val="both"/>
        <w:rPr>
          <w:color w:val="000000" w:themeColor="text1"/>
        </w:rPr>
      </w:pPr>
      <w:r w:rsidRPr="00C258CE">
        <w:rPr>
          <w:color w:val="000000" w:themeColor="text1"/>
        </w:rPr>
        <w:t xml:space="preserve">    26. Иные условия трудового договора __________________________________.</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VIII. Ответственность сторон трудового договора</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27.  Работодатель  и работник несут ответственность за неисполнение или</w:t>
      </w:r>
    </w:p>
    <w:p w:rsidR="007D586E" w:rsidRPr="00C258CE" w:rsidRDefault="007D586E">
      <w:pPr>
        <w:pStyle w:val="ConsPlusNonformat"/>
        <w:jc w:val="both"/>
        <w:rPr>
          <w:color w:val="000000" w:themeColor="text1"/>
        </w:rPr>
      </w:pPr>
      <w:r w:rsidRPr="00C258CE">
        <w:rPr>
          <w:color w:val="000000" w:themeColor="text1"/>
        </w:rPr>
        <w:t>ненадлежащее   исполнение  взятых  на  себя  обязанностей  и  обязательств,</w:t>
      </w:r>
    </w:p>
    <w:p w:rsidR="007D586E" w:rsidRPr="00C258CE" w:rsidRDefault="007D586E">
      <w:pPr>
        <w:pStyle w:val="ConsPlusNonformat"/>
        <w:jc w:val="both"/>
        <w:rPr>
          <w:color w:val="000000" w:themeColor="text1"/>
        </w:rPr>
      </w:pPr>
      <w:proofErr w:type="gramStart"/>
      <w:r w:rsidRPr="00C258CE">
        <w:rPr>
          <w:color w:val="000000" w:themeColor="text1"/>
        </w:rPr>
        <w:t>установленных</w:t>
      </w:r>
      <w:proofErr w:type="gramEnd"/>
      <w:r w:rsidRPr="00C258CE">
        <w:rPr>
          <w:color w:val="000000" w:themeColor="text1"/>
        </w:rPr>
        <w:t xml:space="preserve">    законодательством    Российской    Федерации,   локальными</w:t>
      </w:r>
    </w:p>
    <w:p w:rsidR="007D586E" w:rsidRPr="00C258CE" w:rsidRDefault="007D586E">
      <w:pPr>
        <w:pStyle w:val="ConsPlusNonformat"/>
        <w:jc w:val="both"/>
        <w:rPr>
          <w:color w:val="000000" w:themeColor="text1"/>
        </w:rPr>
      </w:pPr>
      <w:r w:rsidRPr="00C258CE">
        <w:rPr>
          <w:color w:val="000000" w:themeColor="text1"/>
        </w:rPr>
        <w:t>нормативными актами и настоящим трудовым договором.</w:t>
      </w:r>
    </w:p>
    <w:p w:rsidR="007D586E" w:rsidRPr="00C258CE" w:rsidRDefault="007D586E">
      <w:pPr>
        <w:pStyle w:val="ConsPlusNonformat"/>
        <w:jc w:val="both"/>
        <w:rPr>
          <w:color w:val="000000" w:themeColor="text1"/>
        </w:rPr>
      </w:pPr>
      <w:r w:rsidRPr="00C258CE">
        <w:rPr>
          <w:color w:val="000000" w:themeColor="text1"/>
        </w:rPr>
        <w:t xml:space="preserve">    28.  За  совершение дисциплинарного проступка, то есть неисполнение или</w:t>
      </w:r>
    </w:p>
    <w:p w:rsidR="007D586E" w:rsidRPr="00C258CE" w:rsidRDefault="007D586E">
      <w:pPr>
        <w:pStyle w:val="ConsPlusNonformat"/>
        <w:jc w:val="both"/>
        <w:rPr>
          <w:color w:val="000000" w:themeColor="text1"/>
        </w:rPr>
      </w:pPr>
      <w:r w:rsidRPr="00C258CE">
        <w:rPr>
          <w:color w:val="000000" w:themeColor="text1"/>
        </w:rPr>
        <w:t xml:space="preserve">ненадлежащее исполнение работником по его вине </w:t>
      </w:r>
      <w:proofErr w:type="gramStart"/>
      <w:r w:rsidRPr="00C258CE">
        <w:rPr>
          <w:color w:val="000000" w:themeColor="text1"/>
        </w:rPr>
        <w:t>возложенных</w:t>
      </w:r>
      <w:proofErr w:type="gramEnd"/>
      <w:r w:rsidRPr="00C258CE">
        <w:rPr>
          <w:color w:val="000000" w:themeColor="text1"/>
        </w:rPr>
        <w:t xml:space="preserve"> на него трудовых</w:t>
      </w:r>
    </w:p>
    <w:p w:rsidR="007D586E" w:rsidRPr="00C258CE" w:rsidRDefault="007D586E">
      <w:pPr>
        <w:pStyle w:val="ConsPlusNonformat"/>
        <w:jc w:val="both"/>
        <w:rPr>
          <w:color w:val="000000" w:themeColor="text1"/>
        </w:rPr>
      </w:pPr>
      <w:r w:rsidRPr="00C258CE">
        <w:rPr>
          <w:color w:val="000000" w:themeColor="text1"/>
        </w:rPr>
        <w:t>обязанностей,  к  работнику  могут быть применены дисциплинарные взыскания,</w:t>
      </w:r>
    </w:p>
    <w:p w:rsidR="007D586E" w:rsidRPr="00C258CE" w:rsidRDefault="007D586E">
      <w:pPr>
        <w:pStyle w:val="ConsPlusNonformat"/>
        <w:jc w:val="both"/>
        <w:rPr>
          <w:color w:val="000000" w:themeColor="text1"/>
        </w:rPr>
      </w:pPr>
      <w:proofErr w:type="gramStart"/>
      <w:r w:rsidRPr="00C258CE">
        <w:rPr>
          <w:color w:val="000000" w:themeColor="text1"/>
        </w:rPr>
        <w:t xml:space="preserve">предусмотренные Трудовым </w:t>
      </w:r>
      <w:hyperlink r:id="rId99" w:history="1">
        <w:r w:rsidRPr="00C258CE">
          <w:rPr>
            <w:color w:val="000000" w:themeColor="text1"/>
          </w:rPr>
          <w:t>кодексом</w:t>
        </w:r>
      </w:hyperlink>
      <w:r w:rsidRPr="00C258CE">
        <w:rPr>
          <w:color w:val="000000" w:themeColor="text1"/>
        </w:rPr>
        <w:t xml:space="preserve"> Российской Федерации.</w:t>
      </w:r>
      <w:proofErr w:type="gramEnd"/>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IX. Изменение и прекращение трудового договора</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29.  Изменения  могут  быть  внесены  в  настоящий трудовой договор: по</w:t>
      </w:r>
    </w:p>
    <w:p w:rsidR="007D586E" w:rsidRPr="00C258CE" w:rsidRDefault="007D586E">
      <w:pPr>
        <w:pStyle w:val="ConsPlusNonformat"/>
        <w:jc w:val="both"/>
        <w:rPr>
          <w:color w:val="000000" w:themeColor="text1"/>
        </w:rPr>
      </w:pPr>
      <w:r w:rsidRPr="00C258CE">
        <w:rPr>
          <w:color w:val="000000" w:themeColor="text1"/>
        </w:rPr>
        <w:t xml:space="preserve">соглашению  сторон,  при  </w:t>
      </w:r>
      <w:proofErr w:type="gramStart"/>
      <w:r w:rsidRPr="00C258CE">
        <w:rPr>
          <w:color w:val="000000" w:themeColor="text1"/>
        </w:rPr>
        <w:t>изменении</w:t>
      </w:r>
      <w:proofErr w:type="gramEnd"/>
      <w:r w:rsidRPr="00C258CE">
        <w:rPr>
          <w:color w:val="000000" w:themeColor="text1"/>
        </w:rPr>
        <w:t xml:space="preserve"> законодательства Российской Федерации в</w:t>
      </w:r>
    </w:p>
    <w:p w:rsidR="007D586E" w:rsidRPr="00C258CE" w:rsidRDefault="007D586E">
      <w:pPr>
        <w:pStyle w:val="ConsPlusNonformat"/>
        <w:jc w:val="both"/>
        <w:rPr>
          <w:color w:val="000000" w:themeColor="text1"/>
        </w:rPr>
      </w:pPr>
      <w:r w:rsidRPr="00C258CE">
        <w:rPr>
          <w:color w:val="000000" w:themeColor="text1"/>
        </w:rPr>
        <w:t>части,  затрагивающей  права,  обязанности и интересы сторон, по инициативе</w:t>
      </w:r>
    </w:p>
    <w:p w:rsidR="007D586E" w:rsidRPr="00C258CE" w:rsidRDefault="007D586E">
      <w:pPr>
        <w:pStyle w:val="ConsPlusNonformat"/>
        <w:jc w:val="both"/>
        <w:rPr>
          <w:color w:val="000000" w:themeColor="text1"/>
        </w:rPr>
      </w:pPr>
      <w:r w:rsidRPr="00C258CE">
        <w:rPr>
          <w:color w:val="000000" w:themeColor="text1"/>
        </w:rPr>
        <w:t xml:space="preserve">сторон,  а  также  в  других  случаях,  предусмотренных  Трудовым  </w:t>
      </w:r>
      <w:hyperlink r:id="rId100" w:history="1">
        <w:r w:rsidRPr="00C258CE">
          <w:rPr>
            <w:color w:val="000000" w:themeColor="text1"/>
          </w:rPr>
          <w:t>кодексом</w:t>
        </w:r>
      </w:hyperlink>
    </w:p>
    <w:p w:rsidR="007D586E" w:rsidRPr="00C258CE" w:rsidRDefault="007D586E">
      <w:pPr>
        <w:pStyle w:val="ConsPlusNonformat"/>
        <w:jc w:val="both"/>
        <w:rPr>
          <w:color w:val="000000" w:themeColor="text1"/>
        </w:rPr>
      </w:pPr>
      <w:r w:rsidRPr="00C258CE">
        <w:rPr>
          <w:color w:val="000000" w:themeColor="text1"/>
        </w:rPr>
        <w:t>Российской Федерации.</w:t>
      </w:r>
    </w:p>
    <w:p w:rsidR="007D586E" w:rsidRPr="00C258CE" w:rsidRDefault="007D586E">
      <w:pPr>
        <w:pStyle w:val="ConsPlusNonformat"/>
        <w:jc w:val="both"/>
        <w:rPr>
          <w:color w:val="000000" w:themeColor="text1"/>
        </w:rPr>
      </w:pPr>
      <w:r w:rsidRPr="00C258CE">
        <w:rPr>
          <w:color w:val="000000" w:themeColor="text1"/>
        </w:rPr>
        <w:t xml:space="preserve">    30.  При  изменении работодателем условий настоящего трудового договора</w:t>
      </w:r>
    </w:p>
    <w:p w:rsidR="007D586E" w:rsidRPr="00C258CE" w:rsidRDefault="007D586E">
      <w:pPr>
        <w:pStyle w:val="ConsPlusNonformat"/>
        <w:jc w:val="both"/>
        <w:rPr>
          <w:color w:val="000000" w:themeColor="text1"/>
        </w:rPr>
      </w:pPr>
      <w:r w:rsidRPr="00C258CE">
        <w:rPr>
          <w:color w:val="000000" w:themeColor="text1"/>
        </w:rPr>
        <w:t>(за  исключением  трудовой  функции)  по  причинам,  связанным с изменением</w:t>
      </w:r>
    </w:p>
    <w:p w:rsidR="007D586E" w:rsidRPr="00C258CE" w:rsidRDefault="007D586E">
      <w:pPr>
        <w:pStyle w:val="ConsPlusNonformat"/>
        <w:jc w:val="both"/>
        <w:rPr>
          <w:color w:val="000000" w:themeColor="text1"/>
        </w:rPr>
      </w:pPr>
      <w:r w:rsidRPr="00C258CE">
        <w:rPr>
          <w:color w:val="000000" w:themeColor="text1"/>
        </w:rPr>
        <w:t>организационных  или  технологических  условий  труда,  работодатель обязан</w:t>
      </w:r>
    </w:p>
    <w:p w:rsidR="007D586E" w:rsidRPr="00C258CE" w:rsidRDefault="007D586E">
      <w:pPr>
        <w:pStyle w:val="ConsPlusNonformat"/>
        <w:jc w:val="both"/>
        <w:rPr>
          <w:color w:val="000000" w:themeColor="text1"/>
        </w:rPr>
      </w:pPr>
      <w:r w:rsidRPr="00C258CE">
        <w:rPr>
          <w:color w:val="000000" w:themeColor="text1"/>
        </w:rPr>
        <w:t xml:space="preserve">уведомить  об  этом работника в письменной форме не </w:t>
      </w:r>
      <w:proofErr w:type="gramStart"/>
      <w:r w:rsidRPr="00C258CE">
        <w:rPr>
          <w:color w:val="000000" w:themeColor="text1"/>
        </w:rPr>
        <w:t>позднее</w:t>
      </w:r>
      <w:proofErr w:type="gramEnd"/>
      <w:r w:rsidRPr="00C258CE">
        <w:rPr>
          <w:color w:val="000000" w:themeColor="text1"/>
        </w:rPr>
        <w:t xml:space="preserve"> чем за 2 месяца</w:t>
      </w:r>
    </w:p>
    <w:p w:rsidR="007D586E" w:rsidRPr="00C258CE" w:rsidRDefault="007D586E">
      <w:pPr>
        <w:pStyle w:val="ConsPlusNonformat"/>
        <w:jc w:val="both"/>
        <w:rPr>
          <w:color w:val="000000" w:themeColor="text1"/>
        </w:rPr>
      </w:pPr>
      <w:r w:rsidRPr="00C258CE">
        <w:rPr>
          <w:color w:val="000000" w:themeColor="text1"/>
        </w:rPr>
        <w:t>(</w:t>
      </w:r>
      <w:hyperlink r:id="rId101" w:history="1">
        <w:r w:rsidRPr="00C258CE">
          <w:rPr>
            <w:color w:val="000000" w:themeColor="text1"/>
          </w:rPr>
          <w:t>статья 74</w:t>
        </w:r>
      </w:hyperlink>
      <w:r w:rsidRPr="00C258CE">
        <w:rPr>
          <w:color w:val="000000" w:themeColor="text1"/>
        </w:rPr>
        <w:t xml:space="preserve"> Трудового кодекса Российской Федерации).</w:t>
      </w:r>
    </w:p>
    <w:p w:rsidR="007D586E" w:rsidRPr="00C258CE" w:rsidRDefault="007D586E">
      <w:pPr>
        <w:pStyle w:val="ConsPlusNonformat"/>
        <w:jc w:val="both"/>
        <w:rPr>
          <w:color w:val="000000" w:themeColor="text1"/>
        </w:rPr>
      </w:pPr>
      <w:r w:rsidRPr="00C258CE">
        <w:rPr>
          <w:color w:val="000000" w:themeColor="text1"/>
        </w:rPr>
        <w:t xml:space="preserve">    О  предстоящем увольнении в связи с ликвидацией учреждения, сокращением</w:t>
      </w:r>
    </w:p>
    <w:p w:rsidR="007D586E" w:rsidRPr="00C258CE" w:rsidRDefault="007D586E">
      <w:pPr>
        <w:pStyle w:val="ConsPlusNonformat"/>
        <w:jc w:val="both"/>
        <w:rPr>
          <w:color w:val="000000" w:themeColor="text1"/>
        </w:rPr>
      </w:pPr>
      <w:r w:rsidRPr="00C258CE">
        <w:rPr>
          <w:color w:val="000000" w:themeColor="text1"/>
        </w:rPr>
        <w:t>численности   или   штата   работников   учреждения   работодатель   обязан</w:t>
      </w:r>
    </w:p>
    <w:p w:rsidR="007D586E" w:rsidRPr="00C258CE" w:rsidRDefault="007D586E">
      <w:pPr>
        <w:pStyle w:val="ConsPlusNonformat"/>
        <w:jc w:val="both"/>
        <w:rPr>
          <w:color w:val="000000" w:themeColor="text1"/>
        </w:rPr>
      </w:pPr>
      <w:r w:rsidRPr="00C258CE">
        <w:rPr>
          <w:color w:val="000000" w:themeColor="text1"/>
        </w:rPr>
        <w:t>предупредить  работника  персонально и под роспись не менее чем за 2 месяца</w:t>
      </w:r>
    </w:p>
    <w:p w:rsidR="007D586E" w:rsidRPr="00C258CE" w:rsidRDefault="007D586E">
      <w:pPr>
        <w:pStyle w:val="ConsPlusNonformat"/>
        <w:jc w:val="both"/>
        <w:rPr>
          <w:color w:val="000000" w:themeColor="text1"/>
        </w:rPr>
      </w:pPr>
      <w:r w:rsidRPr="00C258CE">
        <w:rPr>
          <w:color w:val="000000" w:themeColor="text1"/>
        </w:rPr>
        <w:t>до увольнения (</w:t>
      </w:r>
      <w:hyperlink r:id="rId102" w:history="1">
        <w:r w:rsidRPr="00C258CE">
          <w:rPr>
            <w:color w:val="000000" w:themeColor="text1"/>
          </w:rPr>
          <w:t>статья 180</w:t>
        </w:r>
      </w:hyperlink>
      <w:r w:rsidRPr="00C258CE">
        <w:rPr>
          <w:color w:val="000000" w:themeColor="text1"/>
        </w:rPr>
        <w:t xml:space="preserve"> Трудового кодекса Российской Федерации).</w:t>
      </w:r>
    </w:p>
    <w:p w:rsidR="007D586E" w:rsidRPr="00C258CE" w:rsidRDefault="007D586E">
      <w:pPr>
        <w:pStyle w:val="ConsPlusNonformat"/>
        <w:jc w:val="both"/>
        <w:rPr>
          <w:color w:val="000000" w:themeColor="text1"/>
        </w:rPr>
      </w:pPr>
      <w:r w:rsidRPr="00C258CE">
        <w:rPr>
          <w:color w:val="000000" w:themeColor="text1"/>
        </w:rPr>
        <w:t xml:space="preserve">    31.    Настоящий   трудовой   договор   прекращается   по   основаниям,</w:t>
      </w:r>
    </w:p>
    <w:p w:rsidR="007D586E" w:rsidRPr="00C258CE" w:rsidRDefault="007D586E">
      <w:pPr>
        <w:pStyle w:val="ConsPlusNonformat"/>
        <w:jc w:val="both"/>
        <w:rPr>
          <w:color w:val="000000" w:themeColor="text1"/>
        </w:rPr>
      </w:pPr>
      <w:r w:rsidRPr="00C258CE">
        <w:rPr>
          <w:color w:val="000000" w:themeColor="text1"/>
        </w:rPr>
        <w:t xml:space="preserve">установленным  Трудовым  </w:t>
      </w:r>
      <w:hyperlink r:id="rId103" w:history="1">
        <w:r w:rsidRPr="00C258CE">
          <w:rPr>
            <w:color w:val="000000" w:themeColor="text1"/>
          </w:rPr>
          <w:t>кодексом</w:t>
        </w:r>
      </w:hyperlink>
      <w:r w:rsidRPr="00C258CE">
        <w:rPr>
          <w:color w:val="000000" w:themeColor="text1"/>
        </w:rPr>
        <w:t xml:space="preserve"> Российской Федерации и иными федеральными</w:t>
      </w:r>
    </w:p>
    <w:p w:rsidR="007D586E" w:rsidRPr="00C258CE" w:rsidRDefault="007D586E">
      <w:pPr>
        <w:pStyle w:val="ConsPlusNonformat"/>
        <w:jc w:val="both"/>
        <w:rPr>
          <w:color w:val="000000" w:themeColor="text1"/>
        </w:rPr>
      </w:pPr>
      <w:r w:rsidRPr="00C258CE">
        <w:rPr>
          <w:color w:val="000000" w:themeColor="text1"/>
        </w:rPr>
        <w:t>законами.</w:t>
      </w:r>
    </w:p>
    <w:p w:rsidR="007D586E" w:rsidRPr="00C258CE" w:rsidRDefault="007D586E">
      <w:pPr>
        <w:pStyle w:val="ConsPlusNonformat"/>
        <w:jc w:val="both"/>
        <w:rPr>
          <w:color w:val="000000" w:themeColor="text1"/>
        </w:rPr>
      </w:pPr>
      <w:r w:rsidRPr="00C258CE">
        <w:rPr>
          <w:color w:val="000000" w:themeColor="text1"/>
        </w:rPr>
        <w:t xml:space="preserve">    При расторжении трудового договора работнику предоставляются гарантии и</w:t>
      </w:r>
    </w:p>
    <w:p w:rsidR="007D586E" w:rsidRPr="00C258CE" w:rsidRDefault="007D586E">
      <w:pPr>
        <w:pStyle w:val="ConsPlusNonformat"/>
        <w:jc w:val="both"/>
        <w:rPr>
          <w:color w:val="000000" w:themeColor="text1"/>
        </w:rPr>
      </w:pPr>
      <w:r w:rsidRPr="00C258CE">
        <w:rPr>
          <w:color w:val="000000" w:themeColor="text1"/>
        </w:rPr>
        <w:t xml:space="preserve">компенсации, предусмотренные Трудовым </w:t>
      </w:r>
      <w:hyperlink r:id="rId104" w:history="1">
        <w:r w:rsidRPr="00C258CE">
          <w:rPr>
            <w:color w:val="000000" w:themeColor="text1"/>
          </w:rPr>
          <w:t>кодексом</w:t>
        </w:r>
      </w:hyperlink>
      <w:r w:rsidRPr="00C258CE">
        <w:rPr>
          <w:color w:val="000000" w:themeColor="text1"/>
        </w:rPr>
        <w:t xml:space="preserve"> Российской Федерации и иными</w:t>
      </w:r>
    </w:p>
    <w:p w:rsidR="007D586E" w:rsidRPr="00C258CE" w:rsidRDefault="007D586E">
      <w:pPr>
        <w:pStyle w:val="ConsPlusNonformat"/>
        <w:jc w:val="both"/>
        <w:rPr>
          <w:color w:val="000000" w:themeColor="text1"/>
        </w:rPr>
      </w:pPr>
      <w:r w:rsidRPr="00C258CE">
        <w:rPr>
          <w:color w:val="000000" w:themeColor="text1"/>
        </w:rPr>
        <w:t>федеральными законами.</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X. Заключительные положения</w:t>
      </w:r>
    </w:p>
    <w:p w:rsidR="007D586E" w:rsidRPr="00C258CE" w:rsidRDefault="007D586E">
      <w:pPr>
        <w:pStyle w:val="ConsPlusNonformat"/>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32.  Трудовые споры и разногласия сторон по вопросам соблюдения условий</w:t>
      </w:r>
    </w:p>
    <w:p w:rsidR="007D586E" w:rsidRPr="00C258CE" w:rsidRDefault="007D586E">
      <w:pPr>
        <w:pStyle w:val="ConsPlusNonformat"/>
        <w:jc w:val="both"/>
        <w:rPr>
          <w:color w:val="000000" w:themeColor="text1"/>
        </w:rPr>
      </w:pPr>
      <w:r w:rsidRPr="00C258CE">
        <w:rPr>
          <w:color w:val="000000" w:themeColor="text1"/>
        </w:rPr>
        <w:t xml:space="preserve">настоящего  трудового договора разрешаются по соглашению сторон, а в </w:t>
      </w:r>
      <w:proofErr w:type="gramStart"/>
      <w:r w:rsidRPr="00C258CE">
        <w:rPr>
          <w:color w:val="000000" w:themeColor="text1"/>
        </w:rPr>
        <w:t>случае</w:t>
      </w:r>
      <w:proofErr w:type="gramEnd"/>
    </w:p>
    <w:p w:rsidR="007D586E" w:rsidRPr="00C258CE" w:rsidRDefault="007D586E">
      <w:pPr>
        <w:pStyle w:val="ConsPlusNonformat"/>
        <w:jc w:val="both"/>
        <w:rPr>
          <w:color w:val="000000" w:themeColor="text1"/>
        </w:rPr>
      </w:pPr>
      <w:proofErr w:type="spellStart"/>
      <w:r w:rsidRPr="00C258CE">
        <w:rPr>
          <w:color w:val="000000" w:themeColor="text1"/>
        </w:rPr>
        <w:t>недостижения</w:t>
      </w:r>
      <w:proofErr w:type="spellEnd"/>
      <w:r w:rsidRPr="00C258CE">
        <w:rPr>
          <w:color w:val="000000" w:themeColor="text1"/>
        </w:rPr>
        <w:t xml:space="preserve">  соглашения  рассматриваются  комиссией  по  трудовым спорам и</w:t>
      </w:r>
    </w:p>
    <w:p w:rsidR="007D586E" w:rsidRPr="00C258CE" w:rsidRDefault="007D586E">
      <w:pPr>
        <w:pStyle w:val="ConsPlusNonformat"/>
        <w:jc w:val="both"/>
        <w:rPr>
          <w:color w:val="000000" w:themeColor="text1"/>
        </w:rPr>
      </w:pPr>
      <w:r w:rsidRPr="00C258CE">
        <w:rPr>
          <w:color w:val="000000" w:themeColor="text1"/>
        </w:rPr>
        <w:t xml:space="preserve">(или)   судом   в   </w:t>
      </w:r>
      <w:proofErr w:type="gramStart"/>
      <w:r w:rsidRPr="00C258CE">
        <w:rPr>
          <w:color w:val="000000" w:themeColor="text1"/>
        </w:rPr>
        <w:t>порядке</w:t>
      </w:r>
      <w:proofErr w:type="gramEnd"/>
      <w:r w:rsidRPr="00C258CE">
        <w:rPr>
          <w:color w:val="000000" w:themeColor="text1"/>
        </w:rPr>
        <w:t>,   установленном  законодательством  Российской</w:t>
      </w:r>
    </w:p>
    <w:p w:rsidR="007D586E" w:rsidRPr="00C258CE" w:rsidRDefault="007D586E">
      <w:pPr>
        <w:pStyle w:val="ConsPlusNonformat"/>
        <w:jc w:val="both"/>
        <w:rPr>
          <w:color w:val="000000" w:themeColor="text1"/>
        </w:rPr>
      </w:pPr>
      <w:r w:rsidRPr="00C258CE">
        <w:rPr>
          <w:color w:val="000000" w:themeColor="text1"/>
        </w:rPr>
        <w:t>Федерации.</w:t>
      </w:r>
    </w:p>
    <w:p w:rsidR="007D586E" w:rsidRPr="00C258CE" w:rsidRDefault="007D586E">
      <w:pPr>
        <w:pStyle w:val="ConsPlusNonformat"/>
        <w:jc w:val="both"/>
        <w:rPr>
          <w:color w:val="000000" w:themeColor="text1"/>
        </w:rPr>
      </w:pPr>
      <w:r w:rsidRPr="00C258CE">
        <w:rPr>
          <w:color w:val="000000" w:themeColor="text1"/>
        </w:rPr>
        <w:t xml:space="preserve">    33.  В  части, не предусмотренной настоящим трудовым договором, стороны</w:t>
      </w:r>
    </w:p>
    <w:p w:rsidR="007D586E" w:rsidRPr="00C258CE" w:rsidRDefault="007D586E">
      <w:pPr>
        <w:pStyle w:val="ConsPlusNonformat"/>
        <w:jc w:val="both"/>
        <w:rPr>
          <w:color w:val="000000" w:themeColor="text1"/>
        </w:rPr>
      </w:pPr>
      <w:r w:rsidRPr="00C258CE">
        <w:rPr>
          <w:color w:val="000000" w:themeColor="text1"/>
        </w:rPr>
        <w:t>руководствуются законодательством Российской Федерации.</w:t>
      </w:r>
    </w:p>
    <w:p w:rsidR="007D586E" w:rsidRPr="00C258CE" w:rsidRDefault="007D586E">
      <w:pPr>
        <w:pStyle w:val="ConsPlusNonformat"/>
        <w:jc w:val="both"/>
        <w:rPr>
          <w:color w:val="000000" w:themeColor="text1"/>
        </w:rPr>
      </w:pPr>
      <w:r w:rsidRPr="00C258CE">
        <w:rPr>
          <w:color w:val="000000" w:themeColor="text1"/>
        </w:rPr>
        <w:t xml:space="preserve">    34.  </w:t>
      </w:r>
      <w:proofErr w:type="gramStart"/>
      <w:r w:rsidRPr="00C258CE">
        <w:rPr>
          <w:color w:val="000000" w:themeColor="text1"/>
        </w:rPr>
        <w:t>Настоящий  трудовой договор заключен в 2 экземплярах (если иное не</w:t>
      </w:r>
      <w:proofErr w:type="gramEnd"/>
    </w:p>
    <w:p w:rsidR="007D586E" w:rsidRPr="00C258CE" w:rsidRDefault="007D586E">
      <w:pPr>
        <w:pStyle w:val="ConsPlusNonformat"/>
        <w:jc w:val="both"/>
        <w:rPr>
          <w:color w:val="000000" w:themeColor="text1"/>
        </w:rPr>
      </w:pPr>
      <w:r w:rsidRPr="00C258CE">
        <w:rPr>
          <w:color w:val="000000" w:themeColor="text1"/>
        </w:rPr>
        <w:lastRenderedPageBreak/>
        <w:t xml:space="preserve">предусмотрено  законодательством  Российской Федерации), </w:t>
      </w:r>
      <w:proofErr w:type="gramStart"/>
      <w:r w:rsidRPr="00C258CE">
        <w:rPr>
          <w:color w:val="000000" w:themeColor="text1"/>
        </w:rPr>
        <w:t>имеющих</w:t>
      </w:r>
      <w:proofErr w:type="gramEnd"/>
      <w:r w:rsidRPr="00C258CE">
        <w:rPr>
          <w:color w:val="000000" w:themeColor="text1"/>
        </w:rPr>
        <w:t xml:space="preserve"> одинаковую</w:t>
      </w:r>
    </w:p>
    <w:p w:rsidR="007D586E" w:rsidRPr="00C258CE" w:rsidRDefault="007D586E">
      <w:pPr>
        <w:pStyle w:val="ConsPlusNonformat"/>
        <w:jc w:val="both"/>
        <w:rPr>
          <w:color w:val="000000" w:themeColor="text1"/>
        </w:rPr>
      </w:pPr>
      <w:r w:rsidRPr="00C258CE">
        <w:rPr>
          <w:color w:val="000000" w:themeColor="text1"/>
        </w:rPr>
        <w:t>юридическую силу.</w:t>
      </w:r>
    </w:p>
    <w:p w:rsidR="007D586E" w:rsidRPr="00C258CE" w:rsidRDefault="007D586E">
      <w:pPr>
        <w:pStyle w:val="ConsPlusNonformat"/>
        <w:jc w:val="both"/>
        <w:rPr>
          <w:color w:val="000000" w:themeColor="text1"/>
        </w:rPr>
      </w:pPr>
      <w:r w:rsidRPr="00C258CE">
        <w:rPr>
          <w:color w:val="000000" w:themeColor="text1"/>
        </w:rPr>
        <w:t xml:space="preserve">    Один экземпляр хранится у работодателя, второй передается работнику.</w:t>
      </w:r>
    </w:p>
    <w:p w:rsidR="007D586E" w:rsidRPr="00C258CE" w:rsidRDefault="007D586E">
      <w:pPr>
        <w:pStyle w:val="ConsPlusNormal"/>
        <w:jc w:val="both"/>
        <w:rPr>
          <w:color w:val="000000" w:themeColor="text1"/>
        </w:rPr>
      </w:pPr>
    </w:p>
    <w:p w:rsidR="007D586E" w:rsidRPr="00C258CE" w:rsidRDefault="007D586E">
      <w:pPr>
        <w:pStyle w:val="ConsPlusCell"/>
        <w:jc w:val="both"/>
        <w:rPr>
          <w:color w:val="000000" w:themeColor="text1"/>
        </w:rPr>
      </w:pPr>
      <w:r w:rsidRPr="00C258CE">
        <w:rPr>
          <w:color w:val="000000" w:themeColor="text1"/>
        </w:rPr>
        <w:t xml:space="preserve">          РАБОТОДАТЕЛЬ                                РАБОТНИК</w:t>
      </w:r>
    </w:p>
    <w:p w:rsidR="007D586E" w:rsidRPr="00C258CE" w:rsidRDefault="007D586E">
      <w:pPr>
        <w:pStyle w:val="ConsPlusCell"/>
        <w:jc w:val="both"/>
        <w:rPr>
          <w:color w:val="000000" w:themeColor="text1"/>
        </w:rPr>
      </w:pPr>
      <w:r w:rsidRPr="00C258CE">
        <w:rPr>
          <w:color w:val="000000" w:themeColor="text1"/>
        </w:rPr>
        <w:t>______________________________________  ___________________________________</w:t>
      </w:r>
    </w:p>
    <w:p w:rsidR="007D586E" w:rsidRPr="00C258CE" w:rsidRDefault="007D586E">
      <w:pPr>
        <w:pStyle w:val="ConsPlusCell"/>
        <w:jc w:val="both"/>
        <w:rPr>
          <w:color w:val="000000" w:themeColor="text1"/>
        </w:rPr>
      </w:pPr>
      <w:r w:rsidRPr="00C258CE">
        <w:rPr>
          <w:color w:val="000000" w:themeColor="text1"/>
        </w:rPr>
        <w:t>(наименование организации)                             (</w:t>
      </w:r>
      <w:proofErr w:type="spellStart"/>
      <w:r w:rsidRPr="00C258CE">
        <w:rPr>
          <w:color w:val="000000" w:themeColor="text1"/>
        </w:rPr>
        <w:t>ф.и.</w:t>
      </w:r>
      <w:proofErr w:type="gramStart"/>
      <w:r w:rsidRPr="00C258CE">
        <w:rPr>
          <w:color w:val="000000" w:themeColor="text1"/>
        </w:rPr>
        <w:t>о</w:t>
      </w:r>
      <w:proofErr w:type="gramEnd"/>
      <w:r w:rsidRPr="00C258CE">
        <w:rPr>
          <w:color w:val="000000" w:themeColor="text1"/>
        </w:rPr>
        <w:t>.</w:t>
      </w:r>
      <w:proofErr w:type="spellEnd"/>
      <w:r w:rsidRPr="00C258CE">
        <w:rPr>
          <w:color w:val="000000" w:themeColor="text1"/>
        </w:rPr>
        <w:t>)</w:t>
      </w:r>
    </w:p>
    <w:p w:rsidR="007D586E" w:rsidRPr="00C258CE" w:rsidRDefault="007D586E">
      <w:pPr>
        <w:pStyle w:val="ConsPlusCell"/>
        <w:jc w:val="both"/>
        <w:rPr>
          <w:color w:val="000000" w:themeColor="text1"/>
        </w:rPr>
      </w:pPr>
      <w:r w:rsidRPr="00C258CE">
        <w:rPr>
          <w:color w:val="000000" w:themeColor="text1"/>
        </w:rPr>
        <w:t>Адрес (место нахождения)                Адрес места жительства</w:t>
      </w:r>
    </w:p>
    <w:p w:rsidR="007D586E" w:rsidRPr="00C258CE" w:rsidRDefault="007D586E">
      <w:pPr>
        <w:pStyle w:val="ConsPlusCell"/>
        <w:jc w:val="both"/>
        <w:rPr>
          <w:color w:val="000000" w:themeColor="text1"/>
        </w:rPr>
      </w:pPr>
      <w:r w:rsidRPr="00C258CE">
        <w:rPr>
          <w:color w:val="000000" w:themeColor="text1"/>
        </w:rPr>
        <w:t xml:space="preserve">                                        </w:t>
      </w:r>
      <w:proofErr w:type="gramStart"/>
      <w:r w:rsidRPr="00C258CE">
        <w:rPr>
          <w:color w:val="000000" w:themeColor="text1"/>
        </w:rPr>
        <w:t>Паспорт (иной документ,</w:t>
      </w:r>
      <w:proofErr w:type="gramEnd"/>
    </w:p>
    <w:p w:rsidR="007D586E" w:rsidRPr="00C258CE" w:rsidRDefault="007D586E">
      <w:pPr>
        <w:pStyle w:val="ConsPlusCell"/>
        <w:jc w:val="both"/>
        <w:rPr>
          <w:color w:val="000000" w:themeColor="text1"/>
        </w:rPr>
      </w:pPr>
      <w:r w:rsidRPr="00C258CE">
        <w:rPr>
          <w:color w:val="000000" w:themeColor="text1"/>
        </w:rPr>
        <w:t xml:space="preserve">                                        </w:t>
      </w:r>
      <w:proofErr w:type="gramStart"/>
      <w:r w:rsidRPr="00C258CE">
        <w:rPr>
          <w:color w:val="000000" w:themeColor="text1"/>
        </w:rPr>
        <w:t>удостоверяющий</w:t>
      </w:r>
      <w:proofErr w:type="gramEnd"/>
      <w:r w:rsidRPr="00C258CE">
        <w:rPr>
          <w:color w:val="000000" w:themeColor="text1"/>
        </w:rPr>
        <w:t xml:space="preserve"> личность)</w:t>
      </w:r>
    </w:p>
    <w:p w:rsidR="007D586E" w:rsidRPr="00C258CE" w:rsidRDefault="007D586E">
      <w:pPr>
        <w:pStyle w:val="ConsPlusCell"/>
        <w:jc w:val="both"/>
        <w:rPr>
          <w:color w:val="000000" w:themeColor="text1"/>
        </w:rPr>
      </w:pPr>
      <w:r w:rsidRPr="00C258CE">
        <w:rPr>
          <w:color w:val="000000" w:themeColor="text1"/>
        </w:rPr>
        <w:t>ИНН                                     серия                 N</w:t>
      </w:r>
    </w:p>
    <w:p w:rsidR="007D586E" w:rsidRPr="00C258CE" w:rsidRDefault="007D586E">
      <w:pPr>
        <w:pStyle w:val="ConsPlusCell"/>
        <w:jc w:val="both"/>
        <w:rPr>
          <w:color w:val="000000" w:themeColor="text1"/>
        </w:rPr>
      </w:pPr>
      <w:r w:rsidRPr="00C258CE">
        <w:rPr>
          <w:color w:val="000000" w:themeColor="text1"/>
        </w:rPr>
        <w:t xml:space="preserve">                                        кем </w:t>
      </w:r>
      <w:proofErr w:type="gramStart"/>
      <w:r w:rsidRPr="00C258CE">
        <w:rPr>
          <w:color w:val="000000" w:themeColor="text1"/>
        </w:rPr>
        <w:t>выдан</w:t>
      </w:r>
      <w:proofErr w:type="gramEnd"/>
    </w:p>
    <w:p w:rsidR="007D586E" w:rsidRPr="00C258CE" w:rsidRDefault="007D586E">
      <w:pPr>
        <w:pStyle w:val="ConsPlusCell"/>
        <w:jc w:val="both"/>
        <w:rPr>
          <w:color w:val="000000" w:themeColor="text1"/>
        </w:rPr>
      </w:pPr>
      <w:r w:rsidRPr="00C258CE">
        <w:rPr>
          <w:color w:val="000000" w:themeColor="text1"/>
        </w:rPr>
        <w:t xml:space="preserve">                                        дата выдачи "  "           г.</w:t>
      </w:r>
    </w:p>
    <w:p w:rsidR="007D586E" w:rsidRPr="00C258CE" w:rsidRDefault="007D586E">
      <w:pPr>
        <w:pStyle w:val="ConsPlusCell"/>
        <w:jc w:val="both"/>
        <w:rPr>
          <w:color w:val="000000" w:themeColor="text1"/>
        </w:rPr>
      </w:pPr>
      <w:r w:rsidRPr="00C258CE">
        <w:rPr>
          <w:color w:val="000000" w:themeColor="text1"/>
        </w:rPr>
        <w:t>_____________ ___________ ____________  ___________________________________</w:t>
      </w:r>
    </w:p>
    <w:p w:rsidR="007D586E" w:rsidRPr="00C258CE" w:rsidRDefault="007D586E">
      <w:pPr>
        <w:pStyle w:val="ConsPlusCell"/>
        <w:jc w:val="both"/>
        <w:rPr>
          <w:color w:val="000000" w:themeColor="text1"/>
        </w:rPr>
      </w:pPr>
      <w:r w:rsidRPr="00C258CE">
        <w:rPr>
          <w:color w:val="000000" w:themeColor="text1"/>
        </w:rPr>
        <w:t xml:space="preserve"> (должность)   (подпись)    (</w:t>
      </w:r>
      <w:proofErr w:type="spellStart"/>
      <w:r w:rsidRPr="00C258CE">
        <w:rPr>
          <w:color w:val="000000" w:themeColor="text1"/>
        </w:rPr>
        <w:t>ф.и.о.</w:t>
      </w:r>
      <w:proofErr w:type="spellEnd"/>
      <w:r w:rsidRPr="00C258CE">
        <w:rPr>
          <w:color w:val="000000" w:themeColor="text1"/>
        </w:rPr>
        <w:t>)                 (подпись)</w:t>
      </w:r>
    </w:p>
    <w:p w:rsidR="007D586E" w:rsidRPr="00C258CE" w:rsidRDefault="007D586E">
      <w:pPr>
        <w:pStyle w:val="ConsPlusNormal"/>
        <w:jc w:val="both"/>
        <w:rPr>
          <w:color w:val="000000" w:themeColor="text1"/>
        </w:rPr>
      </w:pPr>
    </w:p>
    <w:p w:rsidR="007D586E" w:rsidRPr="00C258CE" w:rsidRDefault="007D586E">
      <w:pPr>
        <w:pStyle w:val="ConsPlusNonformat"/>
        <w:jc w:val="both"/>
        <w:rPr>
          <w:color w:val="000000" w:themeColor="text1"/>
        </w:rPr>
      </w:pPr>
      <w:r w:rsidRPr="00C258CE">
        <w:rPr>
          <w:color w:val="000000" w:themeColor="text1"/>
        </w:rPr>
        <w:t xml:space="preserve">                Работник получил один экземпляр настоящего</w:t>
      </w:r>
    </w:p>
    <w:p w:rsidR="007D586E" w:rsidRPr="00C258CE" w:rsidRDefault="007D586E">
      <w:pPr>
        <w:pStyle w:val="ConsPlusNonformat"/>
        <w:jc w:val="both"/>
        <w:rPr>
          <w:color w:val="000000" w:themeColor="text1"/>
        </w:rPr>
      </w:pPr>
      <w:r w:rsidRPr="00C258CE">
        <w:rPr>
          <w:color w:val="000000" w:themeColor="text1"/>
        </w:rPr>
        <w:t xml:space="preserve">                            трудового договора</w:t>
      </w:r>
    </w:p>
    <w:p w:rsidR="007D586E" w:rsidRPr="00C258CE" w:rsidRDefault="007D586E">
      <w:pPr>
        <w:pStyle w:val="ConsPlusNonformat"/>
        <w:jc w:val="both"/>
        <w:rPr>
          <w:color w:val="000000" w:themeColor="text1"/>
        </w:rPr>
      </w:pPr>
      <w:r w:rsidRPr="00C258CE">
        <w:rPr>
          <w:color w:val="000000" w:themeColor="text1"/>
        </w:rPr>
        <w:t xml:space="preserve">                __________________________________________</w:t>
      </w:r>
    </w:p>
    <w:p w:rsidR="007D586E" w:rsidRPr="00C258CE" w:rsidRDefault="007D586E">
      <w:pPr>
        <w:pStyle w:val="ConsPlusNonformat"/>
        <w:jc w:val="both"/>
        <w:rPr>
          <w:color w:val="000000" w:themeColor="text1"/>
        </w:rPr>
      </w:pPr>
      <w:r w:rsidRPr="00C258CE">
        <w:rPr>
          <w:color w:val="000000" w:themeColor="text1"/>
        </w:rPr>
        <w:t xml:space="preserve">                        (дата и подпись работника)</w:t>
      </w: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rPr>
          <w:color w:val="000000" w:themeColor="text1"/>
        </w:rPr>
        <w:sectPr w:rsidR="007D586E" w:rsidRPr="00C258CE">
          <w:pgSz w:w="11905" w:h="16838"/>
          <w:pgMar w:top="1134" w:right="850" w:bottom="1134" w:left="1701" w:header="0" w:footer="0" w:gutter="0"/>
          <w:cols w:space="720"/>
        </w:sectPr>
      </w:pPr>
    </w:p>
    <w:p w:rsidR="007D586E" w:rsidRPr="00C258CE" w:rsidRDefault="007D586E">
      <w:pPr>
        <w:pStyle w:val="ConsPlusNormal"/>
        <w:jc w:val="right"/>
        <w:outlineLvl w:val="1"/>
        <w:rPr>
          <w:color w:val="000000" w:themeColor="text1"/>
        </w:rPr>
      </w:pPr>
      <w:r w:rsidRPr="00C258CE">
        <w:rPr>
          <w:color w:val="000000" w:themeColor="text1"/>
        </w:rPr>
        <w:lastRenderedPageBreak/>
        <w:t>Прил</w:t>
      </w:r>
      <w:bookmarkStart w:id="6" w:name="_GoBack"/>
      <w:bookmarkEnd w:id="6"/>
      <w:r w:rsidRPr="00C258CE">
        <w:rPr>
          <w:color w:val="000000" w:themeColor="text1"/>
        </w:rPr>
        <w:t>ожение N 4</w:t>
      </w:r>
    </w:p>
    <w:p w:rsidR="007D586E" w:rsidRPr="00C258CE" w:rsidRDefault="007D586E">
      <w:pPr>
        <w:pStyle w:val="ConsPlusNormal"/>
        <w:jc w:val="right"/>
        <w:rPr>
          <w:color w:val="000000" w:themeColor="text1"/>
        </w:rPr>
      </w:pPr>
      <w:r w:rsidRPr="00C258CE">
        <w:rPr>
          <w:color w:val="000000" w:themeColor="text1"/>
        </w:rPr>
        <w:t xml:space="preserve">к Программе </w:t>
      </w:r>
      <w:proofErr w:type="gramStart"/>
      <w:r w:rsidRPr="00C258CE">
        <w:rPr>
          <w:color w:val="000000" w:themeColor="text1"/>
        </w:rPr>
        <w:t>поэтапного</w:t>
      </w:r>
      <w:proofErr w:type="gramEnd"/>
    </w:p>
    <w:p w:rsidR="007D586E" w:rsidRPr="00C258CE" w:rsidRDefault="007D586E">
      <w:pPr>
        <w:pStyle w:val="ConsPlusNormal"/>
        <w:jc w:val="right"/>
        <w:rPr>
          <w:color w:val="000000" w:themeColor="text1"/>
        </w:rPr>
      </w:pPr>
      <w:r w:rsidRPr="00C258CE">
        <w:rPr>
          <w:color w:val="000000" w:themeColor="text1"/>
        </w:rPr>
        <w:t>совершенствования системы оплаты</w:t>
      </w:r>
    </w:p>
    <w:p w:rsidR="007D586E" w:rsidRPr="00C258CE" w:rsidRDefault="007D586E">
      <w:pPr>
        <w:pStyle w:val="ConsPlusNormal"/>
        <w:jc w:val="right"/>
        <w:rPr>
          <w:color w:val="000000" w:themeColor="text1"/>
        </w:rPr>
      </w:pPr>
      <w:r w:rsidRPr="00C258CE">
        <w:rPr>
          <w:color w:val="000000" w:themeColor="text1"/>
        </w:rPr>
        <w:t xml:space="preserve">труда в </w:t>
      </w:r>
      <w:proofErr w:type="gramStart"/>
      <w:r w:rsidRPr="00C258CE">
        <w:rPr>
          <w:color w:val="000000" w:themeColor="text1"/>
        </w:rPr>
        <w:t>государственных</w:t>
      </w:r>
      <w:proofErr w:type="gramEnd"/>
    </w:p>
    <w:p w:rsidR="007D586E" w:rsidRPr="00C258CE" w:rsidRDefault="007D586E">
      <w:pPr>
        <w:pStyle w:val="ConsPlusNormal"/>
        <w:jc w:val="right"/>
        <w:rPr>
          <w:color w:val="000000" w:themeColor="text1"/>
        </w:rPr>
      </w:pPr>
      <w:r w:rsidRPr="00C258CE">
        <w:rPr>
          <w:color w:val="000000" w:themeColor="text1"/>
        </w:rPr>
        <w:t xml:space="preserve">(муниципальных) </w:t>
      </w:r>
      <w:proofErr w:type="gramStart"/>
      <w:r w:rsidRPr="00C258CE">
        <w:rPr>
          <w:color w:val="000000" w:themeColor="text1"/>
        </w:rPr>
        <w:t>учреждениях</w:t>
      </w:r>
      <w:proofErr w:type="gramEnd"/>
    </w:p>
    <w:p w:rsidR="007D586E" w:rsidRPr="00C258CE" w:rsidRDefault="007D586E">
      <w:pPr>
        <w:pStyle w:val="ConsPlusNormal"/>
        <w:jc w:val="right"/>
        <w:rPr>
          <w:color w:val="000000" w:themeColor="text1"/>
        </w:rPr>
      </w:pPr>
      <w:r w:rsidRPr="00C258CE">
        <w:rPr>
          <w:color w:val="000000" w:themeColor="text1"/>
        </w:rPr>
        <w:t>на 2012 - 2018 годы</w:t>
      </w: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bookmarkStart w:id="7" w:name="P858"/>
      <w:bookmarkEnd w:id="7"/>
      <w:r w:rsidRPr="00C258CE">
        <w:rPr>
          <w:color w:val="000000" w:themeColor="text1"/>
        </w:rPr>
        <w:t>ДИНАМИКА</w:t>
      </w:r>
    </w:p>
    <w:p w:rsidR="007D586E" w:rsidRPr="00C258CE" w:rsidRDefault="007D586E">
      <w:pPr>
        <w:pStyle w:val="ConsPlusNormal"/>
        <w:jc w:val="center"/>
        <w:rPr>
          <w:color w:val="000000" w:themeColor="text1"/>
        </w:rPr>
      </w:pPr>
      <w:r w:rsidRPr="00C258CE">
        <w:rPr>
          <w:color w:val="000000" w:themeColor="text1"/>
        </w:rPr>
        <w:t>ПРИМЕРНЫХ (ИНДИКАТИВНЫХ) ЗНАЧЕНИЙ СООТНОШЕНИЯ</w:t>
      </w:r>
    </w:p>
    <w:p w:rsidR="007D586E" w:rsidRPr="00C258CE" w:rsidRDefault="007D586E">
      <w:pPr>
        <w:pStyle w:val="ConsPlusNormal"/>
        <w:jc w:val="center"/>
        <w:rPr>
          <w:color w:val="000000" w:themeColor="text1"/>
        </w:rPr>
      </w:pPr>
      <w:r w:rsidRPr="00C258CE">
        <w:rPr>
          <w:color w:val="000000" w:themeColor="text1"/>
        </w:rPr>
        <w:t>СРЕДНЕЙ ЗАРАБОТНОЙ ПЛАТЫ РАБОТНИКОВ УЧРЕЖДЕНИЙ,</w:t>
      </w:r>
    </w:p>
    <w:p w:rsidR="007D586E" w:rsidRPr="00C258CE" w:rsidRDefault="007D586E">
      <w:pPr>
        <w:pStyle w:val="ConsPlusNormal"/>
        <w:jc w:val="center"/>
        <w:rPr>
          <w:color w:val="000000" w:themeColor="text1"/>
        </w:rPr>
      </w:pPr>
      <w:r w:rsidRPr="00C258CE">
        <w:rPr>
          <w:color w:val="000000" w:themeColor="text1"/>
        </w:rPr>
        <w:t xml:space="preserve">ПОВЫШЕНИЕ ОПЛАТЫ </w:t>
      </w:r>
      <w:proofErr w:type="gramStart"/>
      <w:r w:rsidRPr="00C258CE">
        <w:rPr>
          <w:color w:val="000000" w:themeColor="text1"/>
        </w:rPr>
        <w:t>ТРУДА</w:t>
      </w:r>
      <w:proofErr w:type="gramEnd"/>
      <w:r w:rsidRPr="00C258CE">
        <w:rPr>
          <w:color w:val="000000" w:themeColor="text1"/>
        </w:rPr>
        <w:t xml:space="preserve"> КОТОРЫХ ПРЕДУСМОТРЕНО УКАЗАМИ</w:t>
      </w:r>
    </w:p>
    <w:p w:rsidR="007D586E" w:rsidRPr="00C258CE" w:rsidRDefault="007D586E">
      <w:pPr>
        <w:pStyle w:val="ConsPlusNormal"/>
        <w:jc w:val="center"/>
        <w:rPr>
          <w:color w:val="000000" w:themeColor="text1"/>
        </w:rPr>
      </w:pPr>
      <w:r w:rsidRPr="00C258CE">
        <w:rPr>
          <w:color w:val="000000" w:themeColor="text1"/>
        </w:rPr>
        <w:t>ПРЕЗИДЕНТА РОССИЙСКОЙ ФЕДЕРАЦИИ ОТ 7 МАЯ 2012 Г. N 597</w:t>
      </w:r>
    </w:p>
    <w:p w:rsidR="007D586E" w:rsidRPr="00C258CE" w:rsidRDefault="007D586E">
      <w:pPr>
        <w:pStyle w:val="ConsPlusNormal"/>
        <w:jc w:val="center"/>
        <w:rPr>
          <w:color w:val="000000" w:themeColor="text1"/>
        </w:rPr>
      </w:pPr>
      <w:r w:rsidRPr="00C258CE">
        <w:rPr>
          <w:color w:val="000000" w:themeColor="text1"/>
        </w:rPr>
        <w:t>"О МЕРОПРИЯТИЯХ ПО РЕАЛИЗАЦИИ ГОСУДАРСТВЕННОЙ СОЦИАЛЬНОЙ</w:t>
      </w:r>
    </w:p>
    <w:p w:rsidR="007D586E" w:rsidRPr="00C258CE" w:rsidRDefault="007D586E">
      <w:pPr>
        <w:pStyle w:val="ConsPlusNormal"/>
        <w:jc w:val="center"/>
        <w:rPr>
          <w:color w:val="000000" w:themeColor="text1"/>
        </w:rPr>
      </w:pPr>
      <w:r w:rsidRPr="00C258CE">
        <w:rPr>
          <w:color w:val="000000" w:themeColor="text1"/>
        </w:rPr>
        <w:t>ПОЛИТИКИ" И ОТ 1 ИЮНЯ 2012 Г. N 761 "</w:t>
      </w:r>
      <w:proofErr w:type="gramStart"/>
      <w:r w:rsidRPr="00C258CE">
        <w:rPr>
          <w:color w:val="000000" w:themeColor="text1"/>
        </w:rPr>
        <w:t>О</w:t>
      </w:r>
      <w:proofErr w:type="gramEnd"/>
      <w:r w:rsidRPr="00C258CE">
        <w:rPr>
          <w:color w:val="000000" w:themeColor="text1"/>
        </w:rPr>
        <w:t xml:space="preserve"> НАЦИОНАЛЬНОЙ</w:t>
      </w:r>
    </w:p>
    <w:p w:rsidR="007D586E" w:rsidRPr="00C258CE" w:rsidRDefault="007D586E">
      <w:pPr>
        <w:pStyle w:val="ConsPlusNormal"/>
        <w:jc w:val="center"/>
        <w:rPr>
          <w:color w:val="000000" w:themeColor="text1"/>
        </w:rPr>
      </w:pPr>
      <w:r w:rsidRPr="00C258CE">
        <w:rPr>
          <w:color w:val="000000" w:themeColor="text1"/>
        </w:rPr>
        <w:t>СТРАТЕГИИ ДЕЙСТВИЙ В ИНТЕРЕСАХ ДЕТЕЙ НА 2012 - 2017 ГОДЫ",</w:t>
      </w:r>
    </w:p>
    <w:p w:rsidR="007D586E" w:rsidRPr="00C258CE" w:rsidRDefault="007D586E">
      <w:pPr>
        <w:pStyle w:val="ConsPlusNormal"/>
        <w:jc w:val="center"/>
        <w:rPr>
          <w:color w:val="000000" w:themeColor="text1"/>
        </w:rPr>
      </w:pPr>
      <w:r w:rsidRPr="00C258CE">
        <w:rPr>
          <w:color w:val="000000" w:themeColor="text1"/>
        </w:rPr>
        <w:t>И СРЕДНЕЙ ЗАРАБОТНОЙ ПЛАТЫ В СУБЪЕКТАХ РОССИЙСКОЙ</w:t>
      </w:r>
    </w:p>
    <w:p w:rsidR="007D586E" w:rsidRPr="00C258CE" w:rsidRDefault="007D586E">
      <w:pPr>
        <w:pStyle w:val="ConsPlusNormal"/>
        <w:jc w:val="center"/>
        <w:rPr>
          <w:color w:val="000000" w:themeColor="text1"/>
        </w:rPr>
      </w:pPr>
      <w:proofErr w:type="gramStart"/>
      <w:r w:rsidRPr="00C258CE">
        <w:rPr>
          <w:color w:val="000000" w:themeColor="text1"/>
        </w:rPr>
        <w:t>ФЕДЕРАЦИИ В 2012 - 2018 ГОДАХ (АГРЕГИРОВАННЫЕ</w:t>
      </w:r>
      <w:proofErr w:type="gramEnd"/>
    </w:p>
    <w:p w:rsidR="007D586E" w:rsidRPr="00C258CE" w:rsidRDefault="007D586E">
      <w:pPr>
        <w:pStyle w:val="ConsPlusNormal"/>
        <w:jc w:val="center"/>
        <w:rPr>
          <w:color w:val="000000" w:themeColor="text1"/>
        </w:rPr>
      </w:pPr>
      <w:proofErr w:type="gramStart"/>
      <w:r w:rsidRPr="00C258CE">
        <w:rPr>
          <w:color w:val="000000" w:themeColor="text1"/>
        </w:rPr>
        <w:t xml:space="preserve">ЗНАЧЕНИЯ </w:t>
      </w:r>
      <w:hyperlink w:anchor="P983" w:history="1">
        <w:r w:rsidRPr="00C258CE">
          <w:rPr>
            <w:color w:val="000000" w:themeColor="text1"/>
          </w:rPr>
          <w:t>&lt;*&gt;</w:t>
        </w:r>
      </w:hyperlink>
      <w:r w:rsidRPr="00C258CE">
        <w:rPr>
          <w:color w:val="000000" w:themeColor="text1"/>
        </w:rPr>
        <w:t>)</w:t>
      </w:r>
      <w:proofErr w:type="gramEnd"/>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r w:rsidRPr="00C258CE">
        <w:rPr>
          <w:color w:val="000000" w:themeColor="text1"/>
        </w:rPr>
        <w:t>Список изменяющих документов</w:t>
      </w:r>
    </w:p>
    <w:p w:rsidR="007D586E" w:rsidRPr="00C258CE" w:rsidRDefault="007D586E">
      <w:pPr>
        <w:pStyle w:val="ConsPlusNormal"/>
        <w:jc w:val="center"/>
        <w:rPr>
          <w:color w:val="000000" w:themeColor="text1"/>
        </w:rPr>
      </w:pPr>
      <w:r w:rsidRPr="00C258CE">
        <w:rPr>
          <w:color w:val="000000" w:themeColor="text1"/>
        </w:rPr>
        <w:t xml:space="preserve">(в ред. </w:t>
      </w:r>
      <w:hyperlink r:id="rId105" w:history="1">
        <w:r w:rsidRPr="00C258CE">
          <w:rPr>
            <w:color w:val="000000" w:themeColor="text1"/>
          </w:rPr>
          <w:t>Постановления</w:t>
        </w:r>
      </w:hyperlink>
      <w:r w:rsidRPr="00C258CE">
        <w:rPr>
          <w:color w:val="000000" w:themeColor="text1"/>
        </w:rPr>
        <w:t xml:space="preserve"> Правительства РФ от 14.09.2015 N 973)</w:t>
      </w:r>
    </w:p>
    <w:p w:rsidR="007D586E" w:rsidRPr="00C258CE" w:rsidRDefault="007D586E">
      <w:pPr>
        <w:pStyle w:val="ConsPlusNormal"/>
        <w:jc w:val="center"/>
        <w:rPr>
          <w:color w:val="000000" w:themeColor="text1"/>
        </w:rPr>
      </w:pPr>
    </w:p>
    <w:p w:rsidR="007D586E" w:rsidRPr="00C258CE" w:rsidRDefault="007D586E">
      <w:pPr>
        <w:pStyle w:val="ConsPlusNormal"/>
        <w:jc w:val="right"/>
        <w:rPr>
          <w:color w:val="000000" w:themeColor="text1"/>
        </w:rPr>
      </w:pPr>
      <w:r w:rsidRPr="00C258CE">
        <w:rPr>
          <w:color w:val="000000" w:themeColor="text1"/>
        </w:rPr>
        <w:t>(процентов)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752"/>
        <w:gridCol w:w="1080"/>
        <w:gridCol w:w="900"/>
        <w:gridCol w:w="900"/>
        <w:gridCol w:w="900"/>
        <w:gridCol w:w="900"/>
        <w:gridCol w:w="900"/>
        <w:gridCol w:w="900"/>
      </w:tblGrid>
      <w:tr w:rsidR="00C258CE" w:rsidRPr="00C258CE">
        <w:tc>
          <w:tcPr>
            <w:tcW w:w="4742" w:type="dxa"/>
            <w:gridSpan w:val="2"/>
            <w:tcBorders>
              <w:top w:val="single" w:sz="4" w:space="0" w:color="auto"/>
              <w:left w:val="nil"/>
              <w:bottom w:val="single" w:sz="4" w:space="0" w:color="auto"/>
            </w:tcBorders>
          </w:tcPr>
          <w:p w:rsidR="007D586E" w:rsidRPr="00C258CE" w:rsidRDefault="007D586E">
            <w:pPr>
              <w:pStyle w:val="ConsPlusNormal"/>
              <w:jc w:val="both"/>
              <w:rPr>
                <w:color w:val="000000" w:themeColor="text1"/>
              </w:rPr>
            </w:pPr>
          </w:p>
        </w:tc>
        <w:tc>
          <w:tcPr>
            <w:tcW w:w="108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2012 год</w:t>
            </w:r>
          </w:p>
        </w:tc>
        <w:tc>
          <w:tcPr>
            <w:tcW w:w="90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2013 год</w:t>
            </w:r>
          </w:p>
        </w:tc>
        <w:tc>
          <w:tcPr>
            <w:tcW w:w="90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2014 год</w:t>
            </w:r>
          </w:p>
        </w:tc>
        <w:tc>
          <w:tcPr>
            <w:tcW w:w="90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2015 год</w:t>
            </w:r>
          </w:p>
        </w:tc>
        <w:tc>
          <w:tcPr>
            <w:tcW w:w="90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2016 год</w:t>
            </w:r>
          </w:p>
        </w:tc>
        <w:tc>
          <w:tcPr>
            <w:tcW w:w="90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2017 год</w:t>
            </w:r>
          </w:p>
        </w:tc>
        <w:tc>
          <w:tcPr>
            <w:tcW w:w="900" w:type="dxa"/>
            <w:tcBorders>
              <w:top w:val="single" w:sz="4" w:space="0" w:color="auto"/>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2018 год</w:t>
            </w:r>
          </w:p>
        </w:tc>
      </w:tr>
      <w:tr w:rsidR="00C258CE" w:rsidRPr="00C258CE">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7D586E" w:rsidRPr="00C258CE" w:rsidRDefault="007D586E">
            <w:pPr>
              <w:pStyle w:val="ConsPlusNormal"/>
              <w:rPr>
                <w:color w:val="000000" w:themeColor="text1"/>
              </w:rPr>
            </w:pPr>
            <w:r w:rsidRPr="00C258CE">
              <w:rPr>
                <w:color w:val="000000" w:themeColor="text1"/>
              </w:rPr>
              <w:t>1.</w:t>
            </w:r>
          </w:p>
        </w:tc>
        <w:tc>
          <w:tcPr>
            <w:tcW w:w="3752" w:type="dxa"/>
            <w:tcBorders>
              <w:top w:val="single" w:sz="4" w:space="0" w:color="auto"/>
              <w:left w:val="nil"/>
              <w:bottom w:val="nil"/>
              <w:right w:val="nil"/>
            </w:tcBorders>
          </w:tcPr>
          <w:p w:rsidR="007D586E" w:rsidRPr="00C258CE" w:rsidRDefault="007D586E">
            <w:pPr>
              <w:pStyle w:val="ConsPlusNormal"/>
              <w:rPr>
                <w:color w:val="000000" w:themeColor="text1"/>
              </w:rPr>
            </w:pPr>
            <w:r w:rsidRPr="00C258CE">
              <w:rPr>
                <w:color w:val="000000" w:themeColor="text1"/>
              </w:rPr>
              <w:t>Преподаватели образовательных учреждений высшего профессионального образования</w:t>
            </w:r>
          </w:p>
        </w:tc>
        <w:tc>
          <w:tcPr>
            <w:tcW w:w="1080" w:type="dxa"/>
            <w:tcBorders>
              <w:top w:val="single" w:sz="4" w:space="0" w:color="auto"/>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84</w:t>
            </w:r>
          </w:p>
        </w:tc>
        <w:tc>
          <w:tcPr>
            <w:tcW w:w="900" w:type="dxa"/>
            <w:tcBorders>
              <w:top w:val="single" w:sz="4" w:space="0" w:color="auto"/>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110</w:t>
            </w:r>
          </w:p>
        </w:tc>
        <w:tc>
          <w:tcPr>
            <w:tcW w:w="900" w:type="dxa"/>
            <w:tcBorders>
              <w:top w:val="single" w:sz="4" w:space="0" w:color="auto"/>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125</w:t>
            </w:r>
          </w:p>
        </w:tc>
        <w:tc>
          <w:tcPr>
            <w:tcW w:w="900" w:type="dxa"/>
            <w:tcBorders>
              <w:top w:val="single" w:sz="4" w:space="0" w:color="auto"/>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133</w:t>
            </w:r>
          </w:p>
        </w:tc>
        <w:tc>
          <w:tcPr>
            <w:tcW w:w="900" w:type="dxa"/>
            <w:tcBorders>
              <w:top w:val="single" w:sz="4" w:space="0" w:color="auto"/>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150</w:t>
            </w:r>
          </w:p>
        </w:tc>
        <w:tc>
          <w:tcPr>
            <w:tcW w:w="900" w:type="dxa"/>
            <w:tcBorders>
              <w:top w:val="single" w:sz="4" w:space="0" w:color="auto"/>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175</w:t>
            </w:r>
          </w:p>
        </w:tc>
        <w:tc>
          <w:tcPr>
            <w:tcW w:w="900" w:type="dxa"/>
            <w:tcBorders>
              <w:top w:val="single" w:sz="4" w:space="0" w:color="auto"/>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200</w:t>
            </w:r>
          </w:p>
        </w:tc>
      </w:tr>
      <w:tr w:rsidR="00C258CE" w:rsidRPr="00C258CE">
        <w:tblPrEx>
          <w:tblBorders>
            <w:insideH w:val="none" w:sz="0" w:space="0" w:color="auto"/>
            <w:insideV w:val="none" w:sz="0" w:space="0" w:color="auto"/>
          </w:tblBorders>
        </w:tblPrEx>
        <w:tc>
          <w:tcPr>
            <w:tcW w:w="99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2.</w:t>
            </w:r>
          </w:p>
        </w:tc>
        <w:tc>
          <w:tcPr>
            <w:tcW w:w="375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Научные сотрудники</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135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128</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134</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143</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158</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179</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200</w:t>
            </w:r>
          </w:p>
        </w:tc>
      </w:tr>
      <w:tr w:rsidR="00C258CE" w:rsidRPr="00C258CE">
        <w:tblPrEx>
          <w:tblBorders>
            <w:insideH w:val="none" w:sz="0" w:space="0" w:color="auto"/>
            <w:insideV w:val="none" w:sz="0" w:space="0" w:color="auto"/>
          </w:tblBorders>
        </w:tblPrEx>
        <w:tc>
          <w:tcPr>
            <w:tcW w:w="99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3.</w:t>
            </w:r>
          </w:p>
        </w:tc>
        <w:tc>
          <w:tcPr>
            <w:tcW w:w="375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 xml:space="preserve">Врачи и работники медицинских организаций, имеющие высшее </w:t>
            </w:r>
            <w:r w:rsidRPr="00C258CE">
              <w:rPr>
                <w:color w:val="000000" w:themeColor="text1"/>
              </w:rPr>
              <w:lastRenderedPageBreak/>
              <w:t>медицинское (фармацевтическое) или иное высшее образование, предоставляющие медицинские услуги (обеспечивающие предоставление медицинских услуг)</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lastRenderedPageBreak/>
              <w:t>125,3</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129,7</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130,7</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137</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159,6</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200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200</w:t>
            </w:r>
          </w:p>
        </w:tc>
      </w:tr>
      <w:tr w:rsidR="00C258CE" w:rsidRPr="00C258CE">
        <w:tblPrEx>
          <w:tblBorders>
            <w:insideH w:val="none" w:sz="0" w:space="0" w:color="auto"/>
            <w:insideV w:val="none" w:sz="0" w:space="0" w:color="auto"/>
          </w:tblBorders>
        </w:tblPrEx>
        <w:tc>
          <w:tcPr>
            <w:tcW w:w="99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lastRenderedPageBreak/>
              <w:t>4.</w:t>
            </w:r>
          </w:p>
        </w:tc>
        <w:tc>
          <w:tcPr>
            <w:tcW w:w="375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Средний медицинский (фармацевтический) персонал (персонал, обеспечивающий предоставление медицинских услуг)</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72,9</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75,6</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76,2</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79,3</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86,3</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r>
      <w:tr w:rsidR="00C258CE" w:rsidRPr="00C258CE">
        <w:tblPrEx>
          <w:tblBorders>
            <w:insideH w:val="none" w:sz="0" w:space="0" w:color="auto"/>
            <w:insideV w:val="none" w:sz="0" w:space="0" w:color="auto"/>
          </w:tblBorders>
        </w:tblPrEx>
        <w:tc>
          <w:tcPr>
            <w:tcW w:w="99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5.</w:t>
            </w:r>
          </w:p>
        </w:tc>
        <w:tc>
          <w:tcPr>
            <w:tcW w:w="375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Младший медицинский персонал (персонал, обеспечивающий предоставление медицинских услуг)</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48</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50,1</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51</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52,4</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70,5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r>
      <w:tr w:rsidR="00C258CE" w:rsidRPr="00C258CE">
        <w:tblPrEx>
          <w:tblBorders>
            <w:insideH w:val="none" w:sz="0" w:space="0" w:color="auto"/>
            <w:insideV w:val="none" w:sz="0" w:space="0" w:color="auto"/>
          </w:tblBorders>
        </w:tblPrEx>
        <w:tc>
          <w:tcPr>
            <w:tcW w:w="99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6.</w:t>
            </w:r>
          </w:p>
        </w:tc>
        <w:tc>
          <w:tcPr>
            <w:tcW w:w="375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Работники учреждений культуры</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49</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53</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59</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74</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r>
      <w:tr w:rsidR="00C258CE" w:rsidRPr="00C258CE">
        <w:tblPrEx>
          <w:tblBorders>
            <w:insideH w:val="none" w:sz="0" w:space="0" w:color="auto"/>
            <w:insideV w:val="none" w:sz="0" w:space="0" w:color="auto"/>
          </w:tblBorders>
        </w:tblPrEx>
        <w:tc>
          <w:tcPr>
            <w:tcW w:w="99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7.</w:t>
            </w:r>
          </w:p>
        </w:tc>
        <w:tc>
          <w:tcPr>
            <w:tcW w:w="375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Социальные работники</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37</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47,5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58</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68,5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79</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89,5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r>
      <w:tr w:rsidR="00C258CE" w:rsidRPr="00C258CE">
        <w:tblPrEx>
          <w:tblBorders>
            <w:insideH w:val="none" w:sz="0" w:space="0" w:color="auto"/>
            <w:insideV w:val="none" w:sz="0" w:space="0" w:color="auto"/>
          </w:tblBorders>
        </w:tblPrEx>
        <w:tc>
          <w:tcPr>
            <w:tcW w:w="99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8.</w:t>
            </w:r>
          </w:p>
        </w:tc>
        <w:tc>
          <w:tcPr>
            <w:tcW w:w="375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 xml:space="preserve">Педагогические работники учреждений </w:t>
            </w:r>
            <w:proofErr w:type="gramStart"/>
            <w:r w:rsidRPr="00C258CE">
              <w:rPr>
                <w:color w:val="000000" w:themeColor="text1"/>
              </w:rPr>
              <w:t>дополнительного</w:t>
            </w:r>
            <w:proofErr w:type="gramEnd"/>
            <w:r w:rsidRPr="00C258CE">
              <w:rPr>
                <w:color w:val="000000" w:themeColor="text1"/>
              </w:rPr>
              <w:t xml:space="preserve"> образования детей </w:t>
            </w:r>
            <w:hyperlink w:anchor="P984" w:history="1">
              <w:r w:rsidRPr="00C258CE">
                <w:rPr>
                  <w:color w:val="000000" w:themeColor="text1"/>
                </w:rPr>
                <w:t>&lt;**&gt;</w:t>
              </w:r>
            </w:hyperlink>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58</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90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95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r>
      <w:tr w:rsidR="00C258CE" w:rsidRPr="00C258CE">
        <w:tblPrEx>
          <w:tblBorders>
            <w:insideH w:val="none" w:sz="0" w:space="0" w:color="auto"/>
            <w:insideV w:val="none" w:sz="0" w:space="0" w:color="auto"/>
          </w:tblBorders>
        </w:tblPrEx>
        <w:tc>
          <w:tcPr>
            <w:tcW w:w="99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9.</w:t>
            </w:r>
          </w:p>
        </w:tc>
        <w:tc>
          <w:tcPr>
            <w:tcW w:w="375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Преподаватели и мастера производственного обучения образовательных учреждений начального и среднего профессионального образования</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90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95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r>
      <w:tr w:rsidR="00C258CE" w:rsidRPr="00C258CE">
        <w:tblPrEx>
          <w:tblBorders>
            <w:insideH w:val="none" w:sz="0" w:space="0" w:color="auto"/>
            <w:insideV w:val="none" w:sz="0" w:space="0" w:color="auto"/>
          </w:tblBorders>
        </w:tblPrEx>
        <w:tc>
          <w:tcPr>
            <w:tcW w:w="990"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10.</w:t>
            </w:r>
          </w:p>
        </w:tc>
        <w:tc>
          <w:tcPr>
            <w:tcW w:w="375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Педагогические работники образовательных учреждений общего образования</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100</w:t>
            </w:r>
          </w:p>
        </w:tc>
      </w:tr>
      <w:tr w:rsidR="00C258CE" w:rsidRPr="00C258CE">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7D586E" w:rsidRPr="00C258CE" w:rsidRDefault="007D586E">
            <w:pPr>
              <w:pStyle w:val="ConsPlusNormal"/>
              <w:rPr>
                <w:color w:val="000000" w:themeColor="text1"/>
              </w:rPr>
            </w:pPr>
            <w:r w:rsidRPr="00C258CE">
              <w:rPr>
                <w:color w:val="000000" w:themeColor="text1"/>
              </w:rPr>
              <w:t>11.</w:t>
            </w:r>
          </w:p>
        </w:tc>
        <w:tc>
          <w:tcPr>
            <w:tcW w:w="3752" w:type="dxa"/>
            <w:tcBorders>
              <w:top w:val="nil"/>
              <w:left w:val="nil"/>
              <w:bottom w:val="single" w:sz="4" w:space="0" w:color="auto"/>
              <w:right w:val="nil"/>
            </w:tcBorders>
          </w:tcPr>
          <w:p w:rsidR="007D586E" w:rsidRPr="00C258CE" w:rsidRDefault="007D586E">
            <w:pPr>
              <w:pStyle w:val="ConsPlusNormal"/>
              <w:rPr>
                <w:color w:val="000000" w:themeColor="text1"/>
              </w:rPr>
            </w:pPr>
            <w:r w:rsidRPr="00C258CE">
              <w:rPr>
                <w:color w:val="000000" w:themeColor="text1"/>
              </w:rPr>
              <w:t xml:space="preserve">Педагогические работники дошкольных образовательных </w:t>
            </w:r>
            <w:r w:rsidRPr="00C258CE">
              <w:rPr>
                <w:color w:val="000000" w:themeColor="text1"/>
              </w:rPr>
              <w:lastRenderedPageBreak/>
              <w:t xml:space="preserve">учреждений </w:t>
            </w:r>
            <w:hyperlink w:anchor="P985" w:history="1">
              <w:r w:rsidRPr="00C258CE">
                <w:rPr>
                  <w:color w:val="000000" w:themeColor="text1"/>
                </w:rPr>
                <w:t>&lt;***&gt;</w:t>
              </w:r>
            </w:hyperlink>
          </w:p>
        </w:tc>
        <w:tc>
          <w:tcPr>
            <w:tcW w:w="108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lastRenderedPageBreak/>
              <w:t>80</w:t>
            </w:r>
          </w:p>
        </w:tc>
        <w:tc>
          <w:tcPr>
            <w:tcW w:w="90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100</w:t>
            </w:r>
          </w:p>
        </w:tc>
        <w:tc>
          <w:tcPr>
            <w:tcW w:w="90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100</w:t>
            </w:r>
          </w:p>
        </w:tc>
      </w:tr>
    </w:tbl>
    <w:p w:rsidR="007D586E" w:rsidRPr="00C258CE" w:rsidRDefault="007D586E">
      <w:pPr>
        <w:rPr>
          <w:color w:val="000000" w:themeColor="text1"/>
        </w:rPr>
        <w:sectPr w:rsidR="007D586E" w:rsidRPr="00C258CE">
          <w:pgSz w:w="16838" w:h="11905" w:orient="landscape"/>
          <w:pgMar w:top="1701" w:right="1134" w:bottom="850" w:left="1134" w:header="0" w:footer="0" w:gutter="0"/>
          <w:cols w:space="720"/>
        </w:sectPr>
      </w:pPr>
    </w:p>
    <w:p w:rsidR="007D586E" w:rsidRPr="00C258CE" w:rsidRDefault="007D586E">
      <w:pPr>
        <w:pStyle w:val="ConsPlusNormal"/>
        <w:ind w:firstLine="540"/>
        <w:jc w:val="both"/>
        <w:rPr>
          <w:color w:val="000000" w:themeColor="text1"/>
        </w:rPr>
      </w:pPr>
    </w:p>
    <w:p w:rsidR="007D586E" w:rsidRPr="00C258CE" w:rsidRDefault="007D586E">
      <w:pPr>
        <w:pStyle w:val="ConsPlusNormal"/>
        <w:ind w:firstLine="540"/>
        <w:jc w:val="both"/>
        <w:rPr>
          <w:color w:val="000000" w:themeColor="text1"/>
        </w:rPr>
      </w:pPr>
      <w:r w:rsidRPr="00C258CE">
        <w:rPr>
          <w:color w:val="000000" w:themeColor="text1"/>
        </w:rPr>
        <w:t>--------------------------------</w:t>
      </w:r>
    </w:p>
    <w:p w:rsidR="007D586E" w:rsidRPr="00C258CE" w:rsidRDefault="007D586E">
      <w:pPr>
        <w:pStyle w:val="ConsPlusNormal"/>
        <w:ind w:firstLine="540"/>
        <w:jc w:val="both"/>
        <w:rPr>
          <w:color w:val="000000" w:themeColor="text1"/>
        </w:rPr>
      </w:pPr>
      <w:bookmarkStart w:id="8" w:name="P983"/>
      <w:bookmarkEnd w:id="8"/>
      <w:proofErr w:type="gramStart"/>
      <w:r w:rsidRPr="00C258CE">
        <w:rPr>
          <w:color w:val="000000" w:themeColor="text1"/>
        </w:rPr>
        <w:t>&lt;*&gt;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roofErr w:type="gramEnd"/>
    </w:p>
    <w:p w:rsidR="007D586E" w:rsidRPr="00C258CE" w:rsidRDefault="007D586E">
      <w:pPr>
        <w:pStyle w:val="ConsPlusNormal"/>
        <w:ind w:firstLine="540"/>
        <w:jc w:val="both"/>
        <w:rPr>
          <w:color w:val="000000" w:themeColor="text1"/>
        </w:rPr>
      </w:pPr>
      <w:bookmarkStart w:id="9" w:name="P984"/>
      <w:bookmarkEnd w:id="9"/>
      <w:r w:rsidRPr="00C258CE">
        <w:rPr>
          <w:color w:val="000000" w:themeColor="text1"/>
        </w:rPr>
        <w:t xml:space="preserve">&lt;**&gt; К средней заработной плате учителей в </w:t>
      </w:r>
      <w:proofErr w:type="gramStart"/>
      <w:r w:rsidRPr="00C258CE">
        <w:rPr>
          <w:color w:val="000000" w:themeColor="text1"/>
        </w:rPr>
        <w:t>субъекте</w:t>
      </w:r>
      <w:proofErr w:type="gramEnd"/>
      <w:r w:rsidRPr="00C258CE">
        <w:rPr>
          <w:color w:val="000000" w:themeColor="text1"/>
        </w:rPr>
        <w:t xml:space="preserve"> Российской Федерации.</w:t>
      </w:r>
    </w:p>
    <w:p w:rsidR="007D586E" w:rsidRPr="00C258CE" w:rsidRDefault="007D586E">
      <w:pPr>
        <w:pStyle w:val="ConsPlusNormal"/>
        <w:ind w:firstLine="540"/>
        <w:jc w:val="both"/>
        <w:rPr>
          <w:color w:val="000000" w:themeColor="text1"/>
        </w:rPr>
      </w:pPr>
      <w:bookmarkStart w:id="10" w:name="P985"/>
      <w:bookmarkEnd w:id="10"/>
      <w:r w:rsidRPr="00C258CE">
        <w:rPr>
          <w:color w:val="000000" w:themeColor="text1"/>
        </w:rPr>
        <w:t>&lt;***&gt; К средней заработной плате в сфере общего образования в субъекте Российской Федерации.</w:t>
      </w:r>
    </w:p>
    <w:p w:rsidR="007D586E" w:rsidRPr="00C258CE" w:rsidRDefault="007D586E">
      <w:pPr>
        <w:pStyle w:val="ConsPlusNormal"/>
        <w:ind w:firstLine="540"/>
        <w:jc w:val="both"/>
        <w:rPr>
          <w:color w:val="000000" w:themeColor="text1"/>
        </w:rPr>
      </w:pPr>
    </w:p>
    <w:p w:rsidR="007D586E" w:rsidRPr="00C258CE" w:rsidRDefault="007D586E">
      <w:pPr>
        <w:pStyle w:val="ConsPlusNormal"/>
        <w:ind w:firstLine="540"/>
        <w:jc w:val="both"/>
        <w:rPr>
          <w:color w:val="000000" w:themeColor="text1"/>
        </w:rPr>
      </w:pPr>
      <w:r w:rsidRPr="00C258CE">
        <w:rPr>
          <w:color w:val="000000" w:themeColor="text1"/>
        </w:rPr>
        <w:t xml:space="preserve">Примечание. </w:t>
      </w:r>
      <w:proofErr w:type="gramStart"/>
      <w:r w:rsidRPr="00C258CE">
        <w:rPr>
          <w:color w:val="000000" w:themeColor="text1"/>
        </w:rPr>
        <w:t xml:space="preserve">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06" w:history="1">
        <w:r w:rsidRPr="00C258CE">
          <w:rPr>
            <w:color w:val="000000" w:themeColor="text1"/>
          </w:rPr>
          <w:t>пунктом 3</w:t>
        </w:r>
      </w:hyperlink>
      <w:r w:rsidRPr="00C258CE">
        <w:rPr>
          <w:color w:val="000000" w:themeColor="text1"/>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w:t>
      </w:r>
      <w:proofErr w:type="gramEnd"/>
      <w:r w:rsidRPr="00C258CE">
        <w:rPr>
          <w:color w:val="000000" w:themeColor="text1"/>
        </w:rPr>
        <w:t xml:space="preserve"> статистической информации о среднемесячном доходе от трудовой деятельности".</w:t>
      </w:r>
    </w:p>
    <w:p w:rsidR="007D586E" w:rsidRPr="00C258CE" w:rsidRDefault="007D586E">
      <w:pPr>
        <w:pStyle w:val="ConsPlusNormal"/>
        <w:jc w:val="both"/>
        <w:rPr>
          <w:color w:val="000000" w:themeColor="text1"/>
        </w:rPr>
      </w:pPr>
      <w:r w:rsidRPr="00C258CE">
        <w:rPr>
          <w:color w:val="000000" w:themeColor="text1"/>
        </w:rPr>
        <w:t xml:space="preserve">(примечание введено </w:t>
      </w:r>
      <w:hyperlink r:id="rId107" w:history="1">
        <w:r w:rsidRPr="00C258CE">
          <w:rPr>
            <w:color w:val="000000" w:themeColor="text1"/>
          </w:rPr>
          <w:t>Постановлением</w:t>
        </w:r>
      </w:hyperlink>
      <w:r w:rsidRPr="00C258CE">
        <w:rPr>
          <w:color w:val="000000" w:themeColor="text1"/>
        </w:rPr>
        <w:t xml:space="preserve"> Правительства РФ от 14.09.2015 N 973)</w:t>
      </w: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right"/>
        <w:outlineLvl w:val="1"/>
        <w:rPr>
          <w:color w:val="000000" w:themeColor="text1"/>
        </w:rPr>
      </w:pPr>
      <w:r w:rsidRPr="00C258CE">
        <w:rPr>
          <w:color w:val="000000" w:themeColor="text1"/>
        </w:rPr>
        <w:t>Приложение N 5</w:t>
      </w:r>
    </w:p>
    <w:p w:rsidR="007D586E" w:rsidRPr="00C258CE" w:rsidRDefault="007D586E">
      <w:pPr>
        <w:pStyle w:val="ConsPlusNormal"/>
        <w:jc w:val="right"/>
        <w:rPr>
          <w:color w:val="000000" w:themeColor="text1"/>
        </w:rPr>
      </w:pPr>
      <w:r w:rsidRPr="00C258CE">
        <w:rPr>
          <w:color w:val="000000" w:themeColor="text1"/>
        </w:rPr>
        <w:t xml:space="preserve">к Программе </w:t>
      </w:r>
      <w:proofErr w:type="gramStart"/>
      <w:r w:rsidRPr="00C258CE">
        <w:rPr>
          <w:color w:val="000000" w:themeColor="text1"/>
        </w:rPr>
        <w:t>поэтапного</w:t>
      </w:r>
      <w:proofErr w:type="gramEnd"/>
    </w:p>
    <w:p w:rsidR="007D586E" w:rsidRPr="00C258CE" w:rsidRDefault="007D586E">
      <w:pPr>
        <w:pStyle w:val="ConsPlusNormal"/>
        <w:jc w:val="right"/>
        <w:rPr>
          <w:color w:val="000000" w:themeColor="text1"/>
        </w:rPr>
      </w:pPr>
      <w:r w:rsidRPr="00C258CE">
        <w:rPr>
          <w:color w:val="000000" w:themeColor="text1"/>
        </w:rPr>
        <w:t>совершенствования системы оплаты</w:t>
      </w:r>
    </w:p>
    <w:p w:rsidR="007D586E" w:rsidRPr="00C258CE" w:rsidRDefault="007D586E">
      <w:pPr>
        <w:pStyle w:val="ConsPlusNormal"/>
        <w:jc w:val="right"/>
        <w:rPr>
          <w:color w:val="000000" w:themeColor="text1"/>
        </w:rPr>
      </w:pPr>
      <w:r w:rsidRPr="00C258CE">
        <w:rPr>
          <w:color w:val="000000" w:themeColor="text1"/>
        </w:rPr>
        <w:t xml:space="preserve">труда в </w:t>
      </w:r>
      <w:proofErr w:type="gramStart"/>
      <w:r w:rsidRPr="00C258CE">
        <w:rPr>
          <w:color w:val="000000" w:themeColor="text1"/>
        </w:rPr>
        <w:t>государственных</w:t>
      </w:r>
      <w:proofErr w:type="gramEnd"/>
    </w:p>
    <w:p w:rsidR="007D586E" w:rsidRPr="00C258CE" w:rsidRDefault="007D586E">
      <w:pPr>
        <w:pStyle w:val="ConsPlusNormal"/>
        <w:jc w:val="right"/>
        <w:rPr>
          <w:color w:val="000000" w:themeColor="text1"/>
        </w:rPr>
      </w:pPr>
      <w:r w:rsidRPr="00C258CE">
        <w:rPr>
          <w:color w:val="000000" w:themeColor="text1"/>
        </w:rPr>
        <w:t xml:space="preserve">(муниципальных) </w:t>
      </w:r>
      <w:proofErr w:type="gramStart"/>
      <w:r w:rsidRPr="00C258CE">
        <w:rPr>
          <w:color w:val="000000" w:themeColor="text1"/>
        </w:rPr>
        <w:t>учреждениях</w:t>
      </w:r>
      <w:proofErr w:type="gramEnd"/>
    </w:p>
    <w:p w:rsidR="007D586E" w:rsidRPr="00C258CE" w:rsidRDefault="007D586E">
      <w:pPr>
        <w:pStyle w:val="ConsPlusNormal"/>
        <w:jc w:val="right"/>
        <w:rPr>
          <w:color w:val="000000" w:themeColor="text1"/>
        </w:rPr>
      </w:pPr>
      <w:r w:rsidRPr="00C258CE">
        <w:rPr>
          <w:color w:val="000000" w:themeColor="text1"/>
        </w:rPr>
        <w:t>на 2012 - 2018 годы</w:t>
      </w:r>
    </w:p>
    <w:p w:rsidR="007D586E" w:rsidRPr="00C258CE" w:rsidRDefault="007D586E">
      <w:pPr>
        <w:pStyle w:val="ConsPlusNormal"/>
        <w:jc w:val="right"/>
        <w:rPr>
          <w:color w:val="000000" w:themeColor="text1"/>
        </w:rPr>
      </w:pPr>
    </w:p>
    <w:p w:rsidR="007D586E" w:rsidRPr="00C258CE" w:rsidRDefault="007D586E">
      <w:pPr>
        <w:pStyle w:val="ConsPlusNormal"/>
        <w:jc w:val="center"/>
        <w:rPr>
          <w:color w:val="000000" w:themeColor="text1"/>
        </w:rPr>
      </w:pPr>
      <w:bookmarkStart w:id="11" w:name="P1001"/>
      <w:bookmarkEnd w:id="11"/>
      <w:r w:rsidRPr="00C258CE">
        <w:rPr>
          <w:color w:val="000000" w:themeColor="text1"/>
        </w:rPr>
        <w:t>МЕТОДИКА</w:t>
      </w:r>
    </w:p>
    <w:p w:rsidR="007D586E" w:rsidRPr="00C258CE" w:rsidRDefault="007D586E">
      <w:pPr>
        <w:pStyle w:val="ConsPlusNormal"/>
        <w:jc w:val="center"/>
        <w:rPr>
          <w:color w:val="000000" w:themeColor="text1"/>
        </w:rPr>
      </w:pPr>
      <w:r w:rsidRPr="00C258CE">
        <w:rPr>
          <w:color w:val="000000" w:themeColor="text1"/>
        </w:rPr>
        <w:t>РАСЧЕТА ФАКТИЧЕСКОГО УРОВНЯ СРЕДНЕЙ ЗАРАБОТНОЙ ПЛАТЫ</w:t>
      </w:r>
    </w:p>
    <w:p w:rsidR="007D586E" w:rsidRPr="00C258CE" w:rsidRDefault="007D586E">
      <w:pPr>
        <w:pStyle w:val="ConsPlusNormal"/>
        <w:jc w:val="center"/>
        <w:rPr>
          <w:color w:val="000000" w:themeColor="text1"/>
        </w:rPr>
      </w:pPr>
      <w:r w:rsidRPr="00C258CE">
        <w:rPr>
          <w:color w:val="000000" w:themeColor="text1"/>
        </w:rPr>
        <w:t>ОТДЕЛЬНЫХ КАТЕГОРИЙ РАБОТНИКОВ, ОПРЕДЕЛЕННЫХ УКАЗАМИ</w:t>
      </w:r>
    </w:p>
    <w:p w:rsidR="007D586E" w:rsidRPr="00C258CE" w:rsidRDefault="007D586E">
      <w:pPr>
        <w:pStyle w:val="ConsPlusNormal"/>
        <w:jc w:val="center"/>
        <w:rPr>
          <w:color w:val="000000" w:themeColor="text1"/>
        </w:rPr>
      </w:pPr>
      <w:r w:rsidRPr="00C258CE">
        <w:rPr>
          <w:color w:val="000000" w:themeColor="text1"/>
        </w:rPr>
        <w:t>ПРЕЗИДЕНТА РОССИЙСКОЙ ФЕДЕРАЦИИ ОТ 7 МАЯ 2012 Г. N 597</w:t>
      </w:r>
    </w:p>
    <w:p w:rsidR="007D586E" w:rsidRPr="00C258CE" w:rsidRDefault="007D586E">
      <w:pPr>
        <w:pStyle w:val="ConsPlusNormal"/>
        <w:jc w:val="center"/>
        <w:rPr>
          <w:color w:val="000000" w:themeColor="text1"/>
        </w:rPr>
      </w:pPr>
      <w:r w:rsidRPr="00C258CE">
        <w:rPr>
          <w:color w:val="000000" w:themeColor="text1"/>
        </w:rPr>
        <w:t>"О МЕРОПРИЯТИЯХ ПО РЕАЛИЗАЦИИ ГОСУДАРСТВЕННОЙ СОЦИАЛЬНОЙ</w:t>
      </w:r>
    </w:p>
    <w:p w:rsidR="007D586E" w:rsidRPr="00C258CE" w:rsidRDefault="007D586E">
      <w:pPr>
        <w:pStyle w:val="ConsPlusNormal"/>
        <w:jc w:val="center"/>
        <w:rPr>
          <w:color w:val="000000" w:themeColor="text1"/>
        </w:rPr>
      </w:pPr>
      <w:r w:rsidRPr="00C258CE">
        <w:rPr>
          <w:color w:val="000000" w:themeColor="text1"/>
        </w:rPr>
        <w:t>ПОЛИТИКИ" И ОТ 1 ИЮНЯ 2012 Г. N 761 "</w:t>
      </w:r>
      <w:proofErr w:type="gramStart"/>
      <w:r w:rsidRPr="00C258CE">
        <w:rPr>
          <w:color w:val="000000" w:themeColor="text1"/>
        </w:rPr>
        <w:t>О</w:t>
      </w:r>
      <w:proofErr w:type="gramEnd"/>
      <w:r w:rsidRPr="00C258CE">
        <w:rPr>
          <w:color w:val="000000" w:themeColor="text1"/>
        </w:rPr>
        <w:t xml:space="preserve"> НАЦИОНАЛЬНОЙ</w:t>
      </w:r>
    </w:p>
    <w:p w:rsidR="007D586E" w:rsidRPr="00C258CE" w:rsidRDefault="007D586E">
      <w:pPr>
        <w:pStyle w:val="ConsPlusNormal"/>
        <w:jc w:val="center"/>
        <w:rPr>
          <w:color w:val="000000" w:themeColor="text1"/>
        </w:rPr>
      </w:pPr>
      <w:r w:rsidRPr="00C258CE">
        <w:rPr>
          <w:color w:val="000000" w:themeColor="text1"/>
        </w:rPr>
        <w:t>СТРАТЕГИИ ДЕЙСТВИЙ В ИНТЕРЕСАХ ДЕТЕЙ НА 2012 - 2017</w:t>
      </w:r>
    </w:p>
    <w:p w:rsidR="007D586E" w:rsidRPr="00C258CE" w:rsidRDefault="007D586E">
      <w:pPr>
        <w:pStyle w:val="ConsPlusNormal"/>
        <w:jc w:val="center"/>
        <w:rPr>
          <w:color w:val="000000" w:themeColor="text1"/>
        </w:rPr>
      </w:pPr>
      <w:r w:rsidRPr="00C258CE">
        <w:rPr>
          <w:color w:val="000000" w:themeColor="text1"/>
        </w:rPr>
        <w:t>ГОДЫ", ПО ОТНОШЕНИЮ К СРЕДНЕЙ ЗАРАБОТНОЙ ПЛАТЕ</w:t>
      </w:r>
    </w:p>
    <w:p w:rsidR="007D586E" w:rsidRPr="00C258CE" w:rsidRDefault="007D586E">
      <w:pPr>
        <w:pStyle w:val="ConsPlusNormal"/>
        <w:jc w:val="center"/>
        <w:rPr>
          <w:color w:val="000000" w:themeColor="text1"/>
        </w:rPr>
      </w:pPr>
      <w:r w:rsidRPr="00C258CE">
        <w:rPr>
          <w:color w:val="000000" w:themeColor="text1"/>
        </w:rPr>
        <w:t>В СООТВЕТСТВУЮЩЕМ СУБЪЕКТЕ РОССИЙСКОЙ ФЕДЕРАЦИИ</w:t>
      </w: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r w:rsidRPr="00C258CE">
        <w:rPr>
          <w:color w:val="000000" w:themeColor="text1"/>
        </w:rPr>
        <w:t>Список изменяющих документов</w:t>
      </w:r>
    </w:p>
    <w:p w:rsidR="007D586E" w:rsidRPr="00C258CE" w:rsidRDefault="007D586E">
      <w:pPr>
        <w:pStyle w:val="ConsPlusNormal"/>
        <w:jc w:val="center"/>
        <w:rPr>
          <w:color w:val="000000" w:themeColor="text1"/>
        </w:rPr>
      </w:pPr>
      <w:r w:rsidRPr="00C258CE">
        <w:rPr>
          <w:color w:val="000000" w:themeColor="text1"/>
        </w:rPr>
        <w:t xml:space="preserve">(в ред. </w:t>
      </w:r>
      <w:hyperlink r:id="rId108" w:history="1">
        <w:r w:rsidRPr="00C258CE">
          <w:rPr>
            <w:color w:val="000000" w:themeColor="text1"/>
          </w:rPr>
          <w:t>Постановления</w:t>
        </w:r>
      </w:hyperlink>
      <w:r w:rsidRPr="00C258CE">
        <w:rPr>
          <w:color w:val="000000" w:themeColor="text1"/>
        </w:rPr>
        <w:t xml:space="preserve"> Правительства РФ от 14.09.2015 N 973)</w:t>
      </w:r>
    </w:p>
    <w:p w:rsidR="007D586E" w:rsidRPr="00C258CE" w:rsidRDefault="007D586E">
      <w:pPr>
        <w:pStyle w:val="ConsPlusNormal"/>
        <w:jc w:val="center"/>
        <w:rPr>
          <w:color w:val="000000" w:themeColor="text1"/>
        </w:rPr>
      </w:pPr>
    </w:p>
    <w:p w:rsidR="007D586E" w:rsidRPr="00C258CE" w:rsidRDefault="007D586E">
      <w:pPr>
        <w:pStyle w:val="ConsPlusNormal"/>
        <w:ind w:firstLine="540"/>
        <w:jc w:val="both"/>
        <w:rPr>
          <w:color w:val="000000" w:themeColor="text1"/>
        </w:rPr>
      </w:pPr>
      <w:r w:rsidRPr="00C258CE">
        <w:rPr>
          <w:color w:val="000000" w:themeColor="text1"/>
        </w:rPr>
        <w:t xml:space="preserve">1. </w:t>
      </w:r>
      <w:proofErr w:type="gramStart"/>
      <w:r w:rsidRPr="00C258CE">
        <w:rPr>
          <w:color w:val="000000" w:themeColor="text1"/>
        </w:rPr>
        <w:t xml:space="preserve">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109" w:history="1">
        <w:r w:rsidRPr="00C258CE">
          <w:rPr>
            <w:color w:val="000000" w:themeColor="text1"/>
          </w:rPr>
          <w:t>N 597</w:t>
        </w:r>
      </w:hyperlink>
      <w:r w:rsidRPr="00C258CE">
        <w:rPr>
          <w:color w:val="000000" w:themeColor="text1"/>
        </w:rPr>
        <w:t xml:space="preserve"> "О мероприятиях по реализации государственной социальной политики" и от 1 июня 2012 г. </w:t>
      </w:r>
      <w:hyperlink r:id="rId110" w:history="1">
        <w:r w:rsidRPr="00C258CE">
          <w:rPr>
            <w:color w:val="000000" w:themeColor="text1"/>
          </w:rPr>
          <w:t>N 761</w:t>
        </w:r>
      </w:hyperlink>
      <w:r w:rsidRPr="00C258CE">
        <w:rPr>
          <w:color w:val="000000" w:themeColor="text1"/>
        </w:rPr>
        <w:t xml:space="preserve">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w:t>
      </w:r>
      <w:proofErr w:type="gramEnd"/>
      <w:r w:rsidRPr="00C258CE">
        <w:rPr>
          <w:color w:val="000000" w:themeColor="text1"/>
        </w:rPr>
        <w:t xml:space="preserve"> </w:t>
      </w:r>
      <w:proofErr w:type="gramStart"/>
      <w:r w:rsidRPr="00C258CE">
        <w:rPr>
          <w:color w:val="000000" w:themeColor="text1"/>
        </w:rPr>
        <w:t>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roofErr w:type="gramEnd"/>
    </w:p>
    <w:p w:rsidR="007D586E" w:rsidRPr="00C258CE" w:rsidRDefault="007D586E">
      <w:pPr>
        <w:pStyle w:val="ConsPlusNormal"/>
        <w:ind w:firstLine="540"/>
        <w:jc w:val="both"/>
        <w:rPr>
          <w:color w:val="000000" w:themeColor="text1"/>
        </w:rPr>
      </w:pPr>
      <w:r w:rsidRPr="00C258CE">
        <w:rPr>
          <w:color w:val="000000" w:themeColor="text1"/>
        </w:rPr>
        <w:lastRenderedPageBreak/>
        <w:t>2. Средняя заработная плата исчисляется по следующим категориям работников:</w:t>
      </w:r>
    </w:p>
    <w:p w:rsidR="007D586E" w:rsidRPr="00C258CE" w:rsidRDefault="007D586E">
      <w:pPr>
        <w:pStyle w:val="ConsPlusNormal"/>
        <w:ind w:firstLine="540"/>
        <w:jc w:val="both"/>
        <w:rPr>
          <w:color w:val="000000" w:themeColor="text1"/>
        </w:rPr>
      </w:pPr>
      <w:r w:rsidRPr="00C258CE">
        <w:rPr>
          <w:color w:val="000000" w:themeColor="text1"/>
        </w:rPr>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7D586E" w:rsidRPr="00C258CE" w:rsidRDefault="007D586E">
      <w:pPr>
        <w:pStyle w:val="ConsPlusNormal"/>
        <w:ind w:firstLine="540"/>
        <w:jc w:val="both"/>
        <w:rPr>
          <w:color w:val="000000" w:themeColor="text1"/>
        </w:rPr>
      </w:pPr>
      <w:proofErr w:type="gramStart"/>
      <w:r w:rsidRPr="00C258CE">
        <w:rPr>
          <w:color w:val="000000" w:themeColor="text1"/>
        </w:rPr>
        <w:t>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roofErr w:type="gramEnd"/>
    </w:p>
    <w:p w:rsidR="007D586E" w:rsidRPr="00C258CE" w:rsidRDefault="007D586E">
      <w:pPr>
        <w:pStyle w:val="ConsPlusNormal"/>
        <w:ind w:firstLine="540"/>
        <w:jc w:val="both"/>
        <w:rPr>
          <w:color w:val="000000" w:themeColor="text1"/>
        </w:rPr>
      </w:pPr>
      <w:bookmarkStart w:id="12" w:name="P1018"/>
      <w:bookmarkEnd w:id="12"/>
      <w:r w:rsidRPr="00C258CE">
        <w:rPr>
          <w:color w:val="000000" w:themeColor="text1"/>
        </w:rPr>
        <w:t xml:space="preserve">3. </w:t>
      </w:r>
      <w:proofErr w:type="gramStart"/>
      <w:r w:rsidRPr="00C258CE">
        <w:rPr>
          <w:color w:val="000000" w:themeColor="text1"/>
        </w:rPr>
        <w:t>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roofErr w:type="gramEnd"/>
    </w:p>
    <w:p w:rsidR="007D586E" w:rsidRPr="00C258CE" w:rsidRDefault="007D586E">
      <w:pPr>
        <w:pStyle w:val="ConsPlusNormal"/>
        <w:ind w:firstLine="540"/>
        <w:jc w:val="both"/>
        <w:rPr>
          <w:color w:val="000000" w:themeColor="text1"/>
        </w:rPr>
      </w:pPr>
      <w:proofErr w:type="gramStart"/>
      <w:r w:rsidRPr="00C258CE">
        <w:rPr>
          <w:color w:val="000000" w:themeColor="text1"/>
        </w:rPr>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w:t>
      </w:r>
      <w:proofErr w:type="gramEnd"/>
      <w:r w:rsidRPr="00C258CE">
        <w:rPr>
          <w:color w:val="000000" w:themeColor="text1"/>
        </w:rPr>
        <w:t xml:space="preserve"> и работающих по договорам гражданско-правового характера) и на количество месяцев в </w:t>
      </w:r>
      <w:proofErr w:type="gramStart"/>
      <w:r w:rsidRPr="00C258CE">
        <w:rPr>
          <w:color w:val="000000" w:themeColor="text1"/>
        </w:rPr>
        <w:t>периоде</w:t>
      </w:r>
      <w:proofErr w:type="gramEnd"/>
      <w:r w:rsidRPr="00C258CE">
        <w:rPr>
          <w:color w:val="000000" w:themeColor="text1"/>
        </w:rPr>
        <w:t>.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7D586E" w:rsidRPr="00C258CE" w:rsidRDefault="007D586E">
      <w:pPr>
        <w:pStyle w:val="ConsPlusNormal"/>
        <w:ind w:firstLine="540"/>
        <w:jc w:val="both"/>
        <w:rPr>
          <w:color w:val="000000" w:themeColor="text1"/>
        </w:rPr>
      </w:pPr>
      <w:r w:rsidRPr="00C258CE">
        <w:rPr>
          <w:color w:val="000000" w:themeColor="text1"/>
        </w:rP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7D586E" w:rsidRPr="00C258CE" w:rsidRDefault="007D586E">
      <w:pPr>
        <w:pStyle w:val="ConsPlusNormal"/>
        <w:ind w:firstLine="540"/>
        <w:jc w:val="both"/>
        <w:rPr>
          <w:color w:val="000000" w:themeColor="text1"/>
        </w:rPr>
      </w:pPr>
      <w:bookmarkStart w:id="13" w:name="P1021"/>
      <w:bookmarkEnd w:id="13"/>
      <w:r w:rsidRPr="00C258CE">
        <w:rPr>
          <w:color w:val="000000" w:themeColor="text1"/>
        </w:rPr>
        <w:t xml:space="preserve">4. </w:t>
      </w:r>
      <w:proofErr w:type="gramStart"/>
      <w:r w:rsidRPr="00C258CE">
        <w:rPr>
          <w:color w:val="000000" w:themeColor="text1"/>
        </w:rPr>
        <w:t xml:space="preserve">В качестве среднемесячной заработной платы по субъекту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11" w:history="1">
        <w:r w:rsidRPr="00C258CE">
          <w:rPr>
            <w:color w:val="000000" w:themeColor="text1"/>
          </w:rPr>
          <w:t>пунктом 3</w:t>
        </w:r>
      </w:hyperlink>
      <w:r w:rsidRPr="00C258CE">
        <w:rPr>
          <w:color w:val="000000" w:themeColor="text1"/>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w:t>
      </w:r>
      <w:proofErr w:type="gramEnd"/>
      <w:r w:rsidRPr="00C258CE">
        <w:rPr>
          <w:color w:val="000000" w:themeColor="text1"/>
        </w:rPr>
        <w:t xml:space="preserve"> от трудовой деятельности".</w:t>
      </w:r>
    </w:p>
    <w:p w:rsidR="007D586E" w:rsidRPr="00C258CE" w:rsidRDefault="007D586E">
      <w:pPr>
        <w:pStyle w:val="ConsPlusNormal"/>
        <w:jc w:val="both"/>
        <w:rPr>
          <w:color w:val="000000" w:themeColor="text1"/>
        </w:rPr>
      </w:pPr>
      <w:r w:rsidRPr="00C258CE">
        <w:rPr>
          <w:color w:val="000000" w:themeColor="text1"/>
        </w:rPr>
        <w:t xml:space="preserve">(п. 4 в ред. </w:t>
      </w:r>
      <w:hyperlink r:id="rId112" w:history="1">
        <w:r w:rsidRPr="00C258CE">
          <w:rPr>
            <w:color w:val="000000" w:themeColor="text1"/>
          </w:rPr>
          <w:t>Постановления</w:t>
        </w:r>
      </w:hyperlink>
      <w:r w:rsidRPr="00C258CE">
        <w:rPr>
          <w:color w:val="000000" w:themeColor="text1"/>
        </w:rPr>
        <w:t xml:space="preserve"> Правительства РФ от 14.09.2015 N 973)</w:t>
      </w:r>
    </w:p>
    <w:p w:rsidR="007D586E" w:rsidRPr="00C258CE" w:rsidRDefault="007D586E">
      <w:pPr>
        <w:pStyle w:val="ConsPlusNormal"/>
        <w:ind w:firstLine="540"/>
        <w:jc w:val="both"/>
        <w:rPr>
          <w:color w:val="000000" w:themeColor="text1"/>
        </w:rPr>
      </w:pPr>
      <w:r w:rsidRPr="00C258CE">
        <w:rPr>
          <w:color w:val="000000" w:themeColor="text1"/>
        </w:rPr>
        <w:t xml:space="preserve">5. </w:t>
      </w:r>
      <w:proofErr w:type="gramStart"/>
      <w:r w:rsidRPr="00C258CE">
        <w:rPr>
          <w:color w:val="000000" w:themeColor="text1"/>
        </w:rPr>
        <w:t xml:space="preserve">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w:t>
      </w:r>
      <w:hyperlink w:anchor="P1018" w:history="1">
        <w:r w:rsidRPr="00C258CE">
          <w:rPr>
            <w:color w:val="000000" w:themeColor="text1"/>
          </w:rPr>
          <w:t>пунктом 3</w:t>
        </w:r>
      </w:hyperlink>
      <w:r w:rsidRPr="00C258CE">
        <w:rPr>
          <w:color w:val="000000" w:themeColor="text1"/>
        </w:rPr>
        <w:t xml:space="preserve"> настоящей методики, на среднюю заработную плату по субъекту Российской Федерации, исчисленную в соответствии с </w:t>
      </w:r>
      <w:hyperlink w:anchor="P1021" w:history="1">
        <w:r w:rsidRPr="00C258CE">
          <w:rPr>
            <w:color w:val="000000" w:themeColor="text1"/>
          </w:rPr>
          <w:t>пунктом 4</w:t>
        </w:r>
      </w:hyperlink>
      <w:r w:rsidRPr="00C258CE">
        <w:rPr>
          <w:color w:val="000000" w:themeColor="text1"/>
        </w:rPr>
        <w:t xml:space="preserve"> настоящей методики, и умножения полученного результата на 100 процентов.</w:t>
      </w:r>
      <w:proofErr w:type="gramEnd"/>
    </w:p>
    <w:p w:rsidR="007D586E" w:rsidRPr="00C258CE" w:rsidRDefault="007D586E">
      <w:pPr>
        <w:pStyle w:val="ConsPlusNormal"/>
        <w:ind w:firstLine="540"/>
        <w:jc w:val="both"/>
        <w:rPr>
          <w:color w:val="000000" w:themeColor="text1"/>
        </w:rPr>
      </w:pPr>
      <w:r w:rsidRPr="00C258CE">
        <w:rPr>
          <w:color w:val="000000" w:themeColor="text1"/>
        </w:rPr>
        <w:t xml:space="preserve">Средняя заработная плата по отдельным категориям работников за соответствующий период сопоставляется со средней заработной платой в </w:t>
      </w:r>
      <w:proofErr w:type="gramStart"/>
      <w:r w:rsidRPr="00C258CE">
        <w:rPr>
          <w:color w:val="000000" w:themeColor="text1"/>
        </w:rPr>
        <w:t>субъекте</w:t>
      </w:r>
      <w:proofErr w:type="gramEnd"/>
      <w:r w:rsidRPr="00C258CE">
        <w:rPr>
          <w:color w:val="000000" w:themeColor="text1"/>
        </w:rPr>
        <w:t xml:space="preserve">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w:t>
      </w:r>
      <w:proofErr w:type="gramStart"/>
      <w:r w:rsidRPr="00C258CE">
        <w:rPr>
          <w:color w:val="000000" w:themeColor="text1"/>
        </w:rPr>
        <w:t>субъекте</w:t>
      </w:r>
      <w:proofErr w:type="gramEnd"/>
      <w:r w:rsidRPr="00C258CE">
        <w:rPr>
          <w:color w:val="000000" w:themeColor="text1"/>
        </w:rPr>
        <w:t xml:space="preserve"> Российской Федерации за 2013 год.</w:t>
      </w:r>
    </w:p>
    <w:p w:rsidR="007D586E" w:rsidRPr="00C258CE" w:rsidRDefault="007D586E">
      <w:pPr>
        <w:pStyle w:val="ConsPlusNormal"/>
        <w:ind w:firstLine="540"/>
        <w:jc w:val="both"/>
        <w:rPr>
          <w:color w:val="000000" w:themeColor="text1"/>
        </w:rPr>
      </w:pPr>
      <w:r w:rsidRPr="00C258CE">
        <w:rPr>
          <w:color w:val="000000" w:themeColor="text1"/>
        </w:rPr>
        <w:t xml:space="preserve">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w:t>
      </w:r>
      <w:r w:rsidRPr="00C258CE">
        <w:rPr>
          <w:color w:val="000000" w:themeColor="text1"/>
        </w:rPr>
        <w:lastRenderedPageBreak/>
        <w:t>дополнительного образования детей со средней заработной платой учителей в соответствующем субъекте Российской Федерации.</w:t>
      </w:r>
    </w:p>
    <w:p w:rsidR="007D586E" w:rsidRPr="00C258CE" w:rsidRDefault="007D586E">
      <w:pPr>
        <w:pStyle w:val="ConsPlusNormal"/>
        <w:ind w:firstLine="540"/>
        <w:jc w:val="both"/>
        <w:rPr>
          <w:color w:val="000000" w:themeColor="text1"/>
        </w:rPr>
      </w:pPr>
      <w:r w:rsidRPr="00C258CE">
        <w:rPr>
          <w:color w:val="000000" w:themeColor="text1"/>
        </w:rPr>
        <w:t xml:space="preserve">6. </w:t>
      </w:r>
      <w:proofErr w:type="gramStart"/>
      <w:r w:rsidRPr="00C258CE">
        <w:rPr>
          <w:color w:val="000000" w:themeColor="text1"/>
        </w:rPr>
        <w:t xml:space="preserve">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w:t>
      </w:r>
      <w:hyperlink r:id="rId113" w:history="1">
        <w:r w:rsidRPr="00C258CE">
          <w:rPr>
            <w:color w:val="000000" w:themeColor="text1"/>
          </w:rPr>
          <w:t>ОКВЭД</w:t>
        </w:r>
      </w:hyperlink>
      <w:r w:rsidRPr="00C258CE">
        <w:rPr>
          <w:color w:val="000000" w:themeColor="text1"/>
        </w:rPr>
        <w:t xml:space="preserve">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w:t>
      </w:r>
      <w:proofErr w:type="gramEnd"/>
      <w:r w:rsidRPr="00C258CE">
        <w:rPr>
          <w:color w:val="000000" w:themeColor="text1"/>
        </w:rPr>
        <w:t xml:space="preserve"> в </w:t>
      </w:r>
      <w:proofErr w:type="gramStart"/>
      <w:r w:rsidRPr="00C258CE">
        <w:rPr>
          <w:color w:val="000000" w:themeColor="text1"/>
        </w:rPr>
        <w:t>периоде</w:t>
      </w:r>
      <w:proofErr w:type="gramEnd"/>
      <w:r w:rsidRPr="00C258CE">
        <w:rPr>
          <w:color w:val="000000" w:themeColor="text1"/>
        </w:rPr>
        <w:t>.</w:t>
      </w:r>
    </w:p>
    <w:p w:rsidR="007D586E" w:rsidRPr="00C258CE" w:rsidRDefault="007D586E">
      <w:pPr>
        <w:pStyle w:val="ConsPlusNormal"/>
        <w:ind w:firstLine="540"/>
        <w:jc w:val="both"/>
        <w:rPr>
          <w:color w:val="000000" w:themeColor="text1"/>
        </w:rPr>
      </w:pPr>
      <w:r w:rsidRPr="00C258CE">
        <w:rPr>
          <w:color w:val="000000" w:themeColor="text1"/>
        </w:rPr>
        <w:t xml:space="preserve">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w:t>
      </w:r>
      <w:hyperlink w:anchor="P1018" w:history="1">
        <w:r w:rsidRPr="00C258CE">
          <w:rPr>
            <w:color w:val="000000" w:themeColor="text1"/>
          </w:rPr>
          <w:t>пункте 3</w:t>
        </w:r>
      </w:hyperlink>
      <w:r w:rsidRPr="00C258CE">
        <w:rPr>
          <w:color w:val="000000" w:themeColor="text1"/>
        </w:rPr>
        <w:t xml:space="preserve"> настоящей методики.</w:t>
      </w: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right"/>
        <w:outlineLvl w:val="1"/>
        <w:rPr>
          <w:color w:val="000000" w:themeColor="text1"/>
        </w:rPr>
      </w:pPr>
      <w:r w:rsidRPr="00C258CE">
        <w:rPr>
          <w:color w:val="000000" w:themeColor="text1"/>
        </w:rPr>
        <w:t>Приложение N 6</w:t>
      </w:r>
    </w:p>
    <w:p w:rsidR="007D586E" w:rsidRPr="00C258CE" w:rsidRDefault="007D586E">
      <w:pPr>
        <w:pStyle w:val="ConsPlusNormal"/>
        <w:jc w:val="right"/>
        <w:rPr>
          <w:color w:val="000000" w:themeColor="text1"/>
        </w:rPr>
      </w:pPr>
      <w:r w:rsidRPr="00C258CE">
        <w:rPr>
          <w:color w:val="000000" w:themeColor="text1"/>
        </w:rPr>
        <w:t xml:space="preserve">к Программе </w:t>
      </w:r>
      <w:proofErr w:type="gramStart"/>
      <w:r w:rsidRPr="00C258CE">
        <w:rPr>
          <w:color w:val="000000" w:themeColor="text1"/>
        </w:rPr>
        <w:t>поэтапного</w:t>
      </w:r>
      <w:proofErr w:type="gramEnd"/>
    </w:p>
    <w:p w:rsidR="007D586E" w:rsidRPr="00C258CE" w:rsidRDefault="007D586E">
      <w:pPr>
        <w:pStyle w:val="ConsPlusNormal"/>
        <w:jc w:val="right"/>
        <w:rPr>
          <w:color w:val="000000" w:themeColor="text1"/>
        </w:rPr>
      </w:pPr>
      <w:r w:rsidRPr="00C258CE">
        <w:rPr>
          <w:color w:val="000000" w:themeColor="text1"/>
        </w:rPr>
        <w:t>совершенствования системы оплаты</w:t>
      </w:r>
    </w:p>
    <w:p w:rsidR="007D586E" w:rsidRPr="00C258CE" w:rsidRDefault="007D586E">
      <w:pPr>
        <w:pStyle w:val="ConsPlusNormal"/>
        <w:jc w:val="right"/>
        <w:rPr>
          <w:color w:val="000000" w:themeColor="text1"/>
        </w:rPr>
      </w:pPr>
      <w:r w:rsidRPr="00C258CE">
        <w:rPr>
          <w:color w:val="000000" w:themeColor="text1"/>
        </w:rPr>
        <w:t xml:space="preserve">труда в </w:t>
      </w:r>
      <w:proofErr w:type="gramStart"/>
      <w:r w:rsidRPr="00C258CE">
        <w:rPr>
          <w:color w:val="000000" w:themeColor="text1"/>
        </w:rPr>
        <w:t>государственных</w:t>
      </w:r>
      <w:proofErr w:type="gramEnd"/>
    </w:p>
    <w:p w:rsidR="007D586E" w:rsidRPr="00C258CE" w:rsidRDefault="007D586E">
      <w:pPr>
        <w:pStyle w:val="ConsPlusNormal"/>
        <w:jc w:val="right"/>
        <w:rPr>
          <w:color w:val="000000" w:themeColor="text1"/>
        </w:rPr>
      </w:pPr>
      <w:r w:rsidRPr="00C258CE">
        <w:rPr>
          <w:color w:val="000000" w:themeColor="text1"/>
        </w:rPr>
        <w:t xml:space="preserve">(муниципальных) </w:t>
      </w:r>
      <w:proofErr w:type="gramStart"/>
      <w:r w:rsidRPr="00C258CE">
        <w:rPr>
          <w:color w:val="000000" w:themeColor="text1"/>
        </w:rPr>
        <w:t>учреждениях</w:t>
      </w:r>
      <w:proofErr w:type="gramEnd"/>
    </w:p>
    <w:p w:rsidR="007D586E" w:rsidRPr="00C258CE" w:rsidRDefault="007D586E">
      <w:pPr>
        <w:pStyle w:val="ConsPlusNormal"/>
        <w:jc w:val="right"/>
        <w:rPr>
          <w:color w:val="000000" w:themeColor="text1"/>
        </w:rPr>
      </w:pPr>
      <w:r w:rsidRPr="00C258CE">
        <w:rPr>
          <w:color w:val="000000" w:themeColor="text1"/>
        </w:rPr>
        <w:t>на 2012 - 2018 годы</w:t>
      </w:r>
    </w:p>
    <w:p w:rsidR="007D586E" w:rsidRPr="00C258CE" w:rsidRDefault="007D586E">
      <w:pPr>
        <w:pStyle w:val="ConsPlusNormal"/>
        <w:jc w:val="right"/>
        <w:rPr>
          <w:color w:val="000000" w:themeColor="text1"/>
        </w:rPr>
      </w:pPr>
    </w:p>
    <w:p w:rsidR="007D586E" w:rsidRPr="00C258CE" w:rsidRDefault="007D586E">
      <w:pPr>
        <w:pStyle w:val="ConsPlusNormal"/>
        <w:jc w:val="center"/>
        <w:rPr>
          <w:color w:val="000000" w:themeColor="text1"/>
        </w:rPr>
      </w:pPr>
      <w:bookmarkStart w:id="14" w:name="P1040"/>
      <w:bookmarkEnd w:id="14"/>
      <w:r w:rsidRPr="00C258CE">
        <w:rPr>
          <w:color w:val="000000" w:themeColor="text1"/>
        </w:rPr>
        <w:t>ОБЪЕМЫ ФИНАНСИРОВАНИЯ</w:t>
      </w:r>
    </w:p>
    <w:p w:rsidR="007D586E" w:rsidRPr="00C258CE" w:rsidRDefault="007D586E">
      <w:pPr>
        <w:pStyle w:val="ConsPlusNormal"/>
        <w:jc w:val="center"/>
        <w:rPr>
          <w:color w:val="000000" w:themeColor="text1"/>
        </w:rPr>
      </w:pPr>
      <w:r w:rsidRPr="00C258CE">
        <w:rPr>
          <w:color w:val="000000" w:themeColor="text1"/>
        </w:rPr>
        <w:t xml:space="preserve">МЕРОПРИЯТИЙ ПО ПОВЫШЕНИЮ ОПЛАТЫ ТРУДА </w:t>
      </w:r>
      <w:proofErr w:type="gramStart"/>
      <w:r w:rsidRPr="00C258CE">
        <w:rPr>
          <w:color w:val="000000" w:themeColor="text1"/>
        </w:rPr>
        <w:t>ОТДЕЛЬНЫМ</w:t>
      </w:r>
      <w:proofErr w:type="gramEnd"/>
    </w:p>
    <w:p w:rsidR="007D586E" w:rsidRPr="00C258CE" w:rsidRDefault="007D586E">
      <w:pPr>
        <w:pStyle w:val="ConsPlusNormal"/>
        <w:jc w:val="center"/>
        <w:rPr>
          <w:color w:val="000000" w:themeColor="text1"/>
        </w:rPr>
      </w:pPr>
      <w:r w:rsidRPr="00C258CE">
        <w:rPr>
          <w:color w:val="000000" w:themeColor="text1"/>
        </w:rPr>
        <w:t>КАТЕГОРИЯМ РАБОТНИКОВ, ОПРЕДЕЛЕННЫХ УКАЗАМИ ПРЕЗИДЕНТА</w:t>
      </w:r>
    </w:p>
    <w:p w:rsidR="007D586E" w:rsidRPr="00C258CE" w:rsidRDefault="007D586E">
      <w:pPr>
        <w:pStyle w:val="ConsPlusNormal"/>
        <w:jc w:val="center"/>
        <w:rPr>
          <w:color w:val="000000" w:themeColor="text1"/>
        </w:rPr>
      </w:pPr>
      <w:r w:rsidRPr="00C258CE">
        <w:rPr>
          <w:color w:val="000000" w:themeColor="text1"/>
        </w:rPr>
        <w:t>РОССИЙСКОЙ ФЕДЕРАЦИИ ОТ 7 МАЯ 2012 Г. N 597 "О МЕРОПРИЯТИЯХ</w:t>
      </w:r>
    </w:p>
    <w:p w:rsidR="007D586E" w:rsidRPr="00C258CE" w:rsidRDefault="007D586E">
      <w:pPr>
        <w:pStyle w:val="ConsPlusNormal"/>
        <w:jc w:val="center"/>
        <w:rPr>
          <w:color w:val="000000" w:themeColor="text1"/>
        </w:rPr>
      </w:pPr>
      <w:r w:rsidRPr="00C258CE">
        <w:rPr>
          <w:color w:val="000000" w:themeColor="text1"/>
        </w:rPr>
        <w:t>ПО РЕАЛИЗАЦИИ ГОСУДАРСТВЕННОЙ СОЦИАЛЬНОЙ ПОЛИТИКИ"</w:t>
      </w:r>
    </w:p>
    <w:p w:rsidR="007D586E" w:rsidRPr="00C258CE" w:rsidRDefault="007D586E">
      <w:pPr>
        <w:pStyle w:val="ConsPlusNormal"/>
        <w:jc w:val="center"/>
        <w:rPr>
          <w:color w:val="000000" w:themeColor="text1"/>
        </w:rPr>
      </w:pPr>
      <w:r w:rsidRPr="00C258CE">
        <w:rPr>
          <w:color w:val="000000" w:themeColor="text1"/>
        </w:rPr>
        <w:t>И ОТ 1 ИЮНЯ 2012 Г. N 761 "О НАЦИОНАЛЬНОЙ СТРАТЕГИИ</w:t>
      </w:r>
    </w:p>
    <w:p w:rsidR="007D586E" w:rsidRPr="00C258CE" w:rsidRDefault="007D586E">
      <w:pPr>
        <w:pStyle w:val="ConsPlusNormal"/>
        <w:jc w:val="center"/>
        <w:rPr>
          <w:color w:val="000000" w:themeColor="text1"/>
        </w:rPr>
      </w:pPr>
      <w:r w:rsidRPr="00C258CE">
        <w:rPr>
          <w:color w:val="000000" w:themeColor="text1"/>
        </w:rPr>
        <w:t>ДЕЙСТВИЙ В ИНТЕРЕСАХ ДЕТЕЙ НА 2012 - 2017 ГОДЫ", В СФЕРАХ</w:t>
      </w:r>
    </w:p>
    <w:p w:rsidR="007D586E" w:rsidRPr="00C258CE" w:rsidRDefault="007D586E">
      <w:pPr>
        <w:pStyle w:val="ConsPlusNormal"/>
        <w:jc w:val="center"/>
        <w:rPr>
          <w:color w:val="000000" w:themeColor="text1"/>
        </w:rPr>
      </w:pPr>
      <w:r w:rsidRPr="00C258CE">
        <w:rPr>
          <w:color w:val="000000" w:themeColor="text1"/>
        </w:rPr>
        <w:t>ОБРАЗОВАНИЯ, НАУКИ, КУЛЬТУРЫ, ЗДРАВООХРАНЕНИЯ И СОЦИАЛЬНОГО</w:t>
      </w:r>
    </w:p>
    <w:p w:rsidR="007D586E" w:rsidRPr="00C258CE" w:rsidRDefault="007D586E">
      <w:pPr>
        <w:pStyle w:val="ConsPlusNormal"/>
        <w:jc w:val="center"/>
        <w:rPr>
          <w:color w:val="000000" w:themeColor="text1"/>
        </w:rPr>
      </w:pPr>
      <w:r w:rsidRPr="00C258CE">
        <w:rPr>
          <w:color w:val="000000" w:themeColor="text1"/>
        </w:rPr>
        <w:t xml:space="preserve">ОБСЛУЖИВАНИЯ НАСЕЛЕНИЯ НА 2013 - 2015 ГОДЫ (ОЦЕНКА) </w:t>
      </w:r>
      <w:hyperlink w:anchor="P1151" w:history="1">
        <w:r w:rsidRPr="00C258CE">
          <w:rPr>
            <w:color w:val="000000" w:themeColor="text1"/>
          </w:rPr>
          <w:t>&lt;*&gt;</w:t>
        </w:r>
      </w:hyperlink>
    </w:p>
    <w:p w:rsidR="007D586E" w:rsidRPr="00C258CE" w:rsidRDefault="007D586E">
      <w:pPr>
        <w:pStyle w:val="ConsPlusNormal"/>
        <w:jc w:val="center"/>
        <w:rPr>
          <w:color w:val="000000" w:themeColor="text1"/>
        </w:rPr>
      </w:pPr>
    </w:p>
    <w:p w:rsidR="007D586E" w:rsidRPr="00C258CE" w:rsidRDefault="007D586E">
      <w:pPr>
        <w:pStyle w:val="ConsPlusNormal"/>
        <w:jc w:val="right"/>
        <w:rPr>
          <w:color w:val="000000" w:themeColor="text1"/>
        </w:rPr>
      </w:pPr>
      <w:r w:rsidRPr="00C258CE">
        <w:rPr>
          <w:color w:val="000000" w:themeColor="text1"/>
        </w:rPr>
        <w:t>(млрд.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1127"/>
        <w:gridCol w:w="1080"/>
        <w:gridCol w:w="1080"/>
        <w:gridCol w:w="1980"/>
      </w:tblGrid>
      <w:tr w:rsidR="00C258CE" w:rsidRPr="00C258CE">
        <w:tc>
          <w:tcPr>
            <w:tcW w:w="3795" w:type="dxa"/>
            <w:tcBorders>
              <w:top w:val="single" w:sz="4" w:space="0" w:color="auto"/>
              <w:left w:val="nil"/>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Сфера деятельности</w:t>
            </w:r>
          </w:p>
        </w:tc>
        <w:tc>
          <w:tcPr>
            <w:tcW w:w="1127"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2013 год</w:t>
            </w:r>
          </w:p>
        </w:tc>
        <w:tc>
          <w:tcPr>
            <w:tcW w:w="108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2014 год</w:t>
            </w:r>
          </w:p>
        </w:tc>
        <w:tc>
          <w:tcPr>
            <w:tcW w:w="108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2015 год</w:t>
            </w:r>
          </w:p>
        </w:tc>
        <w:tc>
          <w:tcPr>
            <w:tcW w:w="1980" w:type="dxa"/>
            <w:tcBorders>
              <w:top w:val="single" w:sz="4" w:space="0" w:color="auto"/>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2013 - 2015 годы</w:t>
            </w:r>
          </w:p>
        </w:tc>
      </w:tr>
      <w:tr w:rsidR="00C258CE" w:rsidRPr="00C258CE">
        <w:tblPrEx>
          <w:tblBorders>
            <w:insideH w:val="none" w:sz="0" w:space="0" w:color="auto"/>
            <w:insideV w:val="none" w:sz="0" w:space="0" w:color="auto"/>
          </w:tblBorders>
        </w:tblPrEx>
        <w:tc>
          <w:tcPr>
            <w:tcW w:w="9062" w:type="dxa"/>
            <w:gridSpan w:val="5"/>
            <w:tcBorders>
              <w:top w:val="single" w:sz="4" w:space="0" w:color="auto"/>
              <w:left w:val="nil"/>
              <w:bottom w:val="nil"/>
              <w:right w:val="nil"/>
            </w:tcBorders>
          </w:tcPr>
          <w:p w:rsidR="007D586E" w:rsidRPr="00C258CE" w:rsidRDefault="007D586E">
            <w:pPr>
              <w:pStyle w:val="ConsPlusNormal"/>
              <w:jc w:val="center"/>
              <w:outlineLvl w:val="2"/>
              <w:rPr>
                <w:color w:val="000000" w:themeColor="text1"/>
              </w:rPr>
            </w:pPr>
            <w:r w:rsidRPr="00C258CE">
              <w:rPr>
                <w:color w:val="000000" w:themeColor="text1"/>
              </w:rPr>
              <w:t xml:space="preserve">Финансирование за счет средств федерального бюджета </w:t>
            </w:r>
            <w:hyperlink w:anchor="P1152" w:history="1">
              <w:r w:rsidRPr="00C258CE">
                <w:rPr>
                  <w:color w:val="000000" w:themeColor="text1"/>
                </w:rPr>
                <w:t>&lt;**&gt;</w:t>
              </w:r>
            </w:hyperlink>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Образование</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29,1</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48,3</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72,3</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149,7</w:t>
            </w:r>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Наука</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0,9</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8,3</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17,1</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26,3</w:t>
            </w:r>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Здравоохранение</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7,1</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9,5</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15,1</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31,7</w:t>
            </w:r>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Социальное обслуживание населения</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0,6</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1,2</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2,1</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3,9</w:t>
            </w:r>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Культура</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6,7</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9,2</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12,6</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28,5</w:t>
            </w:r>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Всего</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44,4</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76,5</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119,2</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240,1</w:t>
            </w:r>
          </w:p>
        </w:tc>
      </w:tr>
      <w:tr w:rsidR="00C258CE" w:rsidRPr="00C258CE">
        <w:tblPrEx>
          <w:tblBorders>
            <w:insideH w:val="none" w:sz="0" w:space="0" w:color="auto"/>
            <w:insideV w:val="none" w:sz="0" w:space="0" w:color="auto"/>
          </w:tblBorders>
        </w:tblPrEx>
        <w:tc>
          <w:tcPr>
            <w:tcW w:w="9062" w:type="dxa"/>
            <w:gridSpan w:val="5"/>
            <w:tcBorders>
              <w:top w:val="nil"/>
              <w:left w:val="nil"/>
              <w:bottom w:val="nil"/>
              <w:right w:val="nil"/>
            </w:tcBorders>
          </w:tcPr>
          <w:p w:rsidR="007D586E" w:rsidRPr="00C258CE" w:rsidRDefault="007D586E">
            <w:pPr>
              <w:pStyle w:val="ConsPlusNormal"/>
              <w:jc w:val="center"/>
              <w:outlineLvl w:val="2"/>
              <w:rPr>
                <w:color w:val="000000" w:themeColor="text1"/>
              </w:rPr>
            </w:pPr>
            <w:r w:rsidRPr="00C258CE">
              <w:rPr>
                <w:color w:val="000000" w:themeColor="text1"/>
              </w:rPr>
              <w:t xml:space="preserve">Финансирование за счет средств консолидированных бюджетов субъектов Российской Федерации </w:t>
            </w:r>
            <w:hyperlink w:anchor="P1153" w:history="1">
              <w:r w:rsidRPr="00C258CE">
                <w:rPr>
                  <w:color w:val="000000" w:themeColor="text1"/>
                </w:rPr>
                <w:t>&lt;***&gt;</w:t>
              </w:r>
            </w:hyperlink>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lastRenderedPageBreak/>
              <w:t>Образование</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150,3</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163,9</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196,5</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510,7</w:t>
            </w:r>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Наука</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1,1</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2,3</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3,7</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7,1</w:t>
            </w:r>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74,9</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129,1</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212,9</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416,9</w:t>
            </w:r>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Социальное обслуживание населения</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6,7</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13,5</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21,5</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41,7</w:t>
            </w:r>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Культура</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26,4</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39,7</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49,8</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115,9</w:t>
            </w:r>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Всего</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259,4</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348,5</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484,4</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1092,3</w:t>
            </w:r>
          </w:p>
        </w:tc>
      </w:tr>
      <w:tr w:rsidR="00C258CE" w:rsidRPr="00C258CE">
        <w:tblPrEx>
          <w:tblBorders>
            <w:insideH w:val="none" w:sz="0" w:space="0" w:color="auto"/>
            <w:insideV w:val="none" w:sz="0" w:space="0" w:color="auto"/>
          </w:tblBorders>
        </w:tblPrEx>
        <w:tc>
          <w:tcPr>
            <w:tcW w:w="9062" w:type="dxa"/>
            <w:gridSpan w:val="5"/>
            <w:tcBorders>
              <w:top w:val="nil"/>
              <w:left w:val="nil"/>
              <w:bottom w:val="nil"/>
              <w:right w:val="nil"/>
            </w:tcBorders>
          </w:tcPr>
          <w:p w:rsidR="007D586E" w:rsidRPr="00C258CE" w:rsidRDefault="007D586E">
            <w:pPr>
              <w:pStyle w:val="ConsPlusNormal"/>
              <w:jc w:val="center"/>
              <w:outlineLvl w:val="2"/>
              <w:rPr>
                <w:color w:val="000000" w:themeColor="text1"/>
              </w:rPr>
            </w:pPr>
            <w:r w:rsidRPr="00C258CE">
              <w:rPr>
                <w:color w:val="000000" w:themeColor="text1"/>
              </w:rPr>
              <w:t xml:space="preserve">Финансирование за счет средств федерального бюджета и консолидированных бюджетов субъектов Российской Федерации </w:t>
            </w:r>
            <w:hyperlink w:anchor="P1154" w:history="1">
              <w:r w:rsidRPr="00C258CE">
                <w:rPr>
                  <w:color w:val="000000" w:themeColor="text1"/>
                </w:rPr>
                <w:t>&lt;****&gt;</w:t>
              </w:r>
            </w:hyperlink>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Образование</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179,4</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212,2</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268,8</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660,4</w:t>
            </w:r>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Наука</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10,6</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20,8</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33,4</w:t>
            </w:r>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82</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138,6</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228</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448,6</w:t>
            </w:r>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Социальное обслуживание населения</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7,3</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14,7</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23,6</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45,6</w:t>
            </w:r>
          </w:p>
        </w:tc>
      </w:tr>
      <w:tr w:rsidR="00C258CE" w:rsidRPr="00C258CE">
        <w:tblPrEx>
          <w:tblBorders>
            <w:insideH w:val="none" w:sz="0" w:space="0" w:color="auto"/>
            <w:insideV w:val="none" w:sz="0" w:space="0" w:color="auto"/>
          </w:tblBorders>
        </w:tblPrEx>
        <w:tc>
          <w:tcPr>
            <w:tcW w:w="3795"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Культура</w:t>
            </w:r>
          </w:p>
        </w:tc>
        <w:tc>
          <w:tcPr>
            <w:tcW w:w="1127"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33,1</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48,9</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62,4</w:t>
            </w:r>
          </w:p>
        </w:tc>
        <w:tc>
          <w:tcPr>
            <w:tcW w:w="19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144,4</w:t>
            </w:r>
          </w:p>
        </w:tc>
      </w:tr>
      <w:tr w:rsidR="00C258CE" w:rsidRPr="00C258CE">
        <w:tblPrEx>
          <w:tblBorders>
            <w:insideH w:val="none" w:sz="0" w:space="0" w:color="auto"/>
            <w:insideV w:val="none" w:sz="0" w:space="0" w:color="auto"/>
          </w:tblBorders>
        </w:tblPrEx>
        <w:tc>
          <w:tcPr>
            <w:tcW w:w="3795" w:type="dxa"/>
            <w:tcBorders>
              <w:top w:val="nil"/>
              <w:left w:val="nil"/>
              <w:bottom w:val="single" w:sz="4" w:space="0" w:color="auto"/>
              <w:right w:val="nil"/>
            </w:tcBorders>
          </w:tcPr>
          <w:p w:rsidR="007D586E" w:rsidRPr="00C258CE" w:rsidRDefault="007D586E">
            <w:pPr>
              <w:pStyle w:val="ConsPlusNormal"/>
              <w:rPr>
                <w:color w:val="000000" w:themeColor="text1"/>
              </w:rPr>
            </w:pPr>
            <w:r w:rsidRPr="00C258CE">
              <w:rPr>
                <w:color w:val="000000" w:themeColor="text1"/>
              </w:rPr>
              <w:t>Всего</w:t>
            </w:r>
          </w:p>
        </w:tc>
        <w:tc>
          <w:tcPr>
            <w:tcW w:w="1127"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303,8</w:t>
            </w:r>
          </w:p>
        </w:tc>
        <w:tc>
          <w:tcPr>
            <w:tcW w:w="108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425</w:t>
            </w:r>
          </w:p>
        </w:tc>
        <w:tc>
          <w:tcPr>
            <w:tcW w:w="108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603,6</w:t>
            </w:r>
          </w:p>
        </w:tc>
        <w:tc>
          <w:tcPr>
            <w:tcW w:w="198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1332,4</w:t>
            </w:r>
          </w:p>
        </w:tc>
      </w:tr>
    </w:tbl>
    <w:p w:rsidR="007D586E" w:rsidRPr="00C258CE" w:rsidRDefault="007D586E">
      <w:pPr>
        <w:pStyle w:val="ConsPlusNormal"/>
        <w:ind w:firstLine="540"/>
        <w:jc w:val="both"/>
        <w:rPr>
          <w:color w:val="000000" w:themeColor="text1"/>
        </w:rPr>
      </w:pPr>
    </w:p>
    <w:p w:rsidR="007D586E" w:rsidRPr="00C258CE" w:rsidRDefault="007D586E">
      <w:pPr>
        <w:pStyle w:val="ConsPlusNormal"/>
        <w:ind w:firstLine="540"/>
        <w:jc w:val="both"/>
        <w:rPr>
          <w:color w:val="000000" w:themeColor="text1"/>
        </w:rPr>
      </w:pPr>
      <w:r w:rsidRPr="00C258CE">
        <w:rPr>
          <w:color w:val="000000" w:themeColor="text1"/>
        </w:rPr>
        <w:t>--------------------------------</w:t>
      </w:r>
    </w:p>
    <w:p w:rsidR="007D586E" w:rsidRPr="00C258CE" w:rsidRDefault="007D586E">
      <w:pPr>
        <w:pStyle w:val="ConsPlusNormal"/>
        <w:ind w:firstLine="540"/>
        <w:jc w:val="both"/>
        <w:rPr>
          <w:color w:val="000000" w:themeColor="text1"/>
        </w:rPr>
      </w:pPr>
      <w:bookmarkStart w:id="15" w:name="P1151"/>
      <w:bookmarkEnd w:id="15"/>
      <w:r w:rsidRPr="00C258CE">
        <w:rPr>
          <w:color w:val="000000" w:themeColor="text1"/>
        </w:rPr>
        <w:t xml:space="preserve">&lt;*&gt; Представленные в </w:t>
      </w:r>
      <w:proofErr w:type="gramStart"/>
      <w:r w:rsidRPr="00C258CE">
        <w:rPr>
          <w:color w:val="000000" w:themeColor="text1"/>
        </w:rPr>
        <w:t>настоящем</w:t>
      </w:r>
      <w:proofErr w:type="gramEnd"/>
      <w:r w:rsidRPr="00C258CE">
        <w:rPr>
          <w:color w:val="000000" w:themeColor="text1"/>
        </w:rPr>
        <w:t xml:space="preserve">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7D586E" w:rsidRPr="00C258CE" w:rsidRDefault="007D586E">
      <w:pPr>
        <w:pStyle w:val="ConsPlusNormal"/>
        <w:ind w:firstLine="540"/>
        <w:jc w:val="both"/>
        <w:rPr>
          <w:color w:val="000000" w:themeColor="text1"/>
        </w:rPr>
      </w:pPr>
      <w:bookmarkStart w:id="16" w:name="P1152"/>
      <w:bookmarkEnd w:id="16"/>
      <w:r w:rsidRPr="00C258CE">
        <w:rPr>
          <w:color w:val="000000" w:themeColor="text1"/>
        </w:rPr>
        <w:t>&lt;**&gt; С учетом индексации фонда оплаты труда с 1 октября 2013 г. на 6 процентов.</w:t>
      </w:r>
    </w:p>
    <w:p w:rsidR="007D586E" w:rsidRPr="00C258CE" w:rsidRDefault="007D586E">
      <w:pPr>
        <w:pStyle w:val="ConsPlusNormal"/>
        <w:ind w:firstLine="540"/>
        <w:jc w:val="both"/>
        <w:rPr>
          <w:color w:val="000000" w:themeColor="text1"/>
        </w:rPr>
      </w:pPr>
      <w:bookmarkStart w:id="17" w:name="P1153"/>
      <w:bookmarkEnd w:id="17"/>
      <w:r w:rsidRPr="00C258CE">
        <w:rPr>
          <w:color w:val="000000" w:themeColor="text1"/>
        </w:rPr>
        <w:t>&lt;***&gt; По предварительным данным органов исполнительной власти субъектов Российской Федерации.</w:t>
      </w:r>
    </w:p>
    <w:p w:rsidR="007D586E" w:rsidRPr="00C258CE" w:rsidRDefault="007D586E">
      <w:pPr>
        <w:pStyle w:val="ConsPlusNormal"/>
        <w:ind w:firstLine="540"/>
        <w:jc w:val="both"/>
        <w:rPr>
          <w:color w:val="000000" w:themeColor="text1"/>
        </w:rPr>
      </w:pPr>
      <w:bookmarkStart w:id="18" w:name="P1154"/>
      <w:bookmarkEnd w:id="18"/>
      <w:proofErr w:type="gramStart"/>
      <w:r w:rsidRPr="00C258CE">
        <w:rPr>
          <w:color w:val="000000" w:themeColor="text1"/>
        </w:rP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14" w:history="1">
        <w:r w:rsidRPr="00C258CE">
          <w:rPr>
            <w:color w:val="000000" w:themeColor="text1"/>
          </w:rPr>
          <w:t>N 597</w:t>
        </w:r>
      </w:hyperlink>
      <w:r w:rsidRPr="00C258CE">
        <w:rPr>
          <w:color w:val="000000" w:themeColor="text1"/>
        </w:rPr>
        <w:t xml:space="preserve"> и от 1 июня 2012 г. </w:t>
      </w:r>
      <w:hyperlink r:id="rId115" w:history="1">
        <w:r w:rsidRPr="00C258CE">
          <w:rPr>
            <w:color w:val="000000" w:themeColor="text1"/>
          </w:rPr>
          <w:t>N 761</w:t>
        </w:r>
      </w:hyperlink>
      <w:r w:rsidRPr="00C258CE">
        <w:rPr>
          <w:color w:val="000000" w:themeColor="text1"/>
        </w:rPr>
        <w:t>, прогнозируемой заработной платы по субъектам Российской Федерации и мероприятий по проведению</w:t>
      </w:r>
      <w:proofErr w:type="gramEnd"/>
      <w:r w:rsidRPr="00C258CE">
        <w:rPr>
          <w:color w:val="000000" w:themeColor="text1"/>
        </w:rPr>
        <w:t xml:space="preserve"> реорганизации неэффективных учреждений.</w:t>
      </w: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center"/>
        <w:rPr>
          <w:color w:val="000000" w:themeColor="text1"/>
        </w:rPr>
      </w:pPr>
    </w:p>
    <w:p w:rsidR="007D586E" w:rsidRPr="00C258CE" w:rsidRDefault="007D586E">
      <w:pPr>
        <w:pStyle w:val="ConsPlusNormal"/>
        <w:jc w:val="right"/>
        <w:outlineLvl w:val="1"/>
        <w:rPr>
          <w:color w:val="000000" w:themeColor="text1"/>
        </w:rPr>
      </w:pPr>
      <w:r w:rsidRPr="00C258CE">
        <w:rPr>
          <w:color w:val="000000" w:themeColor="text1"/>
        </w:rPr>
        <w:t>Приложение N 7</w:t>
      </w:r>
    </w:p>
    <w:p w:rsidR="007D586E" w:rsidRPr="00C258CE" w:rsidRDefault="007D586E">
      <w:pPr>
        <w:pStyle w:val="ConsPlusNormal"/>
        <w:jc w:val="right"/>
        <w:rPr>
          <w:color w:val="000000" w:themeColor="text1"/>
        </w:rPr>
      </w:pPr>
      <w:r w:rsidRPr="00C258CE">
        <w:rPr>
          <w:color w:val="000000" w:themeColor="text1"/>
        </w:rPr>
        <w:t xml:space="preserve">к Программе </w:t>
      </w:r>
      <w:proofErr w:type="gramStart"/>
      <w:r w:rsidRPr="00C258CE">
        <w:rPr>
          <w:color w:val="000000" w:themeColor="text1"/>
        </w:rPr>
        <w:t>поэтапного</w:t>
      </w:r>
      <w:proofErr w:type="gramEnd"/>
    </w:p>
    <w:p w:rsidR="007D586E" w:rsidRPr="00C258CE" w:rsidRDefault="007D586E">
      <w:pPr>
        <w:pStyle w:val="ConsPlusNormal"/>
        <w:jc w:val="right"/>
        <w:rPr>
          <w:color w:val="000000" w:themeColor="text1"/>
        </w:rPr>
      </w:pPr>
      <w:r w:rsidRPr="00C258CE">
        <w:rPr>
          <w:color w:val="000000" w:themeColor="text1"/>
        </w:rPr>
        <w:t>совершенствования системы оплаты</w:t>
      </w:r>
    </w:p>
    <w:p w:rsidR="007D586E" w:rsidRPr="00C258CE" w:rsidRDefault="007D586E">
      <w:pPr>
        <w:pStyle w:val="ConsPlusNormal"/>
        <w:jc w:val="right"/>
        <w:rPr>
          <w:color w:val="000000" w:themeColor="text1"/>
        </w:rPr>
      </w:pPr>
      <w:r w:rsidRPr="00C258CE">
        <w:rPr>
          <w:color w:val="000000" w:themeColor="text1"/>
        </w:rPr>
        <w:t xml:space="preserve">труда в </w:t>
      </w:r>
      <w:proofErr w:type="gramStart"/>
      <w:r w:rsidRPr="00C258CE">
        <w:rPr>
          <w:color w:val="000000" w:themeColor="text1"/>
        </w:rPr>
        <w:t>государственных</w:t>
      </w:r>
      <w:proofErr w:type="gramEnd"/>
    </w:p>
    <w:p w:rsidR="007D586E" w:rsidRPr="00C258CE" w:rsidRDefault="007D586E">
      <w:pPr>
        <w:pStyle w:val="ConsPlusNormal"/>
        <w:jc w:val="right"/>
        <w:rPr>
          <w:color w:val="000000" w:themeColor="text1"/>
        </w:rPr>
      </w:pPr>
      <w:r w:rsidRPr="00C258CE">
        <w:rPr>
          <w:color w:val="000000" w:themeColor="text1"/>
        </w:rPr>
        <w:t xml:space="preserve">(муниципальных) </w:t>
      </w:r>
      <w:proofErr w:type="gramStart"/>
      <w:r w:rsidRPr="00C258CE">
        <w:rPr>
          <w:color w:val="000000" w:themeColor="text1"/>
        </w:rPr>
        <w:t>учреждениях</w:t>
      </w:r>
      <w:proofErr w:type="gramEnd"/>
    </w:p>
    <w:p w:rsidR="007D586E" w:rsidRPr="00C258CE" w:rsidRDefault="007D586E">
      <w:pPr>
        <w:pStyle w:val="ConsPlusNormal"/>
        <w:jc w:val="right"/>
        <w:rPr>
          <w:color w:val="000000" w:themeColor="text1"/>
        </w:rPr>
      </w:pPr>
      <w:r w:rsidRPr="00C258CE">
        <w:rPr>
          <w:color w:val="000000" w:themeColor="text1"/>
        </w:rPr>
        <w:t>на 2012 - 2018 годы</w:t>
      </w:r>
    </w:p>
    <w:p w:rsidR="007D586E" w:rsidRPr="00C258CE" w:rsidRDefault="007D586E">
      <w:pPr>
        <w:pStyle w:val="ConsPlusNormal"/>
        <w:jc w:val="right"/>
        <w:rPr>
          <w:color w:val="000000" w:themeColor="text1"/>
        </w:rPr>
      </w:pPr>
    </w:p>
    <w:p w:rsidR="007D586E" w:rsidRPr="00C258CE" w:rsidRDefault="007D586E">
      <w:pPr>
        <w:pStyle w:val="ConsPlusNormal"/>
        <w:jc w:val="center"/>
        <w:rPr>
          <w:color w:val="000000" w:themeColor="text1"/>
        </w:rPr>
      </w:pPr>
      <w:bookmarkStart w:id="19" w:name="P1167"/>
      <w:bookmarkEnd w:id="19"/>
      <w:r w:rsidRPr="00C258CE">
        <w:rPr>
          <w:color w:val="000000" w:themeColor="text1"/>
        </w:rPr>
        <w:lastRenderedPageBreak/>
        <w:t>ОБЪЕМЫ ФИНАНСИРОВАНИЯ</w:t>
      </w:r>
    </w:p>
    <w:p w:rsidR="007D586E" w:rsidRPr="00C258CE" w:rsidRDefault="007D586E">
      <w:pPr>
        <w:pStyle w:val="ConsPlusNormal"/>
        <w:jc w:val="center"/>
        <w:rPr>
          <w:color w:val="000000" w:themeColor="text1"/>
        </w:rPr>
      </w:pPr>
      <w:r w:rsidRPr="00C258CE">
        <w:rPr>
          <w:color w:val="000000" w:themeColor="text1"/>
        </w:rPr>
        <w:t xml:space="preserve">МЕРОПРИЯТИЙ ПО ПОВЫШЕНИЮ ОПЛАТЫ ТРУДА </w:t>
      </w:r>
      <w:proofErr w:type="gramStart"/>
      <w:r w:rsidRPr="00C258CE">
        <w:rPr>
          <w:color w:val="000000" w:themeColor="text1"/>
        </w:rPr>
        <w:t>ОТДЕЛЬНЫМ</w:t>
      </w:r>
      <w:proofErr w:type="gramEnd"/>
    </w:p>
    <w:p w:rsidR="007D586E" w:rsidRPr="00C258CE" w:rsidRDefault="007D586E">
      <w:pPr>
        <w:pStyle w:val="ConsPlusNormal"/>
        <w:jc w:val="center"/>
        <w:rPr>
          <w:color w:val="000000" w:themeColor="text1"/>
        </w:rPr>
      </w:pPr>
      <w:r w:rsidRPr="00C258CE">
        <w:rPr>
          <w:color w:val="000000" w:themeColor="text1"/>
        </w:rPr>
        <w:t>КАТЕГОРИЯМ РАБОТНИКОВ, ОПРЕДЕЛЕННЫХ УКАЗАМИ ПРЕЗИДЕНТА</w:t>
      </w:r>
    </w:p>
    <w:p w:rsidR="007D586E" w:rsidRPr="00C258CE" w:rsidRDefault="007D586E">
      <w:pPr>
        <w:pStyle w:val="ConsPlusNormal"/>
        <w:jc w:val="center"/>
        <w:rPr>
          <w:color w:val="000000" w:themeColor="text1"/>
        </w:rPr>
      </w:pPr>
      <w:r w:rsidRPr="00C258CE">
        <w:rPr>
          <w:color w:val="000000" w:themeColor="text1"/>
        </w:rPr>
        <w:t>РОССИЙСКОЙ ФЕДЕРАЦИИ ОТ 7 МАЯ 2012 Г. N 597 "О МЕРОПРИЯТИЯХ</w:t>
      </w:r>
    </w:p>
    <w:p w:rsidR="007D586E" w:rsidRPr="00C258CE" w:rsidRDefault="007D586E">
      <w:pPr>
        <w:pStyle w:val="ConsPlusNormal"/>
        <w:jc w:val="center"/>
        <w:rPr>
          <w:color w:val="000000" w:themeColor="text1"/>
        </w:rPr>
      </w:pPr>
      <w:r w:rsidRPr="00C258CE">
        <w:rPr>
          <w:color w:val="000000" w:themeColor="text1"/>
        </w:rPr>
        <w:t>ПО РЕАЛИЗАЦИИ ГОСУДАРСТВЕННОЙ СОЦИАЛЬНОЙ ПОЛИТИКИ"</w:t>
      </w:r>
    </w:p>
    <w:p w:rsidR="007D586E" w:rsidRPr="00C258CE" w:rsidRDefault="007D586E">
      <w:pPr>
        <w:pStyle w:val="ConsPlusNormal"/>
        <w:jc w:val="center"/>
        <w:rPr>
          <w:color w:val="000000" w:themeColor="text1"/>
        </w:rPr>
      </w:pPr>
      <w:r w:rsidRPr="00C258CE">
        <w:rPr>
          <w:color w:val="000000" w:themeColor="text1"/>
        </w:rPr>
        <w:t>И ОТ 1 ИЮНЯ 2012 Г. N 761 "О НАЦИОНАЛЬНОЙ СТРАТЕГИИ</w:t>
      </w:r>
    </w:p>
    <w:p w:rsidR="007D586E" w:rsidRPr="00C258CE" w:rsidRDefault="007D586E">
      <w:pPr>
        <w:pStyle w:val="ConsPlusNormal"/>
        <w:jc w:val="center"/>
        <w:rPr>
          <w:color w:val="000000" w:themeColor="text1"/>
        </w:rPr>
      </w:pPr>
      <w:r w:rsidRPr="00C258CE">
        <w:rPr>
          <w:color w:val="000000" w:themeColor="text1"/>
        </w:rPr>
        <w:t>ДЕЙСТВИЙ В ИНТЕРЕСАХ ДЕТЕЙ НА 2012 - 2017 ГОДЫ",</w:t>
      </w:r>
    </w:p>
    <w:p w:rsidR="007D586E" w:rsidRPr="00C258CE" w:rsidRDefault="007D586E">
      <w:pPr>
        <w:pStyle w:val="ConsPlusNormal"/>
        <w:jc w:val="center"/>
        <w:rPr>
          <w:color w:val="000000" w:themeColor="text1"/>
        </w:rPr>
      </w:pPr>
      <w:r w:rsidRPr="00C258CE">
        <w:rPr>
          <w:color w:val="000000" w:themeColor="text1"/>
        </w:rPr>
        <w:t>В СФЕРАХ ОБРАЗОВАНИЯ, НАУКИ, КУЛЬТУРЫ, ЗДРАВООХРАНЕНИЯ</w:t>
      </w:r>
    </w:p>
    <w:p w:rsidR="007D586E" w:rsidRPr="00C258CE" w:rsidRDefault="007D586E">
      <w:pPr>
        <w:pStyle w:val="ConsPlusNormal"/>
        <w:jc w:val="center"/>
        <w:rPr>
          <w:color w:val="000000" w:themeColor="text1"/>
        </w:rPr>
      </w:pPr>
      <w:r w:rsidRPr="00C258CE">
        <w:rPr>
          <w:color w:val="000000" w:themeColor="text1"/>
        </w:rPr>
        <w:t>И СОЦИАЛЬНОГО ОБСЛУЖИВАНИЯ НАСЕЛЕНИЯ</w:t>
      </w:r>
    </w:p>
    <w:p w:rsidR="007D586E" w:rsidRPr="00C258CE" w:rsidRDefault="007D586E">
      <w:pPr>
        <w:pStyle w:val="ConsPlusNormal"/>
        <w:jc w:val="center"/>
        <w:rPr>
          <w:color w:val="000000" w:themeColor="text1"/>
        </w:rPr>
      </w:pPr>
      <w:r w:rsidRPr="00C258CE">
        <w:rPr>
          <w:color w:val="000000" w:themeColor="text1"/>
        </w:rPr>
        <w:t xml:space="preserve">НА 2013 - 2018 ГОДЫ (ОЦЕНКА) </w:t>
      </w:r>
      <w:hyperlink w:anchor="P1336" w:history="1">
        <w:r w:rsidRPr="00C258CE">
          <w:rPr>
            <w:color w:val="000000" w:themeColor="text1"/>
          </w:rPr>
          <w:t>&lt;*&gt;</w:t>
        </w:r>
      </w:hyperlink>
    </w:p>
    <w:p w:rsidR="007D586E" w:rsidRPr="00C258CE" w:rsidRDefault="007D586E">
      <w:pPr>
        <w:pStyle w:val="ConsPlusNormal"/>
        <w:jc w:val="center"/>
        <w:rPr>
          <w:color w:val="000000" w:themeColor="text1"/>
        </w:rPr>
      </w:pPr>
    </w:p>
    <w:p w:rsidR="007D586E" w:rsidRPr="00C258CE" w:rsidRDefault="007D586E">
      <w:pPr>
        <w:pStyle w:val="ConsPlusNormal"/>
        <w:jc w:val="right"/>
        <w:rPr>
          <w:color w:val="000000" w:themeColor="text1"/>
        </w:rPr>
      </w:pPr>
      <w:r w:rsidRPr="00C258CE">
        <w:rPr>
          <w:color w:val="000000" w:themeColor="text1"/>
        </w:rPr>
        <w:t>(млрд.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080"/>
        <w:gridCol w:w="1080"/>
        <w:gridCol w:w="1080"/>
        <w:gridCol w:w="900"/>
        <w:gridCol w:w="1080"/>
        <w:gridCol w:w="900"/>
        <w:gridCol w:w="1080"/>
      </w:tblGrid>
      <w:tr w:rsidR="00C258CE" w:rsidRPr="00C258CE">
        <w:tc>
          <w:tcPr>
            <w:tcW w:w="1862" w:type="dxa"/>
            <w:tcBorders>
              <w:top w:val="single" w:sz="4" w:space="0" w:color="auto"/>
              <w:left w:val="nil"/>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Сфера деятельности</w:t>
            </w:r>
          </w:p>
        </w:tc>
        <w:tc>
          <w:tcPr>
            <w:tcW w:w="108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2013 год</w:t>
            </w:r>
          </w:p>
        </w:tc>
        <w:tc>
          <w:tcPr>
            <w:tcW w:w="108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2014 год</w:t>
            </w:r>
          </w:p>
        </w:tc>
        <w:tc>
          <w:tcPr>
            <w:tcW w:w="108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2015 год</w:t>
            </w:r>
          </w:p>
        </w:tc>
        <w:tc>
          <w:tcPr>
            <w:tcW w:w="90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2016 год</w:t>
            </w:r>
          </w:p>
        </w:tc>
        <w:tc>
          <w:tcPr>
            <w:tcW w:w="108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2017 год</w:t>
            </w:r>
          </w:p>
        </w:tc>
        <w:tc>
          <w:tcPr>
            <w:tcW w:w="900" w:type="dxa"/>
            <w:tcBorders>
              <w:top w:val="single" w:sz="4" w:space="0" w:color="auto"/>
              <w:bottom w:val="single" w:sz="4" w:space="0" w:color="auto"/>
            </w:tcBorders>
          </w:tcPr>
          <w:p w:rsidR="007D586E" w:rsidRPr="00C258CE" w:rsidRDefault="007D586E">
            <w:pPr>
              <w:pStyle w:val="ConsPlusNormal"/>
              <w:jc w:val="center"/>
              <w:rPr>
                <w:color w:val="000000" w:themeColor="text1"/>
              </w:rPr>
            </w:pPr>
            <w:r w:rsidRPr="00C258CE">
              <w:rPr>
                <w:color w:val="000000" w:themeColor="text1"/>
              </w:rPr>
              <w:t>2018 год</w:t>
            </w:r>
          </w:p>
        </w:tc>
        <w:tc>
          <w:tcPr>
            <w:tcW w:w="1080" w:type="dxa"/>
            <w:tcBorders>
              <w:top w:val="single" w:sz="4" w:space="0" w:color="auto"/>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2013 - 2018 годы</w:t>
            </w:r>
          </w:p>
        </w:tc>
      </w:tr>
      <w:tr w:rsidR="00C258CE" w:rsidRPr="00C258CE">
        <w:tblPrEx>
          <w:tblBorders>
            <w:insideH w:val="none" w:sz="0" w:space="0" w:color="auto"/>
            <w:insideV w:val="none" w:sz="0" w:space="0" w:color="auto"/>
          </w:tblBorders>
        </w:tblPrEx>
        <w:tc>
          <w:tcPr>
            <w:tcW w:w="9062" w:type="dxa"/>
            <w:gridSpan w:val="8"/>
            <w:tcBorders>
              <w:top w:val="single" w:sz="4" w:space="0" w:color="auto"/>
              <w:left w:val="nil"/>
              <w:bottom w:val="nil"/>
              <w:right w:val="nil"/>
            </w:tcBorders>
          </w:tcPr>
          <w:p w:rsidR="007D586E" w:rsidRPr="00C258CE" w:rsidRDefault="007D586E">
            <w:pPr>
              <w:pStyle w:val="ConsPlusNormal"/>
              <w:jc w:val="center"/>
              <w:outlineLvl w:val="2"/>
              <w:rPr>
                <w:color w:val="000000" w:themeColor="text1"/>
              </w:rPr>
            </w:pPr>
            <w:r w:rsidRPr="00C258CE">
              <w:rPr>
                <w:color w:val="000000" w:themeColor="text1"/>
              </w:rPr>
              <w:t xml:space="preserve">Финансирование за счет средств федерального бюджета </w:t>
            </w:r>
            <w:hyperlink w:anchor="P1337" w:history="1">
              <w:r w:rsidRPr="00C258CE">
                <w:rPr>
                  <w:color w:val="000000" w:themeColor="text1"/>
                </w:rPr>
                <w:t>&lt;**&gt;</w:t>
              </w:r>
            </w:hyperlink>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Образование</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29,1</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48,3</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72,3</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71,2</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96,4</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134,8</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452,1</w:t>
            </w:r>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Наука</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0,9</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8,3</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17,1</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33,3</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50,4</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67,7</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177,7</w:t>
            </w:r>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Здравоохранение</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7,1</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9,5</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15,1</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74,1</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182,4</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234,9</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523,1</w:t>
            </w:r>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Социальное обслуживание</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0,6</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1,2</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2,1</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2,8</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4,4</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14,6</w:t>
            </w:r>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Культура</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6,7</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9,2</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12,6</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17,7</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25,3</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30,7</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102,2</w:t>
            </w:r>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Всего</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44,4</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76,5</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119,2</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199,1</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358</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472,5</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1269,7</w:t>
            </w:r>
          </w:p>
        </w:tc>
      </w:tr>
      <w:tr w:rsidR="00C258CE" w:rsidRPr="00C258CE">
        <w:tblPrEx>
          <w:tblBorders>
            <w:insideH w:val="none" w:sz="0" w:space="0" w:color="auto"/>
            <w:insideV w:val="none" w:sz="0" w:space="0" w:color="auto"/>
          </w:tblBorders>
        </w:tblPrEx>
        <w:tc>
          <w:tcPr>
            <w:tcW w:w="9062" w:type="dxa"/>
            <w:gridSpan w:val="8"/>
            <w:tcBorders>
              <w:top w:val="nil"/>
              <w:left w:val="nil"/>
              <w:bottom w:val="nil"/>
              <w:right w:val="nil"/>
            </w:tcBorders>
          </w:tcPr>
          <w:p w:rsidR="007D586E" w:rsidRPr="00C258CE" w:rsidRDefault="007D586E">
            <w:pPr>
              <w:pStyle w:val="ConsPlusNormal"/>
              <w:jc w:val="center"/>
              <w:outlineLvl w:val="2"/>
              <w:rPr>
                <w:color w:val="000000" w:themeColor="text1"/>
              </w:rPr>
            </w:pPr>
            <w:r w:rsidRPr="00C258CE">
              <w:rPr>
                <w:color w:val="000000" w:themeColor="text1"/>
              </w:rPr>
              <w:t xml:space="preserve">Финансирование за счет средств консолидированных бюджетов субъектов Российской Федерации </w:t>
            </w:r>
            <w:hyperlink w:anchor="P1338" w:history="1">
              <w:r w:rsidRPr="00C258CE">
                <w:rPr>
                  <w:color w:val="000000" w:themeColor="text1"/>
                </w:rPr>
                <w:t>&lt;***&gt;</w:t>
              </w:r>
            </w:hyperlink>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Образование</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150,3</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163,9</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196,5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236,1</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284,6</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352,5</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1383,9</w:t>
            </w:r>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Наука</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1,1</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2,3</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3,7</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5,8</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8,4</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13,9</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35,2</w:t>
            </w:r>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Здравоохранение (с учетом средств обязательного медицинского страхования)</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74,9</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129,1</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212,9</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282</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406,9</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557</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1662,8</w:t>
            </w:r>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Социальное обслуживание населения</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6,7</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13,5</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21,5</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32,2</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47,1</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64,7</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185,7</w:t>
            </w:r>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Культура</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26,4</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39,7</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49,8</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69,6</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91,4</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126,9</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403,8</w:t>
            </w:r>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Всего</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259,5</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348,6</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484,4</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625,7</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838,4</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1115</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3671,4</w:t>
            </w:r>
          </w:p>
        </w:tc>
      </w:tr>
      <w:tr w:rsidR="00C258CE" w:rsidRPr="00C258CE">
        <w:tblPrEx>
          <w:tblBorders>
            <w:insideH w:val="none" w:sz="0" w:space="0" w:color="auto"/>
            <w:insideV w:val="none" w:sz="0" w:space="0" w:color="auto"/>
          </w:tblBorders>
        </w:tblPrEx>
        <w:tc>
          <w:tcPr>
            <w:tcW w:w="9062" w:type="dxa"/>
            <w:gridSpan w:val="8"/>
            <w:tcBorders>
              <w:top w:val="nil"/>
              <w:left w:val="nil"/>
              <w:bottom w:val="nil"/>
              <w:right w:val="nil"/>
            </w:tcBorders>
          </w:tcPr>
          <w:p w:rsidR="007D586E" w:rsidRPr="00C258CE" w:rsidRDefault="007D586E">
            <w:pPr>
              <w:pStyle w:val="ConsPlusNormal"/>
              <w:jc w:val="center"/>
              <w:outlineLvl w:val="2"/>
              <w:rPr>
                <w:color w:val="000000" w:themeColor="text1"/>
              </w:rPr>
            </w:pPr>
            <w:r w:rsidRPr="00C258CE">
              <w:rPr>
                <w:color w:val="000000" w:themeColor="text1"/>
              </w:rPr>
              <w:t xml:space="preserve">Финансирование за счет средств федерального бюджета и консолидированных бюджетов субъектов Российской Федерации </w:t>
            </w:r>
            <w:hyperlink w:anchor="P1339" w:history="1">
              <w:r w:rsidRPr="00C258CE">
                <w:rPr>
                  <w:color w:val="000000" w:themeColor="text1"/>
                </w:rPr>
                <w:t>&lt;****&gt;</w:t>
              </w:r>
            </w:hyperlink>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Образование</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179,4</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212,2</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268,8</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307,3</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381</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487,3</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1836</w:t>
            </w:r>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lastRenderedPageBreak/>
              <w:t>Наука</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10,6</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20,8</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39,1</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58,8</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81,6</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212,9</w:t>
            </w:r>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Здравоохранение (с учетом средств обязательного медицинского страхования)</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82</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138,6</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228</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356,1</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589,3</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791,9</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2185,9</w:t>
            </w:r>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Социальное обслуживание населения</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7,3</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14,7</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23,6</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35</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50,6</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69,1</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200,3</w:t>
            </w:r>
          </w:p>
        </w:tc>
      </w:tr>
      <w:tr w:rsidR="00C258CE" w:rsidRPr="00C258CE">
        <w:tblPrEx>
          <w:tblBorders>
            <w:insideH w:val="none" w:sz="0" w:space="0" w:color="auto"/>
            <w:insideV w:val="none" w:sz="0" w:space="0" w:color="auto"/>
          </w:tblBorders>
        </w:tblPrEx>
        <w:tc>
          <w:tcPr>
            <w:tcW w:w="1862" w:type="dxa"/>
            <w:tcBorders>
              <w:top w:val="nil"/>
              <w:left w:val="nil"/>
              <w:bottom w:val="nil"/>
              <w:right w:val="nil"/>
            </w:tcBorders>
          </w:tcPr>
          <w:p w:rsidR="007D586E" w:rsidRPr="00C258CE" w:rsidRDefault="007D586E">
            <w:pPr>
              <w:pStyle w:val="ConsPlusNormal"/>
              <w:rPr>
                <w:color w:val="000000" w:themeColor="text1"/>
              </w:rPr>
            </w:pPr>
            <w:r w:rsidRPr="00C258CE">
              <w:rPr>
                <w:color w:val="000000" w:themeColor="text1"/>
              </w:rPr>
              <w:t>Культура</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33,1</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48,9</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62,4</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87,3</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116,7</w:t>
            </w:r>
          </w:p>
        </w:tc>
        <w:tc>
          <w:tcPr>
            <w:tcW w:w="90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157,6</w:t>
            </w:r>
          </w:p>
        </w:tc>
        <w:tc>
          <w:tcPr>
            <w:tcW w:w="1080" w:type="dxa"/>
            <w:tcBorders>
              <w:top w:val="nil"/>
              <w:left w:val="nil"/>
              <w:bottom w:val="nil"/>
              <w:right w:val="nil"/>
            </w:tcBorders>
          </w:tcPr>
          <w:p w:rsidR="007D586E" w:rsidRPr="00C258CE" w:rsidRDefault="007D586E">
            <w:pPr>
              <w:pStyle w:val="ConsPlusNormal"/>
              <w:jc w:val="center"/>
              <w:rPr>
                <w:color w:val="000000" w:themeColor="text1"/>
              </w:rPr>
            </w:pPr>
            <w:r w:rsidRPr="00C258CE">
              <w:rPr>
                <w:color w:val="000000" w:themeColor="text1"/>
              </w:rPr>
              <w:t>506</w:t>
            </w:r>
          </w:p>
        </w:tc>
      </w:tr>
      <w:tr w:rsidR="00C258CE" w:rsidRPr="00C258CE">
        <w:tblPrEx>
          <w:tblBorders>
            <w:insideH w:val="none" w:sz="0" w:space="0" w:color="auto"/>
            <w:insideV w:val="none" w:sz="0" w:space="0" w:color="auto"/>
          </w:tblBorders>
        </w:tblPrEx>
        <w:tc>
          <w:tcPr>
            <w:tcW w:w="1862" w:type="dxa"/>
            <w:tcBorders>
              <w:top w:val="nil"/>
              <w:left w:val="nil"/>
              <w:bottom w:val="single" w:sz="4" w:space="0" w:color="auto"/>
              <w:right w:val="nil"/>
            </w:tcBorders>
          </w:tcPr>
          <w:p w:rsidR="007D586E" w:rsidRPr="00C258CE" w:rsidRDefault="007D586E">
            <w:pPr>
              <w:pStyle w:val="ConsPlusNormal"/>
              <w:rPr>
                <w:color w:val="000000" w:themeColor="text1"/>
              </w:rPr>
            </w:pPr>
            <w:r w:rsidRPr="00C258CE">
              <w:rPr>
                <w:color w:val="000000" w:themeColor="text1"/>
              </w:rPr>
              <w:t>Всего</w:t>
            </w:r>
          </w:p>
        </w:tc>
        <w:tc>
          <w:tcPr>
            <w:tcW w:w="108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303,8</w:t>
            </w:r>
          </w:p>
        </w:tc>
        <w:tc>
          <w:tcPr>
            <w:tcW w:w="108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425</w:t>
            </w:r>
          </w:p>
        </w:tc>
        <w:tc>
          <w:tcPr>
            <w:tcW w:w="108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603,6</w:t>
            </w:r>
          </w:p>
        </w:tc>
        <w:tc>
          <w:tcPr>
            <w:tcW w:w="90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824,8</w:t>
            </w:r>
          </w:p>
        </w:tc>
        <w:tc>
          <w:tcPr>
            <w:tcW w:w="108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1196,4</w:t>
            </w:r>
          </w:p>
        </w:tc>
        <w:tc>
          <w:tcPr>
            <w:tcW w:w="90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1587,5</w:t>
            </w:r>
          </w:p>
        </w:tc>
        <w:tc>
          <w:tcPr>
            <w:tcW w:w="1080" w:type="dxa"/>
            <w:tcBorders>
              <w:top w:val="nil"/>
              <w:left w:val="nil"/>
              <w:bottom w:val="single" w:sz="4" w:space="0" w:color="auto"/>
              <w:right w:val="nil"/>
            </w:tcBorders>
          </w:tcPr>
          <w:p w:rsidR="007D586E" w:rsidRPr="00C258CE" w:rsidRDefault="007D586E">
            <w:pPr>
              <w:pStyle w:val="ConsPlusNormal"/>
              <w:jc w:val="center"/>
              <w:rPr>
                <w:color w:val="000000" w:themeColor="text1"/>
              </w:rPr>
            </w:pPr>
            <w:r w:rsidRPr="00C258CE">
              <w:rPr>
                <w:color w:val="000000" w:themeColor="text1"/>
              </w:rPr>
              <w:t>4941,1</w:t>
            </w:r>
          </w:p>
        </w:tc>
      </w:tr>
    </w:tbl>
    <w:p w:rsidR="007D586E" w:rsidRPr="00C258CE" w:rsidRDefault="007D586E">
      <w:pPr>
        <w:pStyle w:val="ConsPlusNormal"/>
        <w:ind w:firstLine="540"/>
        <w:jc w:val="both"/>
        <w:rPr>
          <w:color w:val="000000" w:themeColor="text1"/>
        </w:rPr>
      </w:pPr>
    </w:p>
    <w:p w:rsidR="007D586E" w:rsidRPr="00C258CE" w:rsidRDefault="007D586E">
      <w:pPr>
        <w:pStyle w:val="ConsPlusNormal"/>
        <w:ind w:firstLine="540"/>
        <w:jc w:val="both"/>
        <w:rPr>
          <w:color w:val="000000" w:themeColor="text1"/>
        </w:rPr>
      </w:pPr>
      <w:r w:rsidRPr="00C258CE">
        <w:rPr>
          <w:color w:val="000000" w:themeColor="text1"/>
        </w:rPr>
        <w:t>--------------------------------</w:t>
      </w:r>
    </w:p>
    <w:p w:rsidR="007D586E" w:rsidRPr="00C258CE" w:rsidRDefault="007D586E">
      <w:pPr>
        <w:pStyle w:val="ConsPlusNormal"/>
        <w:ind w:firstLine="540"/>
        <w:jc w:val="both"/>
        <w:rPr>
          <w:color w:val="000000" w:themeColor="text1"/>
        </w:rPr>
      </w:pPr>
      <w:bookmarkStart w:id="20" w:name="P1336"/>
      <w:bookmarkEnd w:id="20"/>
      <w:r w:rsidRPr="00C258CE">
        <w:rPr>
          <w:color w:val="000000" w:themeColor="text1"/>
        </w:rPr>
        <w:t xml:space="preserve">&lt;*&gt; Представленные в </w:t>
      </w:r>
      <w:proofErr w:type="gramStart"/>
      <w:r w:rsidRPr="00C258CE">
        <w:rPr>
          <w:color w:val="000000" w:themeColor="text1"/>
        </w:rPr>
        <w:t>настоящем</w:t>
      </w:r>
      <w:proofErr w:type="gramEnd"/>
      <w:r w:rsidRPr="00C258CE">
        <w:rPr>
          <w:color w:val="000000" w:themeColor="text1"/>
        </w:rPr>
        <w:t xml:space="preserve">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7D586E" w:rsidRPr="00C258CE" w:rsidRDefault="007D586E">
      <w:pPr>
        <w:pStyle w:val="ConsPlusNormal"/>
        <w:ind w:firstLine="540"/>
        <w:jc w:val="both"/>
        <w:rPr>
          <w:color w:val="000000" w:themeColor="text1"/>
        </w:rPr>
      </w:pPr>
      <w:bookmarkStart w:id="21" w:name="P1337"/>
      <w:bookmarkEnd w:id="21"/>
      <w:r w:rsidRPr="00C258CE">
        <w:rPr>
          <w:color w:val="000000" w:themeColor="text1"/>
        </w:rPr>
        <w:t>&lt;**&gt;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7D586E" w:rsidRPr="00C258CE" w:rsidRDefault="007D586E">
      <w:pPr>
        <w:pStyle w:val="ConsPlusNormal"/>
        <w:ind w:firstLine="540"/>
        <w:jc w:val="both"/>
        <w:rPr>
          <w:color w:val="000000" w:themeColor="text1"/>
        </w:rPr>
      </w:pPr>
      <w:bookmarkStart w:id="22" w:name="P1338"/>
      <w:bookmarkEnd w:id="22"/>
      <w:r w:rsidRPr="00C258CE">
        <w:rPr>
          <w:color w:val="000000" w:themeColor="text1"/>
        </w:rPr>
        <w:t>&lt;***&gt; По предварительным данным органов исполнительной власти субъектов Российской Федерации.</w:t>
      </w:r>
    </w:p>
    <w:p w:rsidR="007D586E" w:rsidRPr="00C258CE" w:rsidRDefault="007D586E">
      <w:pPr>
        <w:pStyle w:val="ConsPlusNormal"/>
        <w:ind w:firstLine="540"/>
        <w:jc w:val="both"/>
        <w:rPr>
          <w:color w:val="000000" w:themeColor="text1"/>
        </w:rPr>
      </w:pPr>
      <w:bookmarkStart w:id="23" w:name="P1339"/>
      <w:bookmarkEnd w:id="23"/>
      <w:proofErr w:type="gramStart"/>
      <w:r w:rsidRPr="00C258CE">
        <w:rPr>
          <w:color w:val="000000" w:themeColor="text1"/>
        </w:rP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16" w:history="1">
        <w:r w:rsidRPr="00C258CE">
          <w:rPr>
            <w:color w:val="000000" w:themeColor="text1"/>
          </w:rPr>
          <w:t>N 597</w:t>
        </w:r>
      </w:hyperlink>
      <w:r w:rsidRPr="00C258CE">
        <w:rPr>
          <w:color w:val="000000" w:themeColor="text1"/>
        </w:rPr>
        <w:t xml:space="preserve"> и от 1 июня 2012 г. </w:t>
      </w:r>
      <w:hyperlink r:id="rId117" w:history="1">
        <w:r w:rsidRPr="00C258CE">
          <w:rPr>
            <w:color w:val="000000" w:themeColor="text1"/>
          </w:rPr>
          <w:t>N 761</w:t>
        </w:r>
      </w:hyperlink>
      <w:r w:rsidRPr="00C258CE">
        <w:rPr>
          <w:color w:val="000000" w:themeColor="text1"/>
        </w:rPr>
        <w:t>, прогнозируемой заработной платы по субъектам Российской Федерации и мероприятий по проведению</w:t>
      </w:r>
      <w:proofErr w:type="gramEnd"/>
      <w:r w:rsidRPr="00C258CE">
        <w:rPr>
          <w:color w:val="000000" w:themeColor="text1"/>
        </w:rPr>
        <w:t xml:space="preserve"> реорганизации неэффективных учреждений.</w:t>
      </w:r>
    </w:p>
    <w:p w:rsidR="007D586E" w:rsidRPr="00C258CE" w:rsidRDefault="007D586E">
      <w:pPr>
        <w:pStyle w:val="ConsPlusNormal"/>
        <w:ind w:firstLine="540"/>
        <w:jc w:val="both"/>
        <w:rPr>
          <w:color w:val="000000" w:themeColor="text1"/>
        </w:rPr>
      </w:pPr>
    </w:p>
    <w:p w:rsidR="007D586E" w:rsidRPr="00C258CE" w:rsidRDefault="007D586E">
      <w:pPr>
        <w:pStyle w:val="ConsPlusNormal"/>
        <w:ind w:firstLine="540"/>
        <w:jc w:val="both"/>
        <w:rPr>
          <w:color w:val="000000" w:themeColor="text1"/>
        </w:rPr>
      </w:pPr>
    </w:p>
    <w:p w:rsidR="007D586E" w:rsidRPr="00C258CE" w:rsidRDefault="007D586E">
      <w:pPr>
        <w:pStyle w:val="ConsPlusNormal"/>
        <w:pBdr>
          <w:top w:val="single" w:sz="6" w:space="0" w:color="auto"/>
        </w:pBdr>
        <w:spacing w:before="100" w:after="100"/>
        <w:jc w:val="both"/>
        <w:rPr>
          <w:color w:val="000000" w:themeColor="text1"/>
          <w:sz w:val="2"/>
          <w:szCs w:val="2"/>
        </w:rPr>
      </w:pPr>
    </w:p>
    <w:p w:rsidR="00991CFC" w:rsidRPr="00C258CE" w:rsidRDefault="00991CFC">
      <w:pPr>
        <w:rPr>
          <w:color w:val="000000" w:themeColor="text1"/>
        </w:rPr>
      </w:pPr>
    </w:p>
    <w:sectPr w:rsidR="00991CFC" w:rsidRPr="00C258CE" w:rsidSect="0041334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6E"/>
    <w:rsid w:val="007D586E"/>
    <w:rsid w:val="00991CFC"/>
    <w:rsid w:val="00C2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8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5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58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5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5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58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586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D58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8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5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58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5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5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58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586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D58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607DFAFD39FAA9FA7C4409B4353756269C53A5917B65A7B13A5BA46FD0485C9BF29C32C36EE472W3J8I" TargetMode="External"/><Relationship Id="rId117" Type="http://schemas.openxmlformats.org/officeDocument/2006/relationships/hyperlink" Target="consultantplus://offline/ref=72607DFAFD39FAA9FA7C4409B4353756269952A3927B65A7B13A5BA46FWDJ0I" TargetMode="External"/><Relationship Id="rId21" Type="http://schemas.openxmlformats.org/officeDocument/2006/relationships/hyperlink" Target="consultantplus://offline/ref=72607DFAFD39FAA9FA7C4409B4353756269C51A59A7F65A7B13A5BA46FD0485C9BF29C32C36EE473W3J0I" TargetMode="External"/><Relationship Id="rId42" Type="http://schemas.openxmlformats.org/officeDocument/2006/relationships/hyperlink" Target="consultantplus://offline/ref=72607DFAFD39FAA9FA7C4409B435375626985BA5977965A7B13A5BA46FWDJ0I" TargetMode="External"/><Relationship Id="rId47" Type="http://schemas.openxmlformats.org/officeDocument/2006/relationships/hyperlink" Target="consultantplus://offline/ref=72607DFAFD39FAA9FA7C4409B4353756269952A3927B65A7B13A5BA46FWDJ0I" TargetMode="External"/><Relationship Id="rId63" Type="http://schemas.openxmlformats.org/officeDocument/2006/relationships/hyperlink" Target="consultantplus://offline/ref=72607DFAFD39FAA9FA7C4409B4353756269952A3927B65A7B13A5BA46FWDJ0I" TargetMode="External"/><Relationship Id="rId68" Type="http://schemas.openxmlformats.org/officeDocument/2006/relationships/hyperlink" Target="consultantplus://offline/ref=72607DFAFD39FAA9FA7C4409B435375626985BA5977965A7B13A5BA46FWDJ0I" TargetMode="External"/><Relationship Id="rId84" Type="http://schemas.openxmlformats.org/officeDocument/2006/relationships/hyperlink" Target="consultantplus://offline/ref=72607DFAFD39FAA9FA7C4409B4353756269F57A69A7D65A7B13A5BA46FD0485C9BF29C32C36EE473W3J1I" TargetMode="External"/><Relationship Id="rId89" Type="http://schemas.openxmlformats.org/officeDocument/2006/relationships/hyperlink" Target="consultantplus://offline/ref=72607DFAFD39FAA9FA7C4409B4353756269952A3927B65A7B13A5BA46FWDJ0I" TargetMode="External"/><Relationship Id="rId112" Type="http://schemas.openxmlformats.org/officeDocument/2006/relationships/hyperlink" Target="consultantplus://offline/ref=72607DFAFD39FAA9FA7C4409B4353756269254A4937F65A7B13A5BA46FD0485C9BF29C32C36EE471W3JAI" TargetMode="External"/><Relationship Id="rId16" Type="http://schemas.openxmlformats.org/officeDocument/2006/relationships/hyperlink" Target="consultantplus://offline/ref=72607DFAFD39FAA9FA7C4409B4353756249357A4957638ADB96357A6W6J8I" TargetMode="External"/><Relationship Id="rId107" Type="http://schemas.openxmlformats.org/officeDocument/2006/relationships/hyperlink" Target="consultantplus://offline/ref=72607DFAFD39FAA9FA7C4409B4353756269254A4937F65A7B13A5BA46FD0485C9BF29C32C36EE471W3J8I" TargetMode="External"/><Relationship Id="rId11" Type="http://schemas.openxmlformats.org/officeDocument/2006/relationships/hyperlink" Target="consultantplus://offline/ref=72607DFAFD39FAA9FA7C4409B4353756259A5AA1957965A7B13A5BA46FWDJ0I" TargetMode="External"/><Relationship Id="rId24" Type="http://schemas.openxmlformats.org/officeDocument/2006/relationships/hyperlink" Target="consultantplus://offline/ref=72607DFAFD39FAA9FA7C4409B435375626985BA5977965A7B13A5BA46FWDJ0I" TargetMode="External"/><Relationship Id="rId32" Type="http://schemas.openxmlformats.org/officeDocument/2006/relationships/hyperlink" Target="consultantplus://offline/ref=72607DFAFD39FAA9FA7C4409B4353756269952A3927B65A7B13A5BA46FWDJ0I" TargetMode="External"/><Relationship Id="rId37" Type="http://schemas.openxmlformats.org/officeDocument/2006/relationships/hyperlink" Target="consultantplus://offline/ref=72607DFAFD39FAA9FA7C4409B4353756269952A3927B65A7B13A5BA46FWDJ0I" TargetMode="External"/><Relationship Id="rId40" Type="http://schemas.openxmlformats.org/officeDocument/2006/relationships/hyperlink" Target="consultantplus://offline/ref=72607DFAFD39FAA9FA7C4409B435375626985BA5977965A7B13A5BA46FWDJ0I" TargetMode="External"/><Relationship Id="rId45" Type="http://schemas.openxmlformats.org/officeDocument/2006/relationships/hyperlink" Target="consultantplus://offline/ref=72607DFAFD39FAA9FA7C4409B4353756269952A3927B65A7B13A5BA46FWDJ0I" TargetMode="External"/><Relationship Id="rId53" Type="http://schemas.openxmlformats.org/officeDocument/2006/relationships/hyperlink" Target="consultantplus://offline/ref=72607DFAFD39FAA9FA7C4409B4353756269952A3927B65A7B13A5BA46FWDJ0I" TargetMode="External"/><Relationship Id="rId58" Type="http://schemas.openxmlformats.org/officeDocument/2006/relationships/hyperlink" Target="consultantplus://offline/ref=72607DFAFD39FAA9FA7C4409B435375626985BA5977965A7B13A5BA46FWDJ0I" TargetMode="External"/><Relationship Id="rId66" Type="http://schemas.openxmlformats.org/officeDocument/2006/relationships/hyperlink" Target="consultantplus://offline/ref=72607DFAFD39FAA9FA7C4409B435375626985BA5977965A7B13A5BA46FWDJ0I" TargetMode="External"/><Relationship Id="rId74" Type="http://schemas.openxmlformats.org/officeDocument/2006/relationships/hyperlink" Target="consultantplus://offline/ref=72607DFAFD39FAA9FA7C4409B435375626985BA5977965A7B13A5BA46FWDJ0I" TargetMode="External"/><Relationship Id="rId79" Type="http://schemas.openxmlformats.org/officeDocument/2006/relationships/hyperlink" Target="consultantplus://offline/ref=72607DFAFD39FAA9FA7C4409B4353756259A55AF957865A7B13A5BA46FWDJ0I" TargetMode="External"/><Relationship Id="rId87" Type="http://schemas.openxmlformats.org/officeDocument/2006/relationships/hyperlink" Target="consultantplus://offline/ref=72607DFAFD39FAA9FA7C4409B4353756269952A3927B65A7B13A5BA46FWDJ0I" TargetMode="External"/><Relationship Id="rId102" Type="http://schemas.openxmlformats.org/officeDocument/2006/relationships/hyperlink" Target="consultantplus://offline/ref=72607DFAFD39FAA9FA7C4409B4353756259A53A6947465A7B13A5BA46FD0485C9BF29C32C36FE577W3J9I" TargetMode="External"/><Relationship Id="rId110" Type="http://schemas.openxmlformats.org/officeDocument/2006/relationships/hyperlink" Target="consultantplus://offline/ref=72607DFAFD39FAA9FA7C4409B4353756269952A3927B65A7B13A5BA46FWDJ0I" TargetMode="External"/><Relationship Id="rId115" Type="http://schemas.openxmlformats.org/officeDocument/2006/relationships/hyperlink" Target="consultantplus://offline/ref=72607DFAFD39FAA9FA7C4409B4353756269952A3927B65A7B13A5BA46FWDJ0I" TargetMode="External"/><Relationship Id="rId5" Type="http://schemas.openxmlformats.org/officeDocument/2006/relationships/hyperlink" Target="consultantplus://offline/ref=72607DFAFD39FAA9FA7C4409B4353756269254A4937F65A7B13A5BA46FD0485C9BF29C32C36EE471W3J9I" TargetMode="External"/><Relationship Id="rId61" Type="http://schemas.openxmlformats.org/officeDocument/2006/relationships/hyperlink" Target="consultantplus://offline/ref=72607DFAFD39FAA9FA7C4409B4353756269952A3927B65A7B13A5BA46FWDJ0I" TargetMode="External"/><Relationship Id="rId82" Type="http://schemas.openxmlformats.org/officeDocument/2006/relationships/hyperlink" Target="consultantplus://offline/ref=72607DFAFD39FAA9FA7C4409B4353756259A5AA1957965A7B13A5BA46FD0485C9BF29C32C36EE471W3J9I" TargetMode="External"/><Relationship Id="rId90" Type="http://schemas.openxmlformats.org/officeDocument/2006/relationships/hyperlink" Target="consultantplus://offline/ref=72607DFAFD39FAA9FA7C4409B4353756269E55A3907865A7B13A5BA46FD0485C9BF29C32C36EE473W3J1I" TargetMode="External"/><Relationship Id="rId95" Type="http://schemas.openxmlformats.org/officeDocument/2006/relationships/hyperlink" Target="consultantplus://offline/ref=72607DFAFD39FAA9FA7C4409B435375626985BA5977965A7B13A5BA46FWDJ0I" TargetMode="External"/><Relationship Id="rId19" Type="http://schemas.openxmlformats.org/officeDocument/2006/relationships/hyperlink" Target="consultantplus://offline/ref=72607DFAFD39FAA9FA7C4409B435375626985BA5977965A7B13A5BA46FWDJ0I" TargetMode="External"/><Relationship Id="rId14" Type="http://schemas.openxmlformats.org/officeDocument/2006/relationships/hyperlink" Target="consultantplus://offline/ref=72607DFAFD39FAA9FA7C4409B4353756269952A3927B65A7B13A5BA46FWDJ0I" TargetMode="External"/><Relationship Id="rId22" Type="http://schemas.openxmlformats.org/officeDocument/2006/relationships/hyperlink" Target="consultantplus://offline/ref=72607DFAFD39FAA9FA7C4409B4353756259A5AA1957965A7B13A5BA46FWDJ0I" TargetMode="External"/><Relationship Id="rId27" Type="http://schemas.openxmlformats.org/officeDocument/2006/relationships/hyperlink" Target="consultantplus://offline/ref=72607DFAFD39FAA9FA7C4409B435375626985BA5977965A7B13A5BA46FWDJ0I" TargetMode="External"/><Relationship Id="rId30" Type="http://schemas.openxmlformats.org/officeDocument/2006/relationships/hyperlink" Target="consultantplus://offline/ref=72607DFAFD39FAA9FA7C4409B4353756269952A3927B65A7B13A5BA46FWDJ0I" TargetMode="External"/><Relationship Id="rId35" Type="http://schemas.openxmlformats.org/officeDocument/2006/relationships/hyperlink" Target="consultantplus://offline/ref=72607DFAFD39FAA9FA7C4409B4353756269952A3927B65A7B13A5BA46FWDJ0I" TargetMode="External"/><Relationship Id="rId43" Type="http://schemas.openxmlformats.org/officeDocument/2006/relationships/hyperlink" Target="consultantplus://offline/ref=72607DFAFD39FAA9FA7C4409B4353756269952A3927B65A7B13A5BA46FWDJ0I" TargetMode="External"/><Relationship Id="rId48" Type="http://schemas.openxmlformats.org/officeDocument/2006/relationships/hyperlink" Target="consultantplus://offline/ref=72607DFAFD39FAA9FA7C4409B435375626985BA5977965A7B13A5BA46FWDJ0I" TargetMode="External"/><Relationship Id="rId56" Type="http://schemas.openxmlformats.org/officeDocument/2006/relationships/hyperlink" Target="consultantplus://offline/ref=72607DFAFD39FAA9FA7C4409B435375626985BA5977965A7B13A5BA46FWDJ0I" TargetMode="External"/><Relationship Id="rId64" Type="http://schemas.openxmlformats.org/officeDocument/2006/relationships/hyperlink" Target="consultantplus://offline/ref=72607DFAFD39FAA9FA7C4409B435375626985BA5977965A7B13A5BA46FWDJ0I" TargetMode="External"/><Relationship Id="rId69" Type="http://schemas.openxmlformats.org/officeDocument/2006/relationships/hyperlink" Target="consultantplus://offline/ref=72607DFAFD39FAA9FA7C4409B4353756269952A3927B65A7B13A5BA46FWDJ0I" TargetMode="External"/><Relationship Id="rId77" Type="http://schemas.openxmlformats.org/officeDocument/2006/relationships/hyperlink" Target="consultantplus://offline/ref=72607DFAFD39FAA9FA7C4409B4353756269952A3927B65A7B13A5BA46FWDJ0I" TargetMode="External"/><Relationship Id="rId100" Type="http://schemas.openxmlformats.org/officeDocument/2006/relationships/hyperlink" Target="consultantplus://offline/ref=72607DFAFD39FAA9FA7C4409B4353756259A53A6947465A7B13A5BA46FWDJ0I" TargetMode="External"/><Relationship Id="rId105" Type="http://schemas.openxmlformats.org/officeDocument/2006/relationships/hyperlink" Target="consultantplus://offline/ref=72607DFAFD39FAA9FA7C4409B4353756269254A4937F65A7B13A5BA46FD0485C9BF29C32C36EE471W3J8I" TargetMode="External"/><Relationship Id="rId113" Type="http://schemas.openxmlformats.org/officeDocument/2006/relationships/hyperlink" Target="consultantplus://offline/ref=72607DFAFD39FAA9FA7C4409B4353756269251A59A7C65A7B13A5BA46FD0485C9BF29C32C36EE472W3JAI" TargetMode="External"/><Relationship Id="rId118" Type="http://schemas.openxmlformats.org/officeDocument/2006/relationships/fontTable" Target="fontTable.xml"/><Relationship Id="rId8" Type="http://schemas.openxmlformats.org/officeDocument/2006/relationships/hyperlink" Target="consultantplus://offline/ref=72607DFAFD39FAA9FA7C4409B4353756269B57A1927E65A7B13A5BA46FWDJ0I" TargetMode="External"/><Relationship Id="rId51" Type="http://schemas.openxmlformats.org/officeDocument/2006/relationships/hyperlink" Target="consultantplus://offline/ref=72607DFAFD39FAA9FA7C4409B4353756269952A3927B65A7B13A5BA46FWDJ0I" TargetMode="External"/><Relationship Id="rId72" Type="http://schemas.openxmlformats.org/officeDocument/2006/relationships/hyperlink" Target="consultantplus://offline/ref=72607DFAFD39FAA9FA7C4409B435375626985BA5977965A7B13A5BA46FWDJ0I" TargetMode="External"/><Relationship Id="rId80" Type="http://schemas.openxmlformats.org/officeDocument/2006/relationships/hyperlink" Target="consultantplus://offline/ref=72607DFAFD39FAA9FA7C4409B4353756269E5BA5957865A7B13A5BA46FD0485C9BF29C32C36EE473W3J1I" TargetMode="External"/><Relationship Id="rId85" Type="http://schemas.openxmlformats.org/officeDocument/2006/relationships/hyperlink" Target="consultantplus://offline/ref=72607DFAFD39FAA9FA7C4409B4353756269C51A59A7F65A7B13A5BA46FD0485C9BF29C32C36EE473W3J0I" TargetMode="External"/><Relationship Id="rId93" Type="http://schemas.openxmlformats.org/officeDocument/2006/relationships/hyperlink" Target="consultantplus://offline/ref=72607DFAFD39FAA9FA7C4409B435375626985BA5977965A7B13A5BA46FWDJ0I" TargetMode="External"/><Relationship Id="rId98" Type="http://schemas.openxmlformats.org/officeDocument/2006/relationships/hyperlink" Target="consultantplus://offline/ref=72607DFAFD39FAA9FA7C4409B4353756259A53A6947465A7B13A5BA46FWDJ0I" TargetMode="External"/><Relationship Id="rId3" Type="http://schemas.openxmlformats.org/officeDocument/2006/relationships/settings" Target="settings.xml"/><Relationship Id="rId12" Type="http://schemas.openxmlformats.org/officeDocument/2006/relationships/hyperlink" Target="consultantplus://offline/ref=72607DFAFD39FAA9FA7C4409B4353756259A55AF957865A7B13A5BA46FWDJ0I" TargetMode="External"/><Relationship Id="rId17" Type="http://schemas.openxmlformats.org/officeDocument/2006/relationships/hyperlink" Target="consultantplus://offline/ref=72607DFAFD39FAA9FA7C4409B4353756259A53A6947465A7B13A5BA46FWDJ0I" TargetMode="External"/><Relationship Id="rId25" Type="http://schemas.openxmlformats.org/officeDocument/2006/relationships/hyperlink" Target="consultantplus://offline/ref=72607DFAFD39FAA9FA7C4409B4353756269952A3927B65A7B13A5BA46FWDJ0I" TargetMode="External"/><Relationship Id="rId33" Type="http://schemas.openxmlformats.org/officeDocument/2006/relationships/hyperlink" Target="consultantplus://offline/ref=72607DFAFD39FAA9FA7C4409B4353756269E5AA4957865A7B13A5BA46FWDJ0I" TargetMode="External"/><Relationship Id="rId38" Type="http://schemas.openxmlformats.org/officeDocument/2006/relationships/hyperlink" Target="consultantplus://offline/ref=72607DFAFD39FAA9FA7C4409B435375626985BA5977965A7B13A5BA46FWDJ0I" TargetMode="External"/><Relationship Id="rId46" Type="http://schemas.openxmlformats.org/officeDocument/2006/relationships/hyperlink" Target="consultantplus://offline/ref=72607DFAFD39FAA9FA7C4409B435375626985BA5977965A7B13A5BA46FWDJ0I" TargetMode="External"/><Relationship Id="rId59" Type="http://schemas.openxmlformats.org/officeDocument/2006/relationships/hyperlink" Target="consultantplus://offline/ref=72607DFAFD39FAA9FA7C4409B4353756269952A3927B65A7B13A5BA46FWDJ0I" TargetMode="External"/><Relationship Id="rId67" Type="http://schemas.openxmlformats.org/officeDocument/2006/relationships/hyperlink" Target="consultantplus://offline/ref=72607DFAFD39FAA9FA7C4409B4353756269952A3927B65A7B13A5BA46FWDJ0I" TargetMode="External"/><Relationship Id="rId103" Type="http://schemas.openxmlformats.org/officeDocument/2006/relationships/hyperlink" Target="consultantplus://offline/ref=72607DFAFD39FAA9FA7C4409B4353756259A53A6947465A7B13A5BA46FWDJ0I" TargetMode="External"/><Relationship Id="rId108" Type="http://schemas.openxmlformats.org/officeDocument/2006/relationships/hyperlink" Target="consultantplus://offline/ref=72607DFAFD39FAA9FA7C4409B4353756269254A4937F65A7B13A5BA46FD0485C9BF29C32C36EE471W3JAI" TargetMode="External"/><Relationship Id="rId116" Type="http://schemas.openxmlformats.org/officeDocument/2006/relationships/hyperlink" Target="consultantplus://offline/ref=72607DFAFD39FAA9FA7C4409B435375626985BA5977965A7B13A5BA46FWDJ0I" TargetMode="External"/><Relationship Id="rId20" Type="http://schemas.openxmlformats.org/officeDocument/2006/relationships/hyperlink" Target="consultantplus://offline/ref=72607DFAFD39FAA9FA7C4409B4353756269952A3927B65A7B13A5BA46FWDJ0I" TargetMode="External"/><Relationship Id="rId41" Type="http://schemas.openxmlformats.org/officeDocument/2006/relationships/hyperlink" Target="consultantplus://offline/ref=72607DFAFD39FAA9FA7C4409B4353756269952A3927B65A7B13A5BA46FWDJ0I" TargetMode="External"/><Relationship Id="rId54" Type="http://schemas.openxmlformats.org/officeDocument/2006/relationships/hyperlink" Target="consultantplus://offline/ref=72607DFAFD39FAA9FA7C4409B435375626985BA5977965A7B13A5BA46FWDJ0I" TargetMode="External"/><Relationship Id="rId62" Type="http://schemas.openxmlformats.org/officeDocument/2006/relationships/hyperlink" Target="consultantplus://offline/ref=72607DFAFD39FAA9FA7C4409B435375626985BA5977965A7B13A5BA46FWDJ0I" TargetMode="External"/><Relationship Id="rId70" Type="http://schemas.openxmlformats.org/officeDocument/2006/relationships/hyperlink" Target="consultantplus://offline/ref=72607DFAFD39FAA9FA7C4409B435375626985BA5977965A7B13A5BA46FWDJ0I" TargetMode="External"/><Relationship Id="rId75" Type="http://schemas.openxmlformats.org/officeDocument/2006/relationships/hyperlink" Target="consultantplus://offline/ref=72607DFAFD39FAA9FA7C4409B4353756269952A3927B65A7B13A5BA46FWDJ0I" TargetMode="External"/><Relationship Id="rId83" Type="http://schemas.openxmlformats.org/officeDocument/2006/relationships/hyperlink" Target="consultantplus://offline/ref=72607DFAFD39FAA9FA7C4409B435375626985BA5977965A7B13A5BA46FWDJ0I" TargetMode="External"/><Relationship Id="rId88" Type="http://schemas.openxmlformats.org/officeDocument/2006/relationships/hyperlink" Target="consultantplus://offline/ref=72607DFAFD39FAA9FA7C4409B435375626985BA5977965A7B13A5BA46FWDJ0I" TargetMode="External"/><Relationship Id="rId91" Type="http://schemas.openxmlformats.org/officeDocument/2006/relationships/hyperlink" Target="consultantplus://offline/ref=72607DFAFD39FAA9FA7C4409B435375626985BA5977965A7B13A5BA46FWDJ0I" TargetMode="External"/><Relationship Id="rId96" Type="http://schemas.openxmlformats.org/officeDocument/2006/relationships/hyperlink" Target="consultantplus://offline/ref=72607DFAFD39FAA9FA7C4409B4353756269952A3927B65A7B13A5BA46FWDJ0I" TargetMode="External"/><Relationship Id="rId111" Type="http://schemas.openxmlformats.org/officeDocument/2006/relationships/hyperlink" Target="consultantplus://offline/ref=72607DFAFD39FAA9FA7C4409B4353756269254A4977F65A7B13A5BA46FD0485C9BF29C32C36EE472W3J9I" TargetMode="External"/><Relationship Id="rId1" Type="http://schemas.openxmlformats.org/officeDocument/2006/relationships/styles" Target="styles.xml"/><Relationship Id="rId6" Type="http://schemas.openxmlformats.org/officeDocument/2006/relationships/hyperlink" Target="consultantplus://offline/ref=72607DFAFD39FAA9FA7C4409B435375626985BA5977965A7B13A5BA46FD0485C9BF29C32C36EE471W3JBI" TargetMode="External"/><Relationship Id="rId15" Type="http://schemas.openxmlformats.org/officeDocument/2006/relationships/hyperlink" Target="consultantplus://offline/ref=72607DFAFD39FAA9FA7C4409B4353756269E5AA4957865A7B13A5BA46FWDJ0I" TargetMode="External"/><Relationship Id="rId23" Type="http://schemas.openxmlformats.org/officeDocument/2006/relationships/hyperlink" Target="consultantplus://offline/ref=72607DFAFD39FAA9FA7C4409B4353756269E57A6947465A7B13A5BA46FD0485C9BF29C32C36EE472W3J9I" TargetMode="External"/><Relationship Id="rId28" Type="http://schemas.openxmlformats.org/officeDocument/2006/relationships/hyperlink" Target="consultantplus://offline/ref=72607DFAFD39FAA9FA7C4409B4353756269952A3927B65A7B13A5BA46FWDJ0I" TargetMode="External"/><Relationship Id="rId36" Type="http://schemas.openxmlformats.org/officeDocument/2006/relationships/hyperlink" Target="consultantplus://offline/ref=72607DFAFD39FAA9FA7C4409B435375626985BA5977965A7B13A5BA46FWDJ0I" TargetMode="External"/><Relationship Id="rId49" Type="http://schemas.openxmlformats.org/officeDocument/2006/relationships/hyperlink" Target="consultantplus://offline/ref=72607DFAFD39FAA9FA7C4409B4353756269952A3927B65A7B13A5BA46FWDJ0I" TargetMode="External"/><Relationship Id="rId57" Type="http://schemas.openxmlformats.org/officeDocument/2006/relationships/hyperlink" Target="consultantplus://offline/ref=72607DFAFD39FAA9FA7C4409B4353756269952A3927B65A7B13A5BA46FWDJ0I" TargetMode="External"/><Relationship Id="rId106" Type="http://schemas.openxmlformats.org/officeDocument/2006/relationships/hyperlink" Target="consultantplus://offline/ref=72607DFAFD39FAA9FA7C4409B4353756269254A4977F65A7B13A5BA46FD0485C9BF29C32C36EE472W3J9I" TargetMode="External"/><Relationship Id="rId114" Type="http://schemas.openxmlformats.org/officeDocument/2006/relationships/hyperlink" Target="consultantplus://offline/ref=72607DFAFD39FAA9FA7C4409B435375626985BA5977965A7B13A5BA46FWDJ0I" TargetMode="External"/><Relationship Id="rId119" Type="http://schemas.openxmlformats.org/officeDocument/2006/relationships/theme" Target="theme/theme1.xml"/><Relationship Id="rId10" Type="http://schemas.openxmlformats.org/officeDocument/2006/relationships/hyperlink" Target="consultantplus://offline/ref=72607DFAFD39FAA9FA7C4409B435375626985BA5977965A7B13A5BA46FWDJ0I" TargetMode="External"/><Relationship Id="rId31" Type="http://schemas.openxmlformats.org/officeDocument/2006/relationships/hyperlink" Target="consultantplus://offline/ref=72607DFAFD39FAA9FA7C4409B435375626985BA5977965A7B13A5BA46FWDJ0I" TargetMode="External"/><Relationship Id="rId44" Type="http://schemas.openxmlformats.org/officeDocument/2006/relationships/hyperlink" Target="consultantplus://offline/ref=72607DFAFD39FAA9FA7C4409B435375626985BA5977965A7B13A5BA46FWDJ0I" TargetMode="External"/><Relationship Id="rId52" Type="http://schemas.openxmlformats.org/officeDocument/2006/relationships/hyperlink" Target="consultantplus://offline/ref=72607DFAFD39FAA9FA7C4409B435375626985BA5977965A7B13A5BA46FWDJ0I" TargetMode="External"/><Relationship Id="rId60" Type="http://schemas.openxmlformats.org/officeDocument/2006/relationships/hyperlink" Target="consultantplus://offline/ref=72607DFAFD39FAA9FA7C4409B435375626985BA5977965A7B13A5BA46FWDJ0I" TargetMode="External"/><Relationship Id="rId65" Type="http://schemas.openxmlformats.org/officeDocument/2006/relationships/hyperlink" Target="consultantplus://offline/ref=72607DFAFD39FAA9FA7C4409B4353756269952A3927B65A7B13A5BA46FWDJ0I" TargetMode="External"/><Relationship Id="rId73" Type="http://schemas.openxmlformats.org/officeDocument/2006/relationships/hyperlink" Target="consultantplus://offline/ref=72607DFAFD39FAA9FA7C4409B4353756269952A3927B65A7B13A5BA46FWDJ0I" TargetMode="External"/><Relationship Id="rId78" Type="http://schemas.openxmlformats.org/officeDocument/2006/relationships/hyperlink" Target="consultantplus://offline/ref=72607DFAFD39FAA9FA7C4409B4353756259A53A6947465A7B13A5BA46FWDJ0I" TargetMode="External"/><Relationship Id="rId81" Type="http://schemas.openxmlformats.org/officeDocument/2006/relationships/hyperlink" Target="consultantplus://offline/ref=72607DFAFD39FAA9FA7C4409B4353756259A5AA1957965A7B13A5BA46FWDJ0I" TargetMode="External"/><Relationship Id="rId86" Type="http://schemas.openxmlformats.org/officeDocument/2006/relationships/hyperlink" Target="consultantplus://offline/ref=72607DFAFD39FAA9FA7C4409B435375626985BA5977965A7B13A5BA46FWDJ0I" TargetMode="External"/><Relationship Id="rId94" Type="http://schemas.openxmlformats.org/officeDocument/2006/relationships/hyperlink" Target="consultantplus://offline/ref=72607DFAFD39FAA9FA7C4409B4353756269952A3927B65A7B13A5BA46FWDJ0I" TargetMode="External"/><Relationship Id="rId99" Type="http://schemas.openxmlformats.org/officeDocument/2006/relationships/hyperlink" Target="consultantplus://offline/ref=72607DFAFD39FAA9FA7C4409B4353756259A53A6947465A7B13A5BA46FWDJ0I" TargetMode="External"/><Relationship Id="rId101" Type="http://schemas.openxmlformats.org/officeDocument/2006/relationships/hyperlink" Target="consultantplus://offline/ref=72607DFAFD39FAA9FA7C4409B4353756259A53A6947465A7B13A5BA46FD0485C9BF29C37C6W6J9I" TargetMode="External"/><Relationship Id="rId4" Type="http://schemas.openxmlformats.org/officeDocument/2006/relationships/webSettings" Target="webSettings.xml"/><Relationship Id="rId9" Type="http://schemas.openxmlformats.org/officeDocument/2006/relationships/hyperlink" Target="consultantplus://offline/ref=72607DFAFD39FAA9FA7C4409B4353756269953AE907B65A7B13A5BA46FWDJ0I" TargetMode="External"/><Relationship Id="rId13" Type="http://schemas.openxmlformats.org/officeDocument/2006/relationships/hyperlink" Target="consultantplus://offline/ref=72607DFAFD39FAA9FA7C4409B435375626985BA5977965A7B13A5BA46FWDJ0I" TargetMode="External"/><Relationship Id="rId18" Type="http://schemas.openxmlformats.org/officeDocument/2006/relationships/hyperlink" Target="consultantplus://offline/ref=72607DFAFD39FAA9FA7C4409B4353756259A5AA1957965A7B13A5BA46FWDJ0I" TargetMode="External"/><Relationship Id="rId39" Type="http://schemas.openxmlformats.org/officeDocument/2006/relationships/hyperlink" Target="consultantplus://offline/ref=72607DFAFD39FAA9FA7C4409B4353756269952A3927B65A7B13A5BA46FWDJ0I" TargetMode="External"/><Relationship Id="rId109" Type="http://schemas.openxmlformats.org/officeDocument/2006/relationships/hyperlink" Target="consultantplus://offline/ref=72607DFAFD39FAA9FA7C4409B435375626985BA5977965A7B13A5BA46FWDJ0I" TargetMode="External"/><Relationship Id="rId34" Type="http://schemas.openxmlformats.org/officeDocument/2006/relationships/hyperlink" Target="consultantplus://offline/ref=72607DFAFD39FAA9FA7C4409B435375626985BA5977965A7B13A5BA46FWDJ0I" TargetMode="External"/><Relationship Id="rId50" Type="http://schemas.openxmlformats.org/officeDocument/2006/relationships/hyperlink" Target="consultantplus://offline/ref=72607DFAFD39FAA9FA7C4409B435375626985BA5977965A7B13A5BA46FWDJ0I" TargetMode="External"/><Relationship Id="rId55" Type="http://schemas.openxmlformats.org/officeDocument/2006/relationships/hyperlink" Target="consultantplus://offline/ref=72607DFAFD39FAA9FA7C4409B4353756269952A3927B65A7B13A5BA46FWDJ0I" TargetMode="External"/><Relationship Id="rId76" Type="http://schemas.openxmlformats.org/officeDocument/2006/relationships/hyperlink" Target="consultantplus://offline/ref=72607DFAFD39FAA9FA7C4409B435375626985BA5977965A7B13A5BA46FWDJ0I" TargetMode="External"/><Relationship Id="rId97" Type="http://schemas.openxmlformats.org/officeDocument/2006/relationships/hyperlink" Target="consultantplus://offline/ref=72607DFAFD39FAA9FA7C4409B4353756259A53A6947465A7B13A5BA46FD0485C9BF29C30C5W6J7I" TargetMode="External"/><Relationship Id="rId104" Type="http://schemas.openxmlformats.org/officeDocument/2006/relationships/hyperlink" Target="consultantplus://offline/ref=72607DFAFD39FAA9FA7C4409B4353756259A53A6947465A7B13A5BA46FWDJ0I" TargetMode="External"/><Relationship Id="rId7" Type="http://schemas.openxmlformats.org/officeDocument/2006/relationships/hyperlink" Target="consultantplus://offline/ref=72607DFAFD39FAA9FA7C4409B4353756269254A4937F65A7B13A5BA46FD0485C9BF29C32C36EE471W3J9I" TargetMode="External"/><Relationship Id="rId71" Type="http://schemas.openxmlformats.org/officeDocument/2006/relationships/hyperlink" Target="consultantplus://offline/ref=72607DFAFD39FAA9FA7C4409B4353756269952A3927B65A7B13A5BA46FWDJ0I" TargetMode="External"/><Relationship Id="rId92" Type="http://schemas.openxmlformats.org/officeDocument/2006/relationships/hyperlink" Target="consultantplus://offline/ref=72607DFAFD39FAA9FA7C4409B4353756269952A3927B65A7B13A5BA46FWDJ0I" TargetMode="External"/><Relationship Id="rId2" Type="http://schemas.microsoft.com/office/2007/relationships/stylesWithEffects" Target="stylesWithEffects.xml"/><Relationship Id="rId29" Type="http://schemas.openxmlformats.org/officeDocument/2006/relationships/hyperlink" Target="consultantplus://offline/ref=72607DFAFD39FAA9FA7C4409B435375626985BA5977965A7B13A5BA46FWD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15525</Words>
  <Characters>88499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Резида Н. Камбеева</dc:creator>
  <cp:lastModifiedBy>Резида Н. Камбеева</cp:lastModifiedBy>
  <cp:revision>2</cp:revision>
  <dcterms:created xsi:type="dcterms:W3CDTF">2017-03-24T08:09:00Z</dcterms:created>
  <dcterms:modified xsi:type="dcterms:W3CDTF">2017-03-24T09:02:00Z</dcterms:modified>
</cp:coreProperties>
</file>