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4" w:rsidRPr="00327FE1" w:rsidRDefault="00FC1814" w:rsidP="00F5608D">
      <w:pPr>
        <w:tabs>
          <w:tab w:val="left" w:pos="7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327FE1" w:rsidRDefault="00FC1814" w:rsidP="00F5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327FE1" w:rsidRDefault="00FC1814" w:rsidP="00F5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FC1814" w:rsidRPr="00327FE1" w:rsidRDefault="00FC1814" w:rsidP="00F5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9599F"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по 21 марта </w:t>
      </w:r>
      <w:r w:rsidRPr="0032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0B4C3F" w:rsidRPr="00327FE1" w:rsidRDefault="000B4C3F" w:rsidP="00F5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2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17"/>
        <w:gridCol w:w="2586"/>
      </w:tblGrid>
      <w:tr w:rsidR="00FC1814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327FE1" w:rsidRDefault="00FC1814" w:rsidP="009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2275AD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D" w:rsidRPr="00327FE1" w:rsidRDefault="002275AD" w:rsidP="002275AD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 – 20 марта</w:t>
            </w:r>
          </w:p>
          <w:p w:rsidR="002275AD" w:rsidRPr="00327FE1" w:rsidRDefault="002275AD" w:rsidP="002275AD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Королевство Нидерландов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D" w:rsidRPr="00327FE1" w:rsidRDefault="002275AD" w:rsidP="009E6E43">
            <w:pPr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Гастроли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Татарского академического государственного театра оперы и балета им.М.Джалиля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D" w:rsidRPr="00327FE1" w:rsidRDefault="002275AD" w:rsidP="009E6E43">
            <w:pPr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2275AD" w:rsidRPr="00327FE1" w:rsidRDefault="002275AD" w:rsidP="009E6E43">
            <w:pPr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Татарский академический государственный театр оперы и балета им.М.Джалиля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D" w:rsidRPr="00327FE1" w:rsidRDefault="002275AD" w:rsidP="009E6E43">
            <w:pPr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Опера «Трубадур» Дж.Верди</w:t>
            </w:r>
          </w:p>
        </w:tc>
      </w:tr>
      <w:tr w:rsidR="00BE2F33" w:rsidRPr="00327FE1" w:rsidTr="00BE2F33">
        <w:trPr>
          <w:trHeight w:val="38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3" w:rsidRPr="00BE2F33" w:rsidRDefault="00BE2F33" w:rsidP="00BE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– 17 марта</w:t>
            </w:r>
          </w:p>
          <w:p w:rsidR="00BE2F33" w:rsidRPr="00BE2F33" w:rsidRDefault="00BE2F33" w:rsidP="00BE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Казанский академический русский Бо</w:t>
            </w:r>
            <w:r w:rsidR="006F5E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льшой драматический театр им.</w:t>
            </w: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В.И.Качалова,</w:t>
            </w:r>
          </w:p>
          <w:p w:rsidR="00BE2F33" w:rsidRPr="00BE2F33" w:rsidRDefault="00BE2F33" w:rsidP="00BE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Национальная библиотека</w:t>
            </w:r>
          </w:p>
          <w:p w:rsidR="00BE2F33" w:rsidRPr="00BE2F33" w:rsidRDefault="00BE2F33" w:rsidP="00BE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3" w:rsidRPr="00BE2F33" w:rsidRDefault="00BE2F33" w:rsidP="009E6E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Дни </w:t>
            </w:r>
            <w:r w:rsidRPr="00BE2F33">
              <w:rPr>
                <w:rFonts w:ascii="Times New Roman" w:hAnsi="Times New Roman" w:cs="Times New Roman"/>
                <w:sz w:val="24"/>
                <w:szCs w:val="24"/>
              </w:rPr>
              <w:t xml:space="preserve">гагаузской культуры </w:t>
            </w: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Республике Татарстан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3" w:rsidRPr="00BE2F33" w:rsidRDefault="00BE2F33" w:rsidP="009E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межнационального, межрегионального сотрудниче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ства и выставочной деятельности,</w:t>
            </w:r>
          </w:p>
          <w:p w:rsidR="00BE2F33" w:rsidRPr="00BE2F33" w:rsidRDefault="00BE2F33" w:rsidP="009E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Управление культуры и туризма Автономного территориального образования Гагаузия (Республика Молдова)</w:t>
            </w:r>
          </w:p>
          <w:p w:rsidR="00BE2F33" w:rsidRPr="00BE2F33" w:rsidRDefault="00BE2F33" w:rsidP="009E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3" w:rsidRPr="00BE2F33" w:rsidRDefault="00BE2F33" w:rsidP="009E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F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Мероприятие проводится в рамках Соглашения между Кабинетом Министров Республики Татарстан и Исполнительным Комитетом Гагаузии Республики Молдова о торгово-экономическом, научно-техническом и культурном сотрудничестве</w:t>
            </w:r>
          </w:p>
        </w:tc>
      </w:tr>
      <w:tr w:rsidR="008C20A0" w:rsidRPr="00327FE1" w:rsidTr="008C20A0">
        <w:trPr>
          <w:trHeight w:val="2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0" w:rsidRPr="008C20A0" w:rsidRDefault="008C20A0" w:rsidP="008C2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C20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 марта</w:t>
            </w:r>
          </w:p>
          <w:p w:rsidR="008C20A0" w:rsidRPr="00327FE1" w:rsidRDefault="008C20A0" w:rsidP="008C2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C20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15:30 –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17:00</w:t>
            </w:r>
          </w:p>
          <w:p w:rsidR="008C20A0" w:rsidRPr="00327FE1" w:rsidRDefault="008C20A0" w:rsidP="008C20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Дом актера им.М.Салимжанова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0" w:rsidRPr="00327FE1" w:rsidRDefault="008C20A0" w:rsidP="008C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лекторий при библиотеке Союза театральных деятелей Республики Татарстан</w:t>
            </w:r>
          </w:p>
          <w:p w:rsidR="008C20A0" w:rsidRPr="00327FE1" w:rsidRDefault="008C20A0" w:rsidP="008C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0" w:rsidRPr="00327FE1" w:rsidRDefault="008C20A0" w:rsidP="008C2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8C20A0" w:rsidRDefault="008C20A0" w:rsidP="008C2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театральных деятелей</w:t>
            </w:r>
          </w:p>
          <w:p w:rsidR="008C20A0" w:rsidRPr="00327FE1" w:rsidRDefault="008C20A0" w:rsidP="008C2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8C20A0" w:rsidRPr="008C20A0" w:rsidRDefault="008C20A0" w:rsidP="008C2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0" w:rsidRPr="00327FE1" w:rsidRDefault="008C20A0" w:rsidP="008C2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Лектор:</w:t>
            </w:r>
          </w:p>
          <w:p w:rsidR="008C20A0" w:rsidRDefault="008C20A0" w:rsidP="008C2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4404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Илялова</w:t>
            </w:r>
          </w:p>
          <w:p w:rsidR="008C20A0" w:rsidRPr="00444043" w:rsidRDefault="008C20A0" w:rsidP="008C2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«Татарский академический театр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М.Салимжанова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1F7" w:rsidRPr="00327FE1" w:rsidTr="00B211F7">
        <w:trPr>
          <w:trHeight w:val="1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 – 18 марта</w:t>
            </w:r>
          </w:p>
          <w:p w:rsid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торгово-развлекательный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-Казань»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культурный центр «Казань»,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Татарстан,</w:t>
            </w:r>
          </w:p>
          <w:p w:rsid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Всероссийский сход предпринимателей  татарских сел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межнационального, межрегионального сотрудничества и выставочной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 Всемирного конгресса татар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 проводится в рамках п.3.8. Государственной программы «Сохранение национальной идентичности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Татарского народа (2014 – 2016 годы)»</w:t>
            </w:r>
          </w:p>
        </w:tc>
      </w:tr>
      <w:tr w:rsidR="00B211F7" w:rsidRPr="00327FE1" w:rsidTr="003001C6">
        <w:trPr>
          <w:trHeight w:val="21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16 – 20 марта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18:30 – 21:30</w:t>
            </w:r>
          </w:p>
          <w:p w:rsidR="00B211F7" w:rsidRPr="00E4783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IV Международный фестивал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«L’arte del arco»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Отдел профессионального искусства и художественного образования, 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Казанский камерный оркестр</w:t>
            </w:r>
          </w:p>
          <w:p w:rsidR="00B211F7" w:rsidRPr="00E4783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«La Primavera»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фестивале планируется участие музыкантов</w:t>
            </w:r>
          </w:p>
          <w:p w:rsid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Апапа,</w:t>
            </w:r>
            <w:proofErr w:type="spellEnd"/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Хьюго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Тиччиати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Дмитрия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Махтина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Бориса Адрианова, Яна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Криговски</w:t>
            </w:r>
            <w:proofErr w:type="spellEnd"/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10:30 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Республиканская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Default="00B211F7" w:rsidP="00B211F7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«Писатель, дарующий радость»  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>писателем</w:t>
            </w:r>
          </w:p>
          <w:p w:rsidR="00B211F7" w:rsidRDefault="00B211F7" w:rsidP="00B211F7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Маннаном</w:t>
            </w:r>
            <w:proofErr w:type="spellEnd"/>
          </w:p>
          <w:p w:rsidR="00B211F7" w:rsidRPr="00327FE1" w:rsidRDefault="00B211F7" w:rsidP="00B211F7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(к 70-летию со дня рождения)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и поддержке народного творчества,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детская библиотека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 с писателем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Р.Маннаном</w:t>
            </w:r>
            <w:proofErr w:type="spellEnd"/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– 14:00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 w:cs="Times New Roman"/>
                <w:b/>
                <w:sz w:val="24"/>
                <w:szCs w:val="24"/>
              </w:rPr>
              <w:t>Елабужский</w:t>
            </w:r>
            <w:proofErr w:type="spellEnd"/>
            <w:r w:rsidRPr="0032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культуры и искусств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16:00 – 17:30</w:t>
            </w:r>
          </w:p>
          <w:p w:rsidR="00B211F7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дом культуры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32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.Е</w:t>
            </w:r>
            <w:proofErr w:type="gramEnd"/>
            <w:r w:rsidRPr="0032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лабуга</w:t>
            </w:r>
            <w:proofErr w:type="spellEnd"/>
          </w:p>
          <w:p w:rsidR="00B211F7" w:rsidRPr="00413080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мероприятия, посвященные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2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80-летию </w:t>
            </w:r>
            <w:proofErr w:type="spellStart"/>
            <w:r w:rsidRPr="00327FE1">
              <w:rPr>
                <w:rFonts w:ascii="Times New Roman" w:hAnsi="Times New Roman" w:cs="Times New Roman"/>
                <w:b/>
                <w:sz w:val="24"/>
                <w:szCs w:val="24"/>
              </w:rPr>
              <w:t>Елабужского</w:t>
            </w:r>
            <w:proofErr w:type="spellEnd"/>
            <w:r w:rsidRPr="0032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колледжа культуры и искусств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Отдел профессионального искусства и художественного образования,  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 культуры и искусств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включают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учно-практическую конференцию 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и концерт с участием студентов и выпускников 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культуры и искусств</w:t>
            </w:r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56">
              <w:rPr>
                <w:rFonts w:ascii="Times New Roman" w:hAnsi="Times New Roman"/>
                <w:sz w:val="24"/>
                <w:szCs w:val="24"/>
              </w:rPr>
              <w:t xml:space="preserve">10:00  </w:t>
            </w:r>
            <w:r w:rsidRPr="001309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13095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айонный дом культуры 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7F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27FE1">
              <w:rPr>
                <w:rFonts w:ascii="Times New Roman" w:hAnsi="Times New Roman"/>
                <w:sz w:val="24"/>
                <w:szCs w:val="24"/>
              </w:rPr>
              <w:t>ерхний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</w:rPr>
              <w:t xml:space="preserve"> Услон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Зональный тур Республиканского конкурса исполнителей народной песни «Русская песня»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E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5427E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5427E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айонный дом культуры 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Пестречинского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1F7" w:rsidRPr="00327FE1" w:rsidRDefault="00B211F7" w:rsidP="00B21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lastRenderedPageBreak/>
              <w:t>Зональны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Республиканского фестиваля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конкурса исполнителей на традиционных музыкальных инструментах «Многозвучный </w:t>
            </w:r>
            <w:r w:rsidRPr="00327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Татарстан», Республиканского </w:t>
            </w: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татарского фольклора «Иске Казан т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>г</w:t>
            </w:r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gramStart"/>
            <w:r w:rsidRPr="00327F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уены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взаимодействию с муниципальными учреждениями и поддержке народного творчества, Республиканский центр развития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традиционной культуры»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19 марта 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15:30 – 17:00</w:t>
            </w:r>
          </w:p>
          <w:p w:rsid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музей изобразительных искусств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произведений русского художника-живописца </w:t>
            </w:r>
            <w:proofErr w:type="spellStart"/>
            <w:r w:rsidRPr="00327FE1">
              <w:rPr>
                <w:rFonts w:ascii="Times New Roman" w:hAnsi="Times New Roman"/>
                <w:b/>
                <w:sz w:val="24"/>
                <w:szCs w:val="24"/>
              </w:rPr>
              <w:t>К.П.Брюллова</w:t>
            </w:r>
            <w:proofErr w:type="spellEnd"/>
            <w:r w:rsidRPr="00327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музей изобразительных искусств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работы русского художника-живописца Карла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вловича Брюллова (1799 – 1852).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50 графических, акварельных и живописных полотен представлены из собрания Государственного Русского музея </w:t>
            </w:r>
            <w:proofErr w:type="gramEnd"/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– Петербург). В рамках открытия выставки пройдет открытие Культурно-выставочного центра </w:t>
            </w:r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19 марта 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16:00 – 16:30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современного искусства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музея изобразительных искусств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I Международная передвижная выставка песочной графики «Вне времени»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музей изобразительных искусств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Представлены работы, выполненные в жанре песочной анимации,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38 художников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из 4 стран.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Авторы проекта и организаторы: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Меленцова и А.Ружинская</w:t>
            </w:r>
          </w:p>
          <w:p w:rsid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(при поддержке Объединения художников </w:t>
            </w:r>
            <w:r w:rsidRPr="008419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песочной анимации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»)</w:t>
            </w:r>
          </w:p>
        </w:tc>
      </w:tr>
      <w:tr w:rsidR="00B211F7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  <w:r w:rsidRPr="00327FE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– </w:t>
            </w:r>
            <w:r w:rsidRPr="00327FE1">
              <w:rPr>
                <w:rFonts w:ascii="Times New Roman" w:hAnsi="Times New Roman" w:cs="Times New Roman"/>
                <w:bCs/>
                <w:sz w:val="24"/>
                <w:szCs w:val="24"/>
              </w:rPr>
              <w:t>20:30</w:t>
            </w:r>
          </w:p>
          <w:p w:rsidR="00B211F7" w:rsidRPr="00327FE1" w:rsidRDefault="00B211F7" w:rsidP="00B21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327FE1">
              <w:rPr>
                <w:rFonts w:ascii="Times New Roman" w:hAnsi="Times New Roman" w:cs="Times New Roman"/>
                <w:bCs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«Лебединое озеро»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70-летию народного артиста Татарстана, заслуженного артиста России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К.Гайнуллина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B211F7" w:rsidRPr="00327FE1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Татарский академический государственный театр оперы и балета им.М.Джалиля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7" w:rsidRPr="00327FE1" w:rsidRDefault="00B211F7" w:rsidP="00B2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EC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  <w:r w:rsidRPr="008419E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8419E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>айонный дом культуры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lastRenderedPageBreak/>
              <w:t>Муслюмовского</w:t>
            </w:r>
            <w:proofErr w:type="spellEnd"/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570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EC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8419E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8419E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>айонный дом культуры</w:t>
            </w:r>
          </w:p>
          <w:p w:rsidR="00396570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7F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27FE1">
              <w:rPr>
                <w:rFonts w:ascii="Times New Roman" w:hAnsi="Times New Roman"/>
                <w:sz w:val="24"/>
                <w:szCs w:val="24"/>
              </w:rPr>
              <w:t>енделеевск</w:t>
            </w:r>
            <w:proofErr w:type="spellEnd"/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Зональный тур Республиканского смотра-конкурса детско-юношеских </w:t>
            </w:r>
            <w:r w:rsidRPr="00327FE1">
              <w:rPr>
                <w:rFonts w:ascii="Times New Roman" w:hAnsi="Times New Roman"/>
                <w:sz w:val="24"/>
                <w:szCs w:val="24"/>
              </w:rPr>
              <w:lastRenderedPageBreak/>
              <w:t>любительских театральных и кукольных коллективов «</w:t>
            </w: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Иделк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>ем»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взаимодействию с муниципальными учреждениями и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поддержке народного творчества, Республиканский центр развития традиционной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A745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A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20 марта</w:t>
            </w:r>
          </w:p>
          <w:p w:rsidR="00396570" w:rsidRPr="003A745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A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11:00 – 15:00</w:t>
            </w:r>
          </w:p>
          <w:p w:rsidR="00396570" w:rsidRDefault="00807618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Площадь</w:t>
            </w:r>
            <w:r w:rsidR="00396570" w:rsidRPr="003A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перед Татарским академическим театром</w:t>
            </w:r>
          </w:p>
          <w:p w:rsidR="00396570" w:rsidRPr="003A745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им. Г.</w:t>
            </w:r>
            <w:r w:rsidRPr="003A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Камала</w:t>
            </w:r>
          </w:p>
          <w:p w:rsidR="00396570" w:rsidRPr="003A745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A745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A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  праздника тюркских</w:t>
            </w:r>
          </w:p>
          <w:p w:rsidR="00396570" w:rsidRPr="003A745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A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народов «Науруз»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Отдел межнационального, межрегионального сотрудничества и выставочной деятельности Министерства культуры Республики Татарстан, 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Ассамблея народов Татарстана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 проводится в рамках п. 3.1. Перечня мероприятий  Государственной программы Республики Татарстан «Реализация государственной национальной политики в Республике Татарстан на 2014 – 2020 годы»</w:t>
            </w:r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 марта</w:t>
            </w:r>
          </w:p>
          <w:p w:rsidR="00396570" w:rsidRPr="00327FE1" w:rsidRDefault="00396570" w:rsidP="00396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17:00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–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18:30</w:t>
            </w:r>
          </w:p>
          <w:p w:rsidR="00396570" w:rsidRPr="00327FE1" w:rsidRDefault="00396570" w:rsidP="00396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Дом актера им.М.Салимжанова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«Маленький принц» Детской татарской театральной студии «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396570" w:rsidRDefault="00396570" w:rsidP="003965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театральных деятелей</w:t>
            </w:r>
          </w:p>
          <w:p w:rsidR="00396570" w:rsidRDefault="00396570" w:rsidP="003965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  <w:p w:rsidR="00396570" w:rsidRPr="00327FE1" w:rsidRDefault="00396570" w:rsidP="00396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Руководитель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–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А.И.Хайбуллина </w:t>
            </w:r>
          </w:p>
        </w:tc>
      </w:tr>
      <w:tr w:rsidR="00396570" w:rsidRPr="00327FE1" w:rsidTr="000C387F">
        <w:trPr>
          <w:trHeight w:val="30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20 - 23 марта</w:t>
            </w:r>
          </w:p>
          <w:p w:rsidR="00396570" w:rsidRPr="00327FE1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к/т «Мир»</w:t>
            </w:r>
          </w:p>
          <w:p w:rsidR="00396570" w:rsidRPr="00327FE1" w:rsidRDefault="00396570" w:rsidP="00396570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ул. Достоевского, 30</w:t>
            </w:r>
          </w:p>
          <w:p w:rsidR="00396570" w:rsidRPr="00327FE1" w:rsidRDefault="00396570" w:rsidP="00396570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70" w:rsidRPr="009C4B7A" w:rsidRDefault="00396570" w:rsidP="00396570">
            <w:pPr>
              <w:spacing w:after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Открытие:</w:t>
            </w:r>
          </w:p>
          <w:p w:rsidR="00396570" w:rsidRDefault="00396570" w:rsidP="00396570">
            <w:pPr>
              <w:spacing w:after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  <w:p w:rsidR="00396570" w:rsidRPr="009C4B7A" w:rsidRDefault="00396570" w:rsidP="00396570">
            <w:pPr>
              <w:spacing w:after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396570" w:rsidRPr="009C4B7A" w:rsidRDefault="00396570" w:rsidP="00396570">
            <w:pPr>
              <w:spacing w:after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руководителя кинофорума «Рукопожатие» </w:t>
            </w:r>
            <w:proofErr w:type="spellStart"/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Митиной</w:t>
            </w:r>
            <w:proofErr w:type="spellEnd"/>
            <w:proofErr w:type="gramEnd"/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режиссера </w:t>
            </w:r>
            <w:proofErr w:type="spellStart"/>
            <w:r w:rsidRPr="009C4B7A">
              <w:rPr>
                <w:rFonts w:ascii="Times New Roman" w:eastAsia="Times New Roman" w:hAnsi="Times New Roman" w:cs="Times New Roman"/>
                <w:sz w:val="24"/>
                <w:szCs w:val="24"/>
              </w:rPr>
              <w:t>Ю.Разыкина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Кинофорум</w:t>
            </w:r>
          </w:p>
          <w:p w:rsidR="00396570" w:rsidRPr="00327FE1" w:rsidRDefault="00396570" w:rsidP="003965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«Рукопожатие»</w:t>
            </w:r>
          </w:p>
          <w:p w:rsidR="00396570" w:rsidRPr="00327FE1" w:rsidRDefault="00396570" w:rsidP="003965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70" w:rsidRPr="00327FE1" w:rsidRDefault="00396570" w:rsidP="003965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B7A">
              <w:rPr>
                <w:rFonts w:ascii="Times New Roman" w:hAnsi="Times New Roman" w:cs="Times New Roman"/>
                <w:sz w:val="24"/>
                <w:szCs w:val="24"/>
              </w:rPr>
              <w:t>Показ 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«Ч/Б» </w:t>
            </w:r>
            <w:r w:rsidRPr="009C4B7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9C4B7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– </w:t>
            </w:r>
            <w:r w:rsidRPr="009C4B7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C4B7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21, 23 марта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18:30 – 21:00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;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22, 25 марта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18:00 – 2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0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Татарская государственная филармония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им.Г.Тукая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ероссийский фестиваль «Народные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мелодии»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Отдел профессионального искусства и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художественного образования,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государственная филармония им.Г.Тукая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фестивале принимают участие: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оркестр народных инструментов Р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атарстан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управлением 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Шутикова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ь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«Воронежские девчата» (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Ансамбль «Скиф» (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г.Астрахань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Государственный ансамбль песни и танца Республики Коми «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Асъя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кыа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академический заслуженный ансамбль танца Дагестана «Лезгинка»,</w:t>
            </w:r>
          </w:p>
          <w:p w:rsidR="00396570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артист России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Никоненко </w:t>
            </w:r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21 марта – 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 апреля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Российский культурный центр </w:t>
            </w:r>
          </w:p>
          <w:p w:rsidR="00396570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96570" w:rsidRPr="00327FE1" w:rsidRDefault="00396570" w:rsidP="003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gramStart"/>
            <w:r w:rsidRPr="0032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Китайская Народная Республика)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7FE1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открытия и работа выставки работ участников</w:t>
            </w:r>
          </w:p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proofErr w:type="gramStart"/>
            <w:r w:rsidRPr="00327FE1">
              <w:rPr>
                <w:rFonts w:ascii="Times New Roman" w:hAnsi="Times New Roman"/>
                <w:b/>
                <w:sz w:val="24"/>
                <w:szCs w:val="24"/>
              </w:rPr>
              <w:t>Международного</w:t>
            </w:r>
            <w:proofErr w:type="gramEnd"/>
            <w:r w:rsidRPr="00327FE1">
              <w:rPr>
                <w:rFonts w:ascii="Times New Roman" w:hAnsi="Times New Roman"/>
                <w:b/>
                <w:sz w:val="24"/>
                <w:szCs w:val="24"/>
              </w:rPr>
              <w:t xml:space="preserve"> арт-симпозиума по современному искусству «Великий шелковый путь»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Коллекция полотен, представленная на выставке, - результат 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арт-симпозиума «Ве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ликий шелковый путь» (29 июня –</w:t>
            </w:r>
          </w:p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июля 2015 года, </w:t>
            </w:r>
            <w:proofErr w:type="spell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лабуга</w:t>
            </w:r>
            <w:proofErr w:type="spellEnd"/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Участниками проекта стали 43 художника из 9 стран, было создано 86 живописных и графических работ. Открытие выставки сопровождается выступлениями вокалистов и исполнителей на татарских музыкальных инструментах, дегустац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 татарских национальных блюд</w:t>
            </w:r>
          </w:p>
        </w:tc>
      </w:tr>
      <w:tr w:rsidR="00396570" w:rsidRPr="00327FE1" w:rsidTr="002250FB">
        <w:trPr>
          <w:trHeight w:val="5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FC274E">
              <w:rPr>
                <w:rFonts w:ascii="Times New Roman" w:hAnsi="Times New Roman"/>
                <w:sz w:val="24"/>
                <w:szCs w:val="24"/>
              </w:rPr>
              <w:t xml:space="preserve"> течение недели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396570" w:rsidRPr="00327FE1" w:rsidRDefault="00396570" w:rsidP="00396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и поддержке народного творчества, республиканские библиотеки</w:t>
            </w:r>
          </w:p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>1) «</w:t>
            </w: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FE1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327FE1">
              <w:rPr>
                <w:rFonts w:ascii="Times New Roman" w:hAnsi="Times New Roman"/>
                <w:sz w:val="24"/>
                <w:szCs w:val="24"/>
              </w:rPr>
              <w:t xml:space="preserve"> – Татарстан» - «Край родной мой Татарстан»</w:t>
            </w:r>
          </w:p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FE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27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«Новые поступления» - «Я</w:t>
            </w:r>
            <w:r w:rsidRPr="00327FE1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ңа китаплар</w:t>
            </w:r>
            <w:r w:rsidRPr="00327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96570" w:rsidRPr="00327FE1" w:rsidRDefault="00396570" w:rsidP="00396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E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3)</w:t>
            </w:r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Әдәбият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галиме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Галимуллинга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яшь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» - «75 лет литературоведу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Фоату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Галимуллину</w:t>
            </w:r>
            <w:proofErr w:type="spellEnd"/>
            <w:r w:rsidRPr="0032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6570" w:rsidRPr="00327FE1" w:rsidRDefault="00396570" w:rsidP="003965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4) «Свет добра из-под обложки» (День православной книги)</w:t>
            </w:r>
          </w:p>
          <w:p w:rsidR="00396570" w:rsidRPr="00327FE1" w:rsidRDefault="00396570" w:rsidP="003965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2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5) «Плоды запретов» (наркомания, алкоголизм и курение)</w:t>
            </w:r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к/т «Мир»</w:t>
            </w:r>
          </w:p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ул. Достоевского,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Default="00396570" w:rsidP="0039657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2250FB">
              <w:rPr>
                <w:rStyle w:val="c5"/>
                <w:bCs/>
                <w:color w:val="000000"/>
              </w:rPr>
              <w:t>Фестиваль короткометражных фильмов «</w:t>
            </w:r>
            <w:r w:rsidRPr="002250FB">
              <w:rPr>
                <w:rStyle w:val="c5"/>
                <w:bCs/>
                <w:color w:val="000000"/>
                <w:lang w:val="en-US"/>
              </w:rPr>
              <w:t>Oscar</w:t>
            </w:r>
            <w:r w:rsidRPr="002250FB">
              <w:rPr>
                <w:rStyle w:val="c5"/>
                <w:bCs/>
                <w:color w:val="000000"/>
              </w:rPr>
              <w:t xml:space="preserve"> </w:t>
            </w:r>
            <w:r w:rsidRPr="002250FB">
              <w:rPr>
                <w:rStyle w:val="c5"/>
                <w:bCs/>
                <w:color w:val="000000"/>
                <w:lang w:val="en-US"/>
              </w:rPr>
              <w:t>Shorts</w:t>
            </w:r>
            <w:r w:rsidRPr="002250FB">
              <w:rPr>
                <w:rStyle w:val="c5"/>
                <w:bCs/>
                <w:color w:val="000000"/>
              </w:rPr>
              <w:t xml:space="preserve"> -2016. Мультфильмы»</w:t>
            </w:r>
            <w:r>
              <w:rPr>
                <w:rStyle w:val="c5"/>
                <w:bCs/>
                <w:color w:val="000000"/>
              </w:rPr>
              <w:t>;</w:t>
            </w:r>
          </w:p>
          <w:p w:rsidR="00396570" w:rsidRPr="002250FB" w:rsidRDefault="00396570" w:rsidP="0039657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B7539">
              <w:rPr>
                <w:bCs/>
                <w:color w:val="000000"/>
              </w:rPr>
              <w:t>Фестиваль короткометражных фильмов «</w:t>
            </w:r>
            <w:r w:rsidRPr="00CB7539">
              <w:rPr>
                <w:bCs/>
                <w:color w:val="000000"/>
                <w:lang w:val="en-US"/>
              </w:rPr>
              <w:t>Oscar</w:t>
            </w:r>
            <w:r w:rsidRPr="00CB7539">
              <w:rPr>
                <w:bCs/>
                <w:color w:val="000000"/>
              </w:rPr>
              <w:t xml:space="preserve"> </w:t>
            </w:r>
            <w:r w:rsidRPr="00CB7539">
              <w:rPr>
                <w:bCs/>
                <w:color w:val="000000"/>
                <w:lang w:val="en-US"/>
              </w:rPr>
              <w:t>Shorts</w:t>
            </w:r>
            <w:r w:rsidRPr="00CB7539">
              <w:rPr>
                <w:bCs/>
                <w:color w:val="000000"/>
              </w:rPr>
              <w:t xml:space="preserve"> -2016» (премиальная коллекция 2016 года, номинанты и призеры)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2250FB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396570" w:rsidRPr="002250FB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327FE1" w:rsidRDefault="00396570" w:rsidP="0039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570" w:rsidRPr="00327FE1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2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В течение недели</w:t>
            </w:r>
          </w:p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д</w:t>
            </w:r>
            <w:r w:rsidRPr="0022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осуговый центр</w:t>
            </w:r>
          </w:p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2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Буинский муниципальный район</w:t>
            </w:r>
          </w:p>
          <w:p w:rsidR="00396570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2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</w:p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57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г.Буинск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2250FB" w:rsidRDefault="00396570" w:rsidP="00396570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Тематические кинопоказы по профилактике правонарушений с показом фильма: </w:t>
            </w: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0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Спартак и Калашников</w:t>
            </w: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2250FB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396570" w:rsidRPr="002250FB" w:rsidRDefault="00396570" w:rsidP="0039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225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0" w:rsidRPr="002250FB" w:rsidRDefault="00396570" w:rsidP="0039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Режиссер А.Прошкин</w:t>
            </w:r>
          </w:p>
        </w:tc>
      </w:tr>
    </w:tbl>
    <w:p w:rsidR="009310DA" w:rsidRPr="00327FE1" w:rsidRDefault="009310DA" w:rsidP="00CD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327FE1" w:rsidSect="00CE0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25E90"/>
    <w:rsid w:val="00033A6C"/>
    <w:rsid w:val="00050665"/>
    <w:rsid w:val="00050C5F"/>
    <w:rsid w:val="00056007"/>
    <w:rsid w:val="00066610"/>
    <w:rsid w:val="0007175A"/>
    <w:rsid w:val="00071C42"/>
    <w:rsid w:val="00084D98"/>
    <w:rsid w:val="00086F25"/>
    <w:rsid w:val="000975EA"/>
    <w:rsid w:val="000A1254"/>
    <w:rsid w:val="000A1BC2"/>
    <w:rsid w:val="000A2235"/>
    <w:rsid w:val="000B2A1F"/>
    <w:rsid w:val="000B3EFA"/>
    <w:rsid w:val="000B4C3F"/>
    <w:rsid w:val="000B65A0"/>
    <w:rsid w:val="000C387F"/>
    <w:rsid w:val="000D3FB7"/>
    <w:rsid w:val="000D679C"/>
    <w:rsid w:val="000E02E5"/>
    <w:rsid w:val="000E1D39"/>
    <w:rsid w:val="000F63D4"/>
    <w:rsid w:val="0010684D"/>
    <w:rsid w:val="0011397B"/>
    <w:rsid w:val="00130956"/>
    <w:rsid w:val="00154550"/>
    <w:rsid w:val="001A5788"/>
    <w:rsid w:val="001D3129"/>
    <w:rsid w:val="001D6697"/>
    <w:rsid w:val="001E4051"/>
    <w:rsid w:val="001F00B1"/>
    <w:rsid w:val="001F4DE4"/>
    <w:rsid w:val="00214A33"/>
    <w:rsid w:val="002165FD"/>
    <w:rsid w:val="002250FB"/>
    <w:rsid w:val="002275AD"/>
    <w:rsid w:val="002354E9"/>
    <w:rsid w:val="002430E6"/>
    <w:rsid w:val="002452E6"/>
    <w:rsid w:val="00251132"/>
    <w:rsid w:val="00256454"/>
    <w:rsid w:val="00267245"/>
    <w:rsid w:val="00284C01"/>
    <w:rsid w:val="00290501"/>
    <w:rsid w:val="002C7DFD"/>
    <w:rsid w:val="002D3144"/>
    <w:rsid w:val="002D712F"/>
    <w:rsid w:val="003001C6"/>
    <w:rsid w:val="00303C60"/>
    <w:rsid w:val="0031260E"/>
    <w:rsid w:val="003266E2"/>
    <w:rsid w:val="0032716D"/>
    <w:rsid w:val="00327FE1"/>
    <w:rsid w:val="00351E6A"/>
    <w:rsid w:val="00363B6C"/>
    <w:rsid w:val="00366FE5"/>
    <w:rsid w:val="00373C38"/>
    <w:rsid w:val="00396570"/>
    <w:rsid w:val="003A7451"/>
    <w:rsid w:val="003C3790"/>
    <w:rsid w:val="003D517B"/>
    <w:rsid w:val="003D5C8D"/>
    <w:rsid w:val="004102C4"/>
    <w:rsid w:val="00413080"/>
    <w:rsid w:val="00420AE5"/>
    <w:rsid w:val="00444043"/>
    <w:rsid w:val="00447917"/>
    <w:rsid w:val="00461FC6"/>
    <w:rsid w:val="00463FA8"/>
    <w:rsid w:val="0048784E"/>
    <w:rsid w:val="00495B78"/>
    <w:rsid w:val="004E4159"/>
    <w:rsid w:val="004F125B"/>
    <w:rsid w:val="004F7B53"/>
    <w:rsid w:val="00523519"/>
    <w:rsid w:val="00524D07"/>
    <w:rsid w:val="005427E6"/>
    <w:rsid w:val="00551813"/>
    <w:rsid w:val="005539CD"/>
    <w:rsid w:val="00573CE7"/>
    <w:rsid w:val="00594804"/>
    <w:rsid w:val="005B00CC"/>
    <w:rsid w:val="005C4A25"/>
    <w:rsid w:val="006051E1"/>
    <w:rsid w:val="006061D1"/>
    <w:rsid w:val="006130CC"/>
    <w:rsid w:val="006165BC"/>
    <w:rsid w:val="00621000"/>
    <w:rsid w:val="00665FC5"/>
    <w:rsid w:val="006A22CB"/>
    <w:rsid w:val="006C569A"/>
    <w:rsid w:val="006D4851"/>
    <w:rsid w:val="006F0F96"/>
    <w:rsid w:val="006F5E57"/>
    <w:rsid w:val="007070FF"/>
    <w:rsid w:val="00707962"/>
    <w:rsid w:val="00710D8B"/>
    <w:rsid w:val="007306DF"/>
    <w:rsid w:val="00777F07"/>
    <w:rsid w:val="007852F6"/>
    <w:rsid w:val="007A4586"/>
    <w:rsid w:val="007C1956"/>
    <w:rsid w:val="007D2544"/>
    <w:rsid w:val="007F3D8B"/>
    <w:rsid w:val="00804281"/>
    <w:rsid w:val="00807618"/>
    <w:rsid w:val="008120B2"/>
    <w:rsid w:val="00816B66"/>
    <w:rsid w:val="00831661"/>
    <w:rsid w:val="008419EC"/>
    <w:rsid w:val="0084651D"/>
    <w:rsid w:val="008529AA"/>
    <w:rsid w:val="008741A2"/>
    <w:rsid w:val="00876763"/>
    <w:rsid w:val="0089052B"/>
    <w:rsid w:val="00891278"/>
    <w:rsid w:val="0089599F"/>
    <w:rsid w:val="00897289"/>
    <w:rsid w:val="008C20A0"/>
    <w:rsid w:val="008E0CF6"/>
    <w:rsid w:val="00903512"/>
    <w:rsid w:val="0092035D"/>
    <w:rsid w:val="00921C1C"/>
    <w:rsid w:val="00925066"/>
    <w:rsid w:val="009310DA"/>
    <w:rsid w:val="00946273"/>
    <w:rsid w:val="00946EF3"/>
    <w:rsid w:val="0097685E"/>
    <w:rsid w:val="009941F7"/>
    <w:rsid w:val="009A3ACA"/>
    <w:rsid w:val="009B594F"/>
    <w:rsid w:val="009C1F2A"/>
    <w:rsid w:val="009C4B7A"/>
    <w:rsid w:val="009C6CA6"/>
    <w:rsid w:val="009D0117"/>
    <w:rsid w:val="009D30BE"/>
    <w:rsid w:val="009E587D"/>
    <w:rsid w:val="009E6E43"/>
    <w:rsid w:val="009F047C"/>
    <w:rsid w:val="009F10EB"/>
    <w:rsid w:val="009F6085"/>
    <w:rsid w:val="009F74D8"/>
    <w:rsid w:val="00A12D1A"/>
    <w:rsid w:val="00A4271C"/>
    <w:rsid w:val="00A51484"/>
    <w:rsid w:val="00A70199"/>
    <w:rsid w:val="00A7723A"/>
    <w:rsid w:val="00AC32E9"/>
    <w:rsid w:val="00AD6B82"/>
    <w:rsid w:val="00AF7A05"/>
    <w:rsid w:val="00B1412D"/>
    <w:rsid w:val="00B14B97"/>
    <w:rsid w:val="00B201DF"/>
    <w:rsid w:val="00B211F7"/>
    <w:rsid w:val="00B34717"/>
    <w:rsid w:val="00B47574"/>
    <w:rsid w:val="00B6227E"/>
    <w:rsid w:val="00B62398"/>
    <w:rsid w:val="00B63871"/>
    <w:rsid w:val="00B950BB"/>
    <w:rsid w:val="00BB3E98"/>
    <w:rsid w:val="00BE2F33"/>
    <w:rsid w:val="00C04567"/>
    <w:rsid w:val="00C34698"/>
    <w:rsid w:val="00C3639D"/>
    <w:rsid w:val="00C65838"/>
    <w:rsid w:val="00C7391D"/>
    <w:rsid w:val="00CB408F"/>
    <w:rsid w:val="00CB7539"/>
    <w:rsid w:val="00CC66C8"/>
    <w:rsid w:val="00CD15D3"/>
    <w:rsid w:val="00CE0036"/>
    <w:rsid w:val="00CE0898"/>
    <w:rsid w:val="00D1516C"/>
    <w:rsid w:val="00D15CC7"/>
    <w:rsid w:val="00D330E0"/>
    <w:rsid w:val="00D6496A"/>
    <w:rsid w:val="00D83C3F"/>
    <w:rsid w:val="00D83E75"/>
    <w:rsid w:val="00D97B6B"/>
    <w:rsid w:val="00DA5C6B"/>
    <w:rsid w:val="00DA7B4B"/>
    <w:rsid w:val="00E002EB"/>
    <w:rsid w:val="00E11826"/>
    <w:rsid w:val="00E133AA"/>
    <w:rsid w:val="00E35FD2"/>
    <w:rsid w:val="00E42B24"/>
    <w:rsid w:val="00E47831"/>
    <w:rsid w:val="00E63A01"/>
    <w:rsid w:val="00E76B7E"/>
    <w:rsid w:val="00E77A1A"/>
    <w:rsid w:val="00E80218"/>
    <w:rsid w:val="00E90449"/>
    <w:rsid w:val="00E96E00"/>
    <w:rsid w:val="00EA3CCD"/>
    <w:rsid w:val="00EB2CDC"/>
    <w:rsid w:val="00EB692D"/>
    <w:rsid w:val="00EC242E"/>
    <w:rsid w:val="00ED448E"/>
    <w:rsid w:val="00EF3B20"/>
    <w:rsid w:val="00F11BF3"/>
    <w:rsid w:val="00F13DD3"/>
    <w:rsid w:val="00F43567"/>
    <w:rsid w:val="00F44FBE"/>
    <w:rsid w:val="00F5608D"/>
    <w:rsid w:val="00F75503"/>
    <w:rsid w:val="00F834A4"/>
    <w:rsid w:val="00F865EE"/>
    <w:rsid w:val="00FC1814"/>
    <w:rsid w:val="00FC274E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154550"/>
  </w:style>
  <w:style w:type="paragraph" w:styleId="a4">
    <w:name w:val="Normal (Web)"/>
    <w:basedOn w:val="a"/>
    <w:uiPriority w:val="99"/>
    <w:unhideWhenUsed/>
    <w:rsid w:val="0015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154550"/>
  </w:style>
  <w:style w:type="paragraph" w:styleId="a4">
    <w:name w:val="Normal (Web)"/>
    <w:basedOn w:val="a"/>
    <w:uiPriority w:val="99"/>
    <w:unhideWhenUsed/>
    <w:rsid w:val="0015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Юлия И. Бикуева</cp:lastModifiedBy>
  <cp:revision>103</cp:revision>
  <dcterms:created xsi:type="dcterms:W3CDTF">2016-02-19T06:58:00Z</dcterms:created>
  <dcterms:modified xsi:type="dcterms:W3CDTF">2016-03-10T14:12:00Z</dcterms:modified>
</cp:coreProperties>
</file>